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heme="minorHAnsi" w:hAnsiTheme="minorHAnsi" w:eastAsiaTheme="minorHAnsi" w:cstheme="minorBidi"/>
          <w:b w:val="0"/>
          <w:bCs w:val="0"/>
          <w:color w:val="auto"/>
          <w:sz w:val="22"/>
          <w:szCs w:val="22"/>
        </w:rPr>
        <w:id w:val="1482783001"/>
        <w:docPartObj>
          <w:docPartGallery w:val="Table of Contents"/>
          <w:docPartUnique/>
        </w:docPartObj>
      </w:sdtPr>
      <w:sdtEndPr>
        <w:rPr>
          <w:rFonts w:ascii="Times New Roman" w:hAnsi="Times New Roman" w:cs="Times New Roman" w:eastAsiaTheme="minorHAnsi"/>
          <w:b w:val="0"/>
          <w:bCs/>
          <w:color w:val="auto"/>
          <w:sz w:val="28"/>
          <w:szCs w:val="28"/>
        </w:rPr>
      </w:sdtEndPr>
      <w:sdtContent>
        <w:p>
          <w:pPr>
            <w:pStyle w:val="38"/>
            <w:spacing w:before="0" w:line="240" w:lineRule="auto"/>
            <w:ind w:firstLine="142"/>
            <w:jc w:val="center"/>
            <w:rPr>
              <w:rFonts w:ascii="Times New Roman" w:hAnsi="Times New Roman" w:cs="Times New Roman"/>
              <w:color w:val="auto"/>
            </w:rPr>
          </w:pPr>
          <w:bookmarkStart w:id="0" w:name="_Toc103601866"/>
          <w:bookmarkStart w:id="95" w:name="_GoBack"/>
          <w:bookmarkEnd w:id="95"/>
          <w:r>
            <w:rPr>
              <w:rFonts w:ascii="Times New Roman" w:hAnsi="Times New Roman" w:cs="Times New Roman"/>
              <w:color w:val="auto"/>
            </w:rPr>
            <w:t>СОДЕРЖАНИЕ</w:t>
          </w:r>
        </w:p>
        <w:p>
          <w:pPr>
            <w:pStyle w:val="19"/>
            <w:rPr>
              <w:rFonts w:asciiTheme="minorHAnsi" w:hAnsiTheme="minorHAnsi" w:eastAsiaTheme="minorEastAsia" w:cstheme="minorBidi"/>
              <w:sz w:val="22"/>
              <w:szCs w:val="22"/>
              <w:lang w:eastAsia="ru-RU" w:bidi="ar-SA"/>
            </w:rPr>
          </w:pPr>
          <w:r>
            <w:fldChar w:fldCharType="begin"/>
          </w:r>
          <w:r>
            <w:instrText xml:space="preserve"> TOC \o "1-3" \h \z \u </w:instrText>
          </w:r>
          <w:r>
            <w:fldChar w:fldCharType="separate"/>
          </w:r>
          <w:r>
            <w:fldChar w:fldCharType="begin"/>
          </w:r>
          <w:r>
            <w:instrText xml:space="preserve"> HYPERLINK \l "_Toc121554458" </w:instrText>
          </w:r>
          <w:r>
            <w:fldChar w:fldCharType="separate"/>
          </w:r>
          <w:r>
            <w:rPr>
              <w:rStyle w:val="12"/>
              <w:rFonts w:eastAsiaTheme="majorEastAsia"/>
            </w:rPr>
            <w:t>ПОЯСНИТЕЛЬНАЯ ЗАПИСКА</w:t>
          </w:r>
          <w:r>
            <w:tab/>
          </w:r>
          <w:r>
            <w:t>.</w:t>
          </w:r>
          <w:r>
            <w:fldChar w:fldCharType="begin"/>
          </w:r>
          <w:r>
            <w:instrText xml:space="preserve"> PAGEREF _Toc121554458 \h </w:instrText>
          </w:r>
          <w:r>
            <w:fldChar w:fldCharType="separate"/>
          </w:r>
          <w:r>
            <w:t>3</w:t>
          </w:r>
          <w:r>
            <w:fldChar w:fldCharType="end"/>
          </w:r>
          <w:r>
            <w:fldChar w:fldCharType="end"/>
          </w:r>
        </w:p>
        <w:p>
          <w:pPr>
            <w:pStyle w:val="19"/>
            <w:rPr>
              <w:rFonts w:asciiTheme="minorHAnsi" w:hAnsiTheme="minorHAnsi" w:eastAsiaTheme="minorEastAsia" w:cstheme="minorBidi"/>
              <w:sz w:val="22"/>
              <w:szCs w:val="22"/>
              <w:lang w:eastAsia="ru-RU" w:bidi="ar-SA"/>
            </w:rPr>
          </w:pPr>
          <w:r>
            <w:fldChar w:fldCharType="begin"/>
          </w:r>
          <w:r>
            <w:instrText xml:space="preserve"> HYPERLINK \l "_Toc121554459" </w:instrText>
          </w:r>
          <w:r>
            <w:fldChar w:fldCharType="separate"/>
          </w:r>
          <w:r>
            <w:rPr>
              <w:rStyle w:val="12"/>
              <w:rFonts w:eastAsiaTheme="majorEastAsia"/>
            </w:rPr>
            <w:t>Общая характеристика учебного предмета «Литературное чтение на родном (башкирском) языке»</w:t>
          </w:r>
          <w:r>
            <w:tab/>
          </w:r>
          <w:r>
            <w:fldChar w:fldCharType="begin"/>
          </w:r>
          <w:r>
            <w:instrText xml:space="preserve"> PAGEREF _Toc121554459 \h </w:instrText>
          </w:r>
          <w:r>
            <w:fldChar w:fldCharType="separate"/>
          </w:r>
          <w:r>
            <w:t>4</w:t>
          </w:r>
          <w:r>
            <w:fldChar w:fldCharType="end"/>
          </w:r>
          <w:r>
            <w:fldChar w:fldCharType="end"/>
          </w:r>
        </w:p>
        <w:p>
          <w:pPr>
            <w:pStyle w:val="19"/>
            <w:rPr>
              <w:rFonts w:asciiTheme="minorHAnsi" w:hAnsiTheme="minorHAnsi" w:eastAsiaTheme="minorEastAsia" w:cstheme="minorBidi"/>
              <w:sz w:val="22"/>
              <w:szCs w:val="22"/>
              <w:lang w:eastAsia="ru-RU" w:bidi="ar-SA"/>
            </w:rPr>
          </w:pPr>
          <w:r>
            <w:fldChar w:fldCharType="begin"/>
          </w:r>
          <w:r>
            <w:instrText xml:space="preserve"> HYPERLINK \l "_Toc121554460" </w:instrText>
          </w:r>
          <w:r>
            <w:fldChar w:fldCharType="separate"/>
          </w:r>
          <w:r>
            <w:rPr>
              <w:rStyle w:val="12"/>
              <w:rFonts w:eastAsiaTheme="majorEastAsia"/>
            </w:rPr>
            <w:t>Основные содержательные линии примерной рабочей программы учебного предмета</w:t>
          </w:r>
          <w:r>
            <w:tab/>
          </w:r>
          <w:r>
            <w:fldChar w:fldCharType="begin"/>
          </w:r>
          <w:r>
            <w:instrText xml:space="preserve"> PAGEREF _Toc121554460 \h </w:instrText>
          </w:r>
          <w:r>
            <w:fldChar w:fldCharType="separate"/>
          </w:r>
          <w:r>
            <w:t>5</w:t>
          </w:r>
          <w:r>
            <w:fldChar w:fldCharType="end"/>
          </w:r>
          <w:r>
            <w:fldChar w:fldCharType="end"/>
          </w:r>
        </w:p>
        <w:p>
          <w:pPr>
            <w:pStyle w:val="19"/>
            <w:rPr>
              <w:rFonts w:asciiTheme="minorHAnsi" w:hAnsiTheme="minorHAnsi" w:eastAsiaTheme="minorEastAsia" w:cstheme="minorBidi"/>
              <w:sz w:val="22"/>
              <w:szCs w:val="22"/>
              <w:lang w:eastAsia="ru-RU" w:bidi="ar-SA"/>
            </w:rPr>
          </w:pPr>
          <w:r>
            <w:fldChar w:fldCharType="begin"/>
          </w:r>
          <w:r>
            <w:instrText xml:space="preserve"> HYPERLINK \l "_Toc121554461" </w:instrText>
          </w:r>
          <w:r>
            <w:fldChar w:fldCharType="separate"/>
          </w:r>
          <w:r>
            <w:rPr>
              <w:rStyle w:val="12"/>
              <w:rFonts w:eastAsiaTheme="majorEastAsia"/>
            </w:rPr>
            <w:t>«Литературное чтение на родном (башкирском) языке»</w:t>
          </w:r>
          <w:r>
            <w:tab/>
          </w:r>
          <w:r>
            <w:fldChar w:fldCharType="begin"/>
          </w:r>
          <w:r>
            <w:instrText xml:space="preserve"> PAGEREF _Toc121554461 \h </w:instrText>
          </w:r>
          <w:r>
            <w:fldChar w:fldCharType="separate"/>
          </w:r>
          <w:r>
            <w:t>5</w:t>
          </w:r>
          <w:r>
            <w:fldChar w:fldCharType="end"/>
          </w:r>
          <w:r>
            <w:fldChar w:fldCharType="end"/>
          </w:r>
        </w:p>
        <w:p>
          <w:pPr>
            <w:pStyle w:val="19"/>
            <w:rPr>
              <w:rFonts w:asciiTheme="minorHAnsi" w:hAnsiTheme="minorHAnsi" w:eastAsiaTheme="minorEastAsia" w:cstheme="minorBidi"/>
              <w:sz w:val="22"/>
              <w:szCs w:val="22"/>
              <w:lang w:eastAsia="ru-RU" w:bidi="ar-SA"/>
            </w:rPr>
          </w:pPr>
          <w:r>
            <w:fldChar w:fldCharType="begin"/>
          </w:r>
          <w:r>
            <w:instrText xml:space="preserve"> HYPERLINK \l "_Toc121554462" </w:instrText>
          </w:r>
          <w:r>
            <w:fldChar w:fldCharType="separate"/>
          </w:r>
          <w:r>
            <w:rPr>
              <w:rStyle w:val="12"/>
              <w:rFonts w:eastAsiaTheme="majorEastAsia"/>
            </w:rPr>
            <w:t>Место учебного предмета «Литературное чтение на родном (башкирском) языке» в учебном плане</w:t>
          </w:r>
          <w:r>
            <w:tab/>
          </w:r>
          <w:r>
            <w:fldChar w:fldCharType="begin"/>
          </w:r>
          <w:r>
            <w:instrText xml:space="preserve"> PAGEREF _Toc121554462 \h </w:instrText>
          </w:r>
          <w:r>
            <w:fldChar w:fldCharType="separate"/>
          </w:r>
          <w:r>
            <w:t>6</w:t>
          </w:r>
          <w:r>
            <w:fldChar w:fldCharType="end"/>
          </w:r>
          <w:r>
            <w:fldChar w:fldCharType="end"/>
          </w:r>
        </w:p>
        <w:p>
          <w:pPr>
            <w:pStyle w:val="19"/>
            <w:rPr>
              <w:rFonts w:asciiTheme="minorHAnsi" w:hAnsiTheme="minorHAnsi" w:eastAsiaTheme="minorEastAsia" w:cstheme="minorBidi"/>
              <w:sz w:val="22"/>
              <w:szCs w:val="22"/>
              <w:lang w:eastAsia="ru-RU" w:bidi="ar-SA"/>
            </w:rPr>
          </w:pPr>
          <w:r>
            <w:fldChar w:fldCharType="begin"/>
          </w:r>
          <w:r>
            <w:instrText xml:space="preserve"> HYPERLINK \l "_Toc121554463" </w:instrText>
          </w:r>
          <w:r>
            <w:fldChar w:fldCharType="separate"/>
          </w:r>
          <w:r>
            <w:rPr>
              <w:rStyle w:val="12"/>
              <w:rFonts w:eastAsiaTheme="majorEastAsia"/>
            </w:rPr>
            <w:t>СОДЕРЖАНИЕ УЧЕБНОГО ПРЕДМЕТА «ЛИТЕРАТУРНОЕ ЧТЕНИЕ НА РОДНОМ (БАШКИРСКОМ) ЯЗЫКЕ»</w:t>
          </w:r>
          <w:r>
            <w:tab/>
          </w:r>
          <w:r>
            <w:fldChar w:fldCharType="begin"/>
          </w:r>
          <w:r>
            <w:instrText xml:space="preserve"> PAGEREF _Toc121554463 \h </w:instrText>
          </w:r>
          <w:r>
            <w:fldChar w:fldCharType="separate"/>
          </w:r>
          <w:r>
            <w:t>6</w:t>
          </w:r>
          <w:r>
            <w:fldChar w:fldCharType="end"/>
          </w:r>
          <w:r>
            <w:fldChar w:fldCharType="end"/>
          </w:r>
        </w:p>
        <w:p>
          <w:pPr>
            <w:pStyle w:val="19"/>
            <w:rPr>
              <w:rFonts w:asciiTheme="minorHAnsi" w:hAnsiTheme="minorHAnsi" w:eastAsiaTheme="minorEastAsia" w:cstheme="minorBidi"/>
              <w:sz w:val="22"/>
              <w:szCs w:val="22"/>
              <w:lang w:eastAsia="ru-RU" w:bidi="ar-SA"/>
            </w:rPr>
          </w:pPr>
          <w:r>
            <w:fldChar w:fldCharType="begin"/>
          </w:r>
          <w:r>
            <w:instrText xml:space="preserve"> HYPERLINK \l "_Toc121554464" </w:instrText>
          </w:r>
          <w:r>
            <w:fldChar w:fldCharType="separate"/>
          </w:r>
          <w:r>
            <w:rPr>
              <w:rStyle w:val="12"/>
              <w:rFonts w:eastAsiaTheme="majorEastAsia"/>
            </w:rPr>
            <w:t>1 класс</w:t>
          </w:r>
          <w:r>
            <w:tab/>
          </w:r>
          <w:r>
            <w:fldChar w:fldCharType="begin"/>
          </w:r>
          <w:r>
            <w:instrText xml:space="preserve"> PAGEREF _Toc121554464 \h </w:instrText>
          </w:r>
          <w:r>
            <w:fldChar w:fldCharType="separate"/>
          </w:r>
          <w:r>
            <w:t>6</w:t>
          </w:r>
          <w:r>
            <w:fldChar w:fldCharType="end"/>
          </w:r>
          <w:r>
            <w:fldChar w:fldCharType="end"/>
          </w:r>
        </w:p>
        <w:p>
          <w:pPr>
            <w:pStyle w:val="19"/>
            <w:rPr>
              <w:rFonts w:asciiTheme="minorHAnsi" w:hAnsiTheme="minorHAnsi" w:eastAsiaTheme="minorEastAsia" w:cstheme="minorBidi"/>
              <w:sz w:val="22"/>
              <w:szCs w:val="22"/>
              <w:lang w:eastAsia="ru-RU" w:bidi="ar-SA"/>
            </w:rPr>
          </w:pPr>
          <w:r>
            <w:fldChar w:fldCharType="begin"/>
          </w:r>
          <w:r>
            <w:instrText xml:space="preserve"> HYPERLINK \l "_Toc121554465" </w:instrText>
          </w:r>
          <w:r>
            <w:fldChar w:fldCharType="separate"/>
          </w:r>
          <w:r>
            <w:rPr>
              <w:rStyle w:val="12"/>
              <w:rFonts w:eastAsiaTheme="majorEastAsia"/>
            </w:rPr>
            <w:t>2 класс</w:t>
          </w:r>
          <w:r>
            <w:tab/>
          </w:r>
          <w:r>
            <w:fldChar w:fldCharType="begin"/>
          </w:r>
          <w:r>
            <w:instrText xml:space="preserve"> PAGEREF _Toc121554465 \h </w:instrText>
          </w:r>
          <w:r>
            <w:fldChar w:fldCharType="separate"/>
          </w:r>
          <w:r>
            <w:t>7</w:t>
          </w:r>
          <w:r>
            <w:fldChar w:fldCharType="end"/>
          </w:r>
          <w:r>
            <w:fldChar w:fldCharType="end"/>
          </w:r>
        </w:p>
        <w:p>
          <w:pPr>
            <w:pStyle w:val="19"/>
            <w:rPr>
              <w:rFonts w:asciiTheme="minorHAnsi" w:hAnsiTheme="minorHAnsi" w:eastAsiaTheme="minorEastAsia" w:cstheme="minorBidi"/>
              <w:sz w:val="22"/>
              <w:szCs w:val="22"/>
              <w:lang w:eastAsia="ru-RU" w:bidi="ar-SA"/>
            </w:rPr>
          </w:pPr>
          <w:r>
            <w:fldChar w:fldCharType="begin"/>
          </w:r>
          <w:r>
            <w:instrText xml:space="preserve"> HYPERLINK \l "_Toc121554466" </w:instrText>
          </w:r>
          <w:r>
            <w:fldChar w:fldCharType="separate"/>
          </w:r>
          <w:r>
            <w:rPr>
              <w:rStyle w:val="12"/>
            </w:rPr>
            <w:t>3 класс</w:t>
          </w:r>
          <w:r>
            <w:tab/>
          </w:r>
          <w:r>
            <w:fldChar w:fldCharType="begin"/>
          </w:r>
          <w:r>
            <w:instrText xml:space="preserve"> PAGEREF _Toc121554466 \h </w:instrText>
          </w:r>
          <w:r>
            <w:fldChar w:fldCharType="separate"/>
          </w:r>
          <w:r>
            <w:t>9</w:t>
          </w:r>
          <w:r>
            <w:fldChar w:fldCharType="end"/>
          </w:r>
          <w:r>
            <w:fldChar w:fldCharType="end"/>
          </w:r>
        </w:p>
        <w:p>
          <w:pPr>
            <w:pStyle w:val="19"/>
            <w:rPr>
              <w:rFonts w:asciiTheme="minorHAnsi" w:hAnsiTheme="minorHAnsi" w:eastAsiaTheme="minorEastAsia" w:cstheme="minorBidi"/>
              <w:sz w:val="22"/>
              <w:szCs w:val="22"/>
              <w:lang w:eastAsia="ru-RU" w:bidi="ar-SA"/>
            </w:rPr>
          </w:pPr>
          <w:r>
            <w:fldChar w:fldCharType="begin"/>
          </w:r>
          <w:r>
            <w:instrText xml:space="preserve"> HYPERLINK \l "_Toc121554467" </w:instrText>
          </w:r>
          <w:r>
            <w:fldChar w:fldCharType="separate"/>
          </w:r>
          <w:r>
            <w:rPr>
              <w:rStyle w:val="12"/>
            </w:rPr>
            <w:t>4 класс</w:t>
          </w:r>
          <w:r>
            <w:tab/>
          </w:r>
          <w:r>
            <w:fldChar w:fldCharType="begin"/>
          </w:r>
          <w:r>
            <w:instrText xml:space="preserve"> PAGEREF _Toc121554467 \h </w:instrText>
          </w:r>
          <w:r>
            <w:fldChar w:fldCharType="separate"/>
          </w:r>
          <w:r>
            <w:t>10</w:t>
          </w:r>
          <w:r>
            <w:fldChar w:fldCharType="end"/>
          </w:r>
          <w:r>
            <w:fldChar w:fldCharType="end"/>
          </w:r>
        </w:p>
        <w:p>
          <w:pPr>
            <w:pStyle w:val="19"/>
            <w:rPr>
              <w:rFonts w:asciiTheme="minorHAnsi" w:hAnsiTheme="minorHAnsi" w:eastAsiaTheme="minorEastAsia" w:cstheme="minorBidi"/>
              <w:sz w:val="22"/>
              <w:szCs w:val="22"/>
              <w:lang w:eastAsia="ru-RU" w:bidi="ar-SA"/>
            </w:rPr>
          </w:pPr>
          <w:r>
            <w:fldChar w:fldCharType="begin"/>
          </w:r>
          <w:r>
            <w:instrText xml:space="preserve"> HYPERLINK \l "_Toc121554468" </w:instrText>
          </w:r>
          <w:r>
            <w:fldChar w:fldCharType="separate"/>
          </w:r>
          <w:r>
            <w:rPr>
              <w:rStyle w:val="12"/>
              <w:rFonts w:eastAsiaTheme="majorEastAsia"/>
            </w:rPr>
            <w:t>ПЛАНИРУЕМЫЕ РЕЗУЛЬТАТЫ ОСВОЕНИЯ ПРОГРАММЫ УЧЕБНОГО ПРЕДМЕТА «ЛИТЕРАТУРНОЕ ЧТЕНИЕ НА РОДНОМ (БАШКИРСКОМ) ЯЗЫКЕ» НА УРОВНЕ НАЧАЛЬНОГО ОБЩЕГО ОБРАЗОВАНИЯ</w:t>
          </w:r>
          <w:r>
            <w:tab/>
          </w:r>
          <w:r>
            <w:fldChar w:fldCharType="begin"/>
          </w:r>
          <w:r>
            <w:instrText xml:space="preserve"> PAGEREF _Toc121554468 \h </w:instrText>
          </w:r>
          <w:r>
            <w:fldChar w:fldCharType="separate"/>
          </w:r>
          <w:r>
            <w:t>14</w:t>
          </w:r>
          <w:r>
            <w:fldChar w:fldCharType="end"/>
          </w:r>
          <w:r>
            <w:fldChar w:fldCharType="end"/>
          </w:r>
        </w:p>
        <w:p>
          <w:pPr>
            <w:pStyle w:val="19"/>
            <w:rPr>
              <w:rFonts w:asciiTheme="minorHAnsi" w:hAnsiTheme="minorHAnsi" w:eastAsiaTheme="minorEastAsia" w:cstheme="minorBidi"/>
              <w:sz w:val="22"/>
              <w:szCs w:val="22"/>
              <w:lang w:eastAsia="ru-RU" w:bidi="ar-SA"/>
            </w:rPr>
          </w:pPr>
          <w:r>
            <w:fldChar w:fldCharType="begin"/>
          </w:r>
          <w:r>
            <w:instrText xml:space="preserve"> HYPERLINK \l "_Toc121554469" </w:instrText>
          </w:r>
          <w:r>
            <w:fldChar w:fldCharType="separate"/>
          </w:r>
          <w:r>
            <w:rPr>
              <w:rStyle w:val="12"/>
            </w:rPr>
            <w:t>Личностные результаты</w:t>
          </w:r>
          <w:r>
            <w:tab/>
          </w:r>
          <w:r>
            <w:fldChar w:fldCharType="begin"/>
          </w:r>
          <w:r>
            <w:instrText xml:space="preserve"> PAGEREF _Toc121554469 \h </w:instrText>
          </w:r>
          <w:r>
            <w:fldChar w:fldCharType="separate"/>
          </w:r>
          <w:r>
            <w:t>14</w:t>
          </w:r>
          <w:r>
            <w:fldChar w:fldCharType="end"/>
          </w:r>
          <w:r>
            <w:fldChar w:fldCharType="end"/>
          </w:r>
        </w:p>
        <w:p>
          <w:pPr>
            <w:pStyle w:val="19"/>
            <w:rPr>
              <w:rFonts w:asciiTheme="minorHAnsi" w:hAnsiTheme="minorHAnsi" w:eastAsiaTheme="minorEastAsia" w:cstheme="minorBidi"/>
              <w:sz w:val="22"/>
              <w:szCs w:val="22"/>
              <w:lang w:eastAsia="ru-RU" w:bidi="ar-SA"/>
            </w:rPr>
          </w:pPr>
          <w:r>
            <w:fldChar w:fldCharType="begin"/>
          </w:r>
          <w:r>
            <w:instrText xml:space="preserve"> HYPERLINK \l "_Toc121554470" </w:instrText>
          </w:r>
          <w:r>
            <w:fldChar w:fldCharType="separate"/>
          </w:r>
          <w:r>
            <w:rPr>
              <w:rStyle w:val="12"/>
            </w:rPr>
            <w:t>Метапредметные результаты</w:t>
          </w:r>
          <w:r>
            <w:tab/>
          </w:r>
          <w:r>
            <w:fldChar w:fldCharType="begin"/>
          </w:r>
          <w:r>
            <w:instrText xml:space="preserve"> PAGEREF _Toc121554470 \h </w:instrText>
          </w:r>
          <w:r>
            <w:fldChar w:fldCharType="separate"/>
          </w:r>
          <w:r>
            <w:t>15</w:t>
          </w:r>
          <w:r>
            <w:fldChar w:fldCharType="end"/>
          </w:r>
          <w:r>
            <w:fldChar w:fldCharType="end"/>
          </w:r>
        </w:p>
        <w:p>
          <w:pPr>
            <w:pStyle w:val="20"/>
            <w:rPr>
              <w:rFonts w:eastAsiaTheme="minorEastAsia"/>
              <w:lang w:eastAsia="ru-RU"/>
            </w:rPr>
          </w:pPr>
          <w:r>
            <w:fldChar w:fldCharType="begin"/>
          </w:r>
          <w:r>
            <w:instrText xml:space="preserve"> HYPERLINK \l "_Toc121554471" </w:instrText>
          </w:r>
          <w:r>
            <w:fldChar w:fldCharType="separate"/>
          </w:r>
          <w:r>
            <w:rPr>
              <w:rStyle w:val="12"/>
              <w:lang w:eastAsia="ru-RU"/>
            </w:rPr>
            <w:t>Предметные результаты</w:t>
          </w:r>
          <w:r>
            <w:tab/>
          </w:r>
          <w:r>
            <w:fldChar w:fldCharType="begin"/>
          </w:r>
          <w:r>
            <w:instrText xml:space="preserve"> PAGEREF _Toc121554471 \h </w:instrText>
          </w:r>
          <w:r>
            <w:fldChar w:fldCharType="separate"/>
          </w:r>
          <w:r>
            <w:t>16</w:t>
          </w:r>
          <w:r>
            <w:fldChar w:fldCharType="end"/>
          </w:r>
          <w:r>
            <w:fldChar w:fldCharType="end"/>
          </w:r>
        </w:p>
        <w:p>
          <w:pPr>
            <w:pStyle w:val="20"/>
            <w:rPr>
              <w:rFonts w:eastAsiaTheme="minorEastAsia"/>
              <w:lang w:eastAsia="ru-RU"/>
            </w:rPr>
          </w:pPr>
          <w:r>
            <w:fldChar w:fldCharType="begin"/>
          </w:r>
          <w:r>
            <w:instrText xml:space="preserve"> HYPERLINK \l "_Toc121554472" </w:instrText>
          </w:r>
          <w:r>
            <w:fldChar w:fldCharType="separate"/>
          </w:r>
          <w:r>
            <w:rPr>
              <w:rStyle w:val="12"/>
            </w:rPr>
            <w:t>1 класс</w:t>
          </w:r>
          <w:r>
            <w:tab/>
          </w:r>
          <w:r>
            <w:fldChar w:fldCharType="begin"/>
          </w:r>
          <w:r>
            <w:instrText xml:space="preserve"> PAGEREF _Toc121554472 \h </w:instrText>
          </w:r>
          <w:r>
            <w:fldChar w:fldCharType="separate"/>
          </w:r>
          <w:r>
            <w:t>17</w:t>
          </w:r>
          <w:r>
            <w:fldChar w:fldCharType="end"/>
          </w:r>
          <w:r>
            <w:fldChar w:fldCharType="end"/>
          </w:r>
        </w:p>
        <w:p>
          <w:pPr>
            <w:pStyle w:val="20"/>
            <w:rPr>
              <w:rFonts w:eastAsiaTheme="minorEastAsia"/>
              <w:lang w:eastAsia="ru-RU"/>
            </w:rPr>
          </w:pPr>
          <w:r>
            <w:fldChar w:fldCharType="begin"/>
          </w:r>
          <w:r>
            <w:instrText xml:space="preserve"> HYPERLINK \l "_Toc121554473" </w:instrText>
          </w:r>
          <w:r>
            <w:fldChar w:fldCharType="separate"/>
          </w:r>
          <w:r>
            <w:rPr>
              <w:rStyle w:val="12"/>
              <w:rFonts w:ascii="Times New Roman" w:hAnsi="Times New Roman" w:cs="Times New Roman"/>
              <w:b/>
              <w:bCs/>
            </w:rPr>
            <w:t>2 класс</w:t>
          </w:r>
          <w:r>
            <w:tab/>
          </w:r>
          <w:r>
            <w:fldChar w:fldCharType="begin"/>
          </w:r>
          <w:r>
            <w:instrText xml:space="preserve"> PAGEREF _Toc121554473 \h </w:instrText>
          </w:r>
          <w:r>
            <w:fldChar w:fldCharType="separate"/>
          </w:r>
          <w:r>
            <w:t>17</w:t>
          </w:r>
          <w:r>
            <w:fldChar w:fldCharType="end"/>
          </w:r>
          <w:r>
            <w:fldChar w:fldCharType="end"/>
          </w:r>
        </w:p>
        <w:p>
          <w:pPr>
            <w:pStyle w:val="20"/>
            <w:rPr>
              <w:rFonts w:eastAsiaTheme="minorEastAsia"/>
              <w:lang w:eastAsia="ru-RU"/>
            </w:rPr>
          </w:pPr>
          <w:r>
            <w:fldChar w:fldCharType="begin"/>
          </w:r>
          <w:r>
            <w:instrText xml:space="preserve"> HYPERLINK \l "_Toc121554474" </w:instrText>
          </w:r>
          <w:r>
            <w:fldChar w:fldCharType="separate"/>
          </w:r>
          <w:r>
            <w:rPr>
              <w:rStyle w:val="12"/>
              <w:rFonts w:ascii="Times New Roman" w:hAnsi="Times New Roman" w:cs="Times New Roman"/>
              <w:b/>
              <w:bCs/>
            </w:rPr>
            <w:t>3 класс</w:t>
          </w:r>
          <w:r>
            <w:tab/>
          </w:r>
          <w:r>
            <w:fldChar w:fldCharType="begin"/>
          </w:r>
          <w:r>
            <w:instrText xml:space="preserve"> PAGEREF _Toc121554474 \h </w:instrText>
          </w:r>
          <w:r>
            <w:fldChar w:fldCharType="separate"/>
          </w:r>
          <w:r>
            <w:t>18</w:t>
          </w:r>
          <w:r>
            <w:fldChar w:fldCharType="end"/>
          </w:r>
          <w:r>
            <w:fldChar w:fldCharType="end"/>
          </w:r>
        </w:p>
        <w:p>
          <w:pPr>
            <w:pStyle w:val="20"/>
            <w:rPr>
              <w:rFonts w:eastAsiaTheme="minorEastAsia"/>
              <w:lang w:eastAsia="ru-RU"/>
            </w:rPr>
          </w:pPr>
          <w:r>
            <w:fldChar w:fldCharType="begin"/>
          </w:r>
          <w:r>
            <w:instrText xml:space="preserve"> HYPERLINK \l "_Toc121554475" </w:instrText>
          </w:r>
          <w:r>
            <w:fldChar w:fldCharType="separate"/>
          </w:r>
          <w:r>
            <w:rPr>
              <w:rStyle w:val="12"/>
              <w:rFonts w:ascii="Times New Roman" w:hAnsi="Times New Roman" w:cs="Times New Roman"/>
              <w:b/>
              <w:bCs/>
            </w:rPr>
            <w:t>4 класс</w:t>
          </w:r>
          <w:r>
            <w:tab/>
          </w:r>
          <w:r>
            <w:fldChar w:fldCharType="begin"/>
          </w:r>
          <w:r>
            <w:instrText xml:space="preserve"> PAGEREF _Toc121554475 \h </w:instrText>
          </w:r>
          <w:r>
            <w:fldChar w:fldCharType="separate"/>
          </w:r>
          <w:r>
            <w:t>18</w:t>
          </w:r>
          <w:r>
            <w:fldChar w:fldCharType="end"/>
          </w:r>
          <w:r>
            <w:fldChar w:fldCharType="end"/>
          </w:r>
        </w:p>
        <w:p>
          <w:pPr>
            <w:pStyle w:val="20"/>
            <w:rPr>
              <w:rFonts w:eastAsiaTheme="minorEastAsia"/>
              <w:lang w:eastAsia="ru-RU"/>
            </w:rPr>
          </w:pPr>
          <w:r>
            <w:fldChar w:fldCharType="begin"/>
          </w:r>
          <w:r>
            <w:instrText xml:space="preserve"> HYPERLINK \l "_Toc121554476" </w:instrText>
          </w:r>
          <w:r>
            <w:fldChar w:fldCharType="separate"/>
          </w:r>
          <w:r>
            <w:rPr>
              <w:rStyle w:val="12"/>
              <w:rFonts w:ascii="Times New Roman" w:hAnsi="Times New Roman" w:eastAsia="Times New Roman" w:cs="Times New Roman"/>
              <w:b/>
              <w:shd w:val="clear" w:color="auto" w:fill="FFFFFF"/>
            </w:rPr>
            <w:t>ТЕМАТИЧЕСКОЕ ПЛАНИРОВАНИЕ</w:t>
          </w:r>
          <w:r>
            <w:tab/>
          </w:r>
          <w:r>
            <w:fldChar w:fldCharType="begin"/>
          </w:r>
          <w:r>
            <w:instrText xml:space="preserve"> PAGEREF _Toc121554476 \h </w:instrText>
          </w:r>
          <w:r>
            <w:fldChar w:fldCharType="separate"/>
          </w:r>
          <w:r>
            <w:t>20</w:t>
          </w:r>
          <w:r>
            <w:fldChar w:fldCharType="end"/>
          </w:r>
          <w:r>
            <w:fldChar w:fldCharType="end"/>
          </w:r>
        </w:p>
        <w:p>
          <w:pPr>
            <w:pStyle w:val="20"/>
            <w:rPr>
              <w:rFonts w:eastAsiaTheme="minorEastAsia"/>
              <w:lang w:eastAsia="ru-RU"/>
            </w:rPr>
          </w:pPr>
          <w:r>
            <w:fldChar w:fldCharType="begin"/>
          </w:r>
          <w:r>
            <w:instrText xml:space="preserve"> HYPERLINK \l "_Toc121554477" </w:instrText>
          </w:r>
          <w:r>
            <w:fldChar w:fldCharType="separate"/>
          </w:r>
          <w:r>
            <w:rPr>
              <w:rStyle w:val="12"/>
              <w:rFonts w:ascii="Times New Roman" w:hAnsi="Times New Roman" w:eastAsia="Times New Roman" w:cs="Times New Roman"/>
              <w:b/>
              <w:shd w:val="clear" w:color="auto" w:fill="FFFFFF"/>
            </w:rPr>
            <w:t>1 класс – 17 ч.</w:t>
          </w:r>
          <w:r>
            <w:tab/>
          </w:r>
          <w:r>
            <w:fldChar w:fldCharType="begin"/>
          </w:r>
          <w:r>
            <w:instrText xml:space="preserve"> PAGEREF _Toc121554477 \h </w:instrText>
          </w:r>
          <w:r>
            <w:fldChar w:fldCharType="separate"/>
          </w:r>
          <w:r>
            <w:t>20</w:t>
          </w:r>
          <w:r>
            <w:fldChar w:fldCharType="end"/>
          </w:r>
          <w:r>
            <w:fldChar w:fldCharType="end"/>
          </w:r>
        </w:p>
        <w:p>
          <w:pPr>
            <w:pStyle w:val="20"/>
            <w:rPr>
              <w:rFonts w:eastAsiaTheme="minorEastAsia"/>
              <w:lang w:eastAsia="ru-RU"/>
            </w:rPr>
          </w:pPr>
          <w:r>
            <w:fldChar w:fldCharType="begin"/>
          </w:r>
          <w:r>
            <w:instrText xml:space="preserve"> HYPERLINK \l "_Toc121554478" </w:instrText>
          </w:r>
          <w:r>
            <w:fldChar w:fldCharType="separate"/>
          </w:r>
          <w:r>
            <w:rPr>
              <w:rStyle w:val="12"/>
            </w:rPr>
            <w:t xml:space="preserve">2 класс </w:t>
          </w:r>
          <w:r>
            <w:rPr>
              <w:rStyle w:val="12"/>
              <w:shd w:val="clear" w:color="auto" w:fill="FFFFFF"/>
            </w:rPr>
            <w:t xml:space="preserve">– </w:t>
          </w:r>
          <w:r>
            <w:rPr>
              <w:rStyle w:val="12"/>
            </w:rPr>
            <w:t>34 ч.</w:t>
          </w:r>
          <w:r>
            <w:tab/>
          </w:r>
          <w:r>
            <w:fldChar w:fldCharType="begin"/>
          </w:r>
          <w:r>
            <w:instrText xml:space="preserve"> PAGEREF _Toc121554478 \h </w:instrText>
          </w:r>
          <w:r>
            <w:fldChar w:fldCharType="separate"/>
          </w:r>
          <w:r>
            <w:t>21</w:t>
          </w:r>
          <w:r>
            <w:fldChar w:fldCharType="end"/>
          </w:r>
          <w:r>
            <w:fldChar w:fldCharType="end"/>
          </w:r>
        </w:p>
        <w:p>
          <w:pPr>
            <w:pStyle w:val="20"/>
            <w:rPr>
              <w:rFonts w:eastAsiaTheme="minorEastAsia"/>
              <w:lang w:eastAsia="ru-RU"/>
            </w:rPr>
          </w:pPr>
          <w:r>
            <w:fldChar w:fldCharType="begin"/>
          </w:r>
          <w:r>
            <w:instrText xml:space="preserve"> HYPERLINK \l "_Toc121554479" </w:instrText>
          </w:r>
          <w:r>
            <w:fldChar w:fldCharType="separate"/>
          </w:r>
          <w:r>
            <w:rPr>
              <w:rStyle w:val="12"/>
            </w:rPr>
            <w:t xml:space="preserve">3 класс </w:t>
          </w:r>
          <w:r>
            <w:rPr>
              <w:rStyle w:val="12"/>
              <w:shd w:val="clear" w:color="auto" w:fill="FFFFFF"/>
            </w:rPr>
            <w:t xml:space="preserve">– </w:t>
          </w:r>
          <w:r>
            <w:rPr>
              <w:rStyle w:val="12"/>
            </w:rPr>
            <w:t>34 ч.</w:t>
          </w:r>
          <w:r>
            <w:tab/>
          </w:r>
          <w:r>
            <w:fldChar w:fldCharType="begin"/>
          </w:r>
          <w:r>
            <w:instrText xml:space="preserve"> PAGEREF _Toc121554479 \h </w:instrText>
          </w:r>
          <w:r>
            <w:fldChar w:fldCharType="separate"/>
          </w:r>
          <w:r>
            <w:t>25</w:t>
          </w:r>
          <w:r>
            <w:fldChar w:fldCharType="end"/>
          </w:r>
          <w:r>
            <w:fldChar w:fldCharType="end"/>
          </w:r>
        </w:p>
        <w:p>
          <w:pPr>
            <w:pStyle w:val="20"/>
            <w:rPr>
              <w:rFonts w:eastAsiaTheme="minorEastAsia"/>
              <w:lang w:eastAsia="ru-RU"/>
            </w:rPr>
          </w:pPr>
          <w:r>
            <w:fldChar w:fldCharType="begin"/>
          </w:r>
          <w:r>
            <w:instrText xml:space="preserve"> HYPERLINK \l "_Toc121554480" </w:instrText>
          </w:r>
          <w:r>
            <w:fldChar w:fldCharType="separate"/>
          </w:r>
          <w:r>
            <w:rPr>
              <w:rStyle w:val="12"/>
              <w:rFonts w:ascii="Times New Roman" w:hAnsi="Times New Roman" w:eastAsia="Times New Roman" w:cs="Times New Roman"/>
              <w:b/>
              <w:shd w:val="clear" w:color="auto" w:fill="FFFFFF"/>
            </w:rPr>
            <w:t>4 класс – 34 ч.</w:t>
          </w:r>
          <w:r>
            <w:tab/>
          </w:r>
          <w:r>
            <w:fldChar w:fldCharType="begin"/>
          </w:r>
          <w:r>
            <w:instrText xml:space="preserve"> PAGEREF _Toc121554480 \h </w:instrText>
          </w:r>
          <w:r>
            <w:fldChar w:fldCharType="separate"/>
          </w:r>
          <w:r>
            <w:t>27</w:t>
          </w:r>
          <w:r>
            <w:fldChar w:fldCharType="end"/>
          </w:r>
          <w:r>
            <w:fldChar w:fldCharType="end"/>
          </w:r>
        </w:p>
        <w:p>
          <w:pPr>
            <w:pStyle w:val="19"/>
            <w:rPr>
              <w:rFonts w:asciiTheme="minorHAnsi" w:hAnsiTheme="minorHAnsi" w:eastAsiaTheme="minorEastAsia" w:cstheme="minorBidi"/>
              <w:sz w:val="22"/>
              <w:szCs w:val="22"/>
              <w:lang w:eastAsia="ru-RU" w:bidi="ar-SA"/>
            </w:rPr>
          </w:pPr>
          <w:r>
            <w:fldChar w:fldCharType="begin"/>
          </w:r>
          <w:r>
            <w:instrText xml:space="preserve"> HYPERLINK \l "_Toc121554481" </w:instrText>
          </w:r>
          <w:r>
            <w:fldChar w:fldCharType="separate"/>
          </w:r>
          <w:r>
            <w:rPr>
              <w:rStyle w:val="12"/>
              <w:rFonts w:eastAsiaTheme="majorEastAsia"/>
            </w:rPr>
            <w:t>Приложение</w:t>
          </w:r>
          <w:r>
            <w:tab/>
          </w:r>
          <w:r>
            <w:fldChar w:fldCharType="begin"/>
          </w:r>
          <w:r>
            <w:instrText xml:space="preserve"> PAGEREF _Toc121554481 \h </w:instrText>
          </w:r>
          <w:r>
            <w:fldChar w:fldCharType="separate"/>
          </w:r>
          <w:r>
            <w:t>31</w:t>
          </w:r>
          <w:r>
            <w:fldChar w:fldCharType="end"/>
          </w:r>
          <w:r>
            <w:fldChar w:fldCharType="end"/>
          </w:r>
        </w:p>
        <w:p>
          <w:pPr>
            <w:tabs>
              <w:tab w:val="right" w:leader="dot" w:pos="9354"/>
            </w:tabs>
            <w:spacing w:after="0" w:line="240" w:lineRule="auto"/>
            <w:ind w:firstLine="142"/>
            <w:jc w:val="both"/>
            <w:rPr>
              <w:rFonts w:ascii="Times New Roman" w:hAnsi="Times New Roman" w:cs="Times New Roman"/>
              <w:bCs/>
              <w:sz w:val="28"/>
              <w:szCs w:val="28"/>
            </w:rPr>
          </w:pPr>
          <w:r>
            <w:rPr>
              <w:rFonts w:ascii="Times New Roman" w:hAnsi="Times New Roman" w:cs="Times New Roman"/>
              <w:bCs/>
              <w:sz w:val="28"/>
              <w:szCs w:val="28"/>
            </w:rPr>
            <w:fldChar w:fldCharType="end"/>
          </w:r>
        </w:p>
      </w:sdtContent>
    </w:sdt>
    <w:p>
      <w:pPr>
        <w:keepNext/>
        <w:keepLines/>
        <w:spacing w:after="0" w:line="276" w:lineRule="auto"/>
        <w:ind w:right="-2"/>
        <w:jc w:val="center"/>
        <w:outlineLvl w:val="0"/>
        <w:rPr>
          <w:rFonts w:ascii="Times New Roman" w:hAnsi="Times New Roman" w:cs="Times New Roman" w:eastAsiaTheme="majorEastAsia"/>
          <w:bCs/>
          <w:caps/>
          <w:sz w:val="24"/>
          <w:szCs w:val="24"/>
        </w:rPr>
      </w:pPr>
      <w:bookmarkStart w:id="1" w:name="_Toc121554458"/>
      <w:r>
        <w:rPr>
          <w:rFonts w:ascii="Times New Roman" w:hAnsi="Times New Roman" w:cs="Times New Roman" w:eastAsiaTheme="majorEastAsia"/>
          <w:b/>
          <w:sz w:val="24"/>
          <w:szCs w:val="24"/>
        </w:rPr>
        <w:t>ПОЯСНИТЕЛЬНАЯ ЗАПИСКА</w:t>
      </w:r>
      <w:bookmarkEnd w:id="0"/>
      <w:bookmarkEnd w:id="1"/>
    </w:p>
    <w:p>
      <w:pPr>
        <w:tabs>
          <w:tab w:val="left" w:pos="284"/>
        </w:tabs>
        <w:spacing w:after="0" w:line="240" w:lineRule="auto"/>
        <w:ind w:right="-2" w:firstLine="567"/>
        <w:jc w:val="both"/>
        <w:rPr>
          <w:rFonts w:ascii="Times New Roman" w:hAnsi="Times New Roman" w:cs="Times New Roman"/>
          <w:sz w:val="24"/>
          <w:szCs w:val="24"/>
        </w:rPr>
      </w:pPr>
      <w:r>
        <w:rPr>
          <w:rFonts w:ascii="Times New Roman" w:hAnsi="Times New Roman" w:cs="Times New Roman"/>
          <w:sz w:val="24"/>
          <w:szCs w:val="24"/>
        </w:rPr>
        <w:t>Примерная рабочая программа учебного предмета «Литературное чтение на родном (башкирском) языке» для 1–4 классов начального общего образования с обучением на родном (башкирском) языке (далее – Программа) определяет содержание учебного предмета по годам обучения, основные методические стратегии обучения, воспитания обучающихся средствами учебного предмета «Литературное чтение на родном (башкирском) языке».</w:t>
      </w:r>
    </w:p>
    <w:p>
      <w:pPr>
        <w:tabs>
          <w:tab w:val="left" w:pos="284"/>
        </w:tabs>
        <w:spacing w:after="0" w:line="240" w:lineRule="auto"/>
        <w:ind w:right="-2" w:firstLine="567"/>
        <w:jc w:val="both"/>
        <w:rPr>
          <w:rFonts w:ascii="Times New Roman" w:hAnsi="Times New Roman" w:cs="Times New Roman"/>
          <w:sz w:val="24"/>
          <w:szCs w:val="24"/>
        </w:rPr>
      </w:pPr>
      <w:r>
        <w:rPr>
          <w:rFonts w:ascii="Times New Roman" w:hAnsi="Times New Roman" w:cs="Times New Roman"/>
          <w:sz w:val="24"/>
          <w:szCs w:val="24"/>
        </w:rPr>
        <w:t>Нормативная правовая база Программы:</w:t>
      </w:r>
    </w:p>
    <w:p>
      <w:pPr>
        <w:numPr>
          <w:ilvl w:val="0"/>
          <w:numId w:val="1"/>
        </w:numPr>
        <w:tabs>
          <w:tab w:val="left" w:pos="284"/>
        </w:tabs>
        <w:autoSpaceDN w:val="0"/>
        <w:spacing w:after="0" w:line="240" w:lineRule="auto"/>
        <w:ind w:left="0" w:right="-2"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Конституция Российской Федерации;</w:t>
      </w:r>
    </w:p>
    <w:p>
      <w:pPr>
        <w:numPr>
          <w:ilvl w:val="0"/>
          <w:numId w:val="1"/>
        </w:numPr>
        <w:tabs>
          <w:tab w:val="left" w:pos="284"/>
        </w:tabs>
        <w:autoSpaceDN w:val="0"/>
        <w:spacing w:after="0" w:line="240" w:lineRule="auto"/>
        <w:ind w:left="0" w:right="-2"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Федеральный закон от 29 декабря 2012 г. № 273-ФЗ «Об образовании в Российской Федерации» (с изменениями и дополнениями);</w:t>
      </w:r>
    </w:p>
    <w:p>
      <w:pPr>
        <w:numPr>
          <w:ilvl w:val="0"/>
          <w:numId w:val="1"/>
        </w:numPr>
        <w:tabs>
          <w:tab w:val="left" w:pos="284"/>
        </w:tabs>
        <w:autoSpaceDN w:val="0"/>
        <w:spacing w:after="0" w:line="240" w:lineRule="auto"/>
        <w:ind w:left="0" w:right="-2"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Закон Российской Федерации от 25 октября 1991 г. № 1807-1 «О языках народов Российской Федерации» (с изменениями и дополнениями);</w:t>
      </w:r>
    </w:p>
    <w:p>
      <w:pPr>
        <w:numPr>
          <w:ilvl w:val="0"/>
          <w:numId w:val="1"/>
        </w:numPr>
        <w:tabs>
          <w:tab w:val="left" w:pos="284"/>
        </w:tabs>
        <w:autoSpaceDN w:val="0"/>
        <w:spacing w:after="0" w:line="240" w:lineRule="auto"/>
        <w:ind w:left="0" w:right="-2"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2021г. №286);</w:t>
      </w:r>
    </w:p>
    <w:p>
      <w:pPr>
        <w:numPr>
          <w:ilvl w:val="0"/>
          <w:numId w:val="1"/>
        </w:numPr>
        <w:tabs>
          <w:tab w:val="left" w:pos="284"/>
        </w:tabs>
        <w:autoSpaceDN w:val="0"/>
        <w:spacing w:after="0" w:line="240" w:lineRule="auto"/>
        <w:ind w:left="0" w:right="-2"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pPr>
        <w:numPr>
          <w:ilvl w:val="0"/>
          <w:numId w:val="1"/>
        </w:numPr>
        <w:tabs>
          <w:tab w:val="left" w:pos="284"/>
        </w:tabs>
        <w:autoSpaceDN w:val="0"/>
        <w:spacing w:after="0" w:line="240" w:lineRule="auto"/>
        <w:ind w:left="0" w:right="-2"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pPr>
        <w:tabs>
          <w:tab w:val="left" w:pos="284"/>
        </w:tabs>
        <w:spacing w:after="0" w:line="240" w:lineRule="auto"/>
        <w:ind w:right="-2" w:firstLine="567"/>
        <w:jc w:val="both"/>
        <w:rPr>
          <w:rFonts w:ascii="Times New Roman" w:hAnsi="Times New Roman" w:cs="Times New Roman"/>
          <w:sz w:val="24"/>
          <w:szCs w:val="24"/>
        </w:rPr>
      </w:pPr>
      <w:bookmarkStart w:id="2" w:name="_Hlk111192799"/>
      <w:r>
        <w:rPr>
          <w:rFonts w:ascii="Times New Roman" w:hAnsi="Times New Roman" w:cs="Times New Roman"/>
          <w:sz w:val="24"/>
          <w:szCs w:val="24"/>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w:t>
      </w:r>
      <w:bookmarkEnd w:id="2"/>
      <w:r>
        <w:rPr>
          <w:rFonts w:ascii="Times New Roman" w:hAnsi="Times New Roman" w:cs="Times New Roman"/>
          <w:sz w:val="24"/>
          <w:szCs w:val="24"/>
        </w:rPr>
        <w:t xml:space="preserve">Программа разработана для </w:t>
      </w:r>
      <w:r>
        <w:rPr>
          <w:rFonts w:ascii="Times New Roman" w:hAnsi="Times New Roman" w:cs="Times New Roman"/>
          <w:sz w:val="24"/>
          <w:szCs w:val="24"/>
          <w:lang w:val="ba-RU"/>
        </w:rPr>
        <w:t>общеобразовательных организаций Республики Башкортостан и других регионов Российской Федерации</w:t>
      </w:r>
      <w:r>
        <w:rPr>
          <w:rFonts w:ascii="Times New Roman" w:hAnsi="Times New Roman" w:cs="Times New Roman"/>
          <w:sz w:val="24"/>
          <w:szCs w:val="24"/>
        </w:rPr>
        <w:t>, реализующих программы начального общего образования с обучением</w:t>
      </w:r>
      <w:r>
        <w:rPr>
          <w:rFonts w:ascii="Times New Roman" w:hAnsi="Times New Roman" w:cs="Times New Roman"/>
          <w:sz w:val="24"/>
          <w:szCs w:val="24"/>
          <w:lang w:val="ba-RU"/>
        </w:rPr>
        <w:t xml:space="preserve"> на родном (башкирском) языке</w:t>
      </w:r>
      <w:r>
        <w:rPr>
          <w:rFonts w:ascii="Times New Roman" w:hAnsi="Times New Roman" w:cs="Times New Roman"/>
          <w:sz w:val="24"/>
          <w:szCs w:val="24"/>
        </w:rPr>
        <w:t>, и направлена на оказание методической помощи учителям, работающим с предметной областью «Родной язык и литературное чтение на родном языке».</w:t>
      </w:r>
    </w:p>
    <w:p>
      <w:pPr>
        <w:pStyle w:val="60"/>
        <w:tabs>
          <w:tab w:val="left" w:pos="284"/>
        </w:tabs>
        <w:spacing w:after="0" w:line="240" w:lineRule="auto"/>
        <w:ind w:right="-2" w:firstLine="567"/>
        <w:jc w:val="both"/>
        <w:rPr>
          <w:rFonts w:ascii="Times New Roman" w:hAnsi="Times New Roman" w:cs="Times New Roman"/>
          <w:sz w:val="24"/>
          <w:szCs w:val="24"/>
        </w:rPr>
      </w:pPr>
      <w:r>
        <w:rPr>
          <w:rFonts w:ascii="Times New Roman" w:hAnsi="Times New Roman" w:cs="Times New Roman"/>
          <w:sz w:val="24"/>
          <w:szCs w:val="24"/>
        </w:rPr>
        <w:t>Содержание Программы</w:t>
      </w:r>
      <w:r>
        <w:rPr>
          <w:rFonts w:ascii="Times New Roman" w:hAnsi="Times New Roman" w:eastAsia="Times New Roman" w:cs="Times New Roman"/>
          <w:sz w:val="24"/>
          <w:szCs w:val="24"/>
          <w:lang w:eastAsia="ar-SA"/>
        </w:rPr>
        <w:t xml:space="preserve"> выстроено в соответствии с системно-деятельностным подходом и</w:t>
      </w:r>
      <w:r>
        <w:rPr>
          <w:rFonts w:ascii="Times New Roman" w:hAnsi="Times New Roman" w:cs="Times New Roman"/>
          <w:sz w:val="24"/>
          <w:szCs w:val="24"/>
        </w:rPr>
        <w:t xml:space="preserve">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(далее – ФГОС НОО) к предметной области «Родной язык и литературное чтение на родном языке».</w:t>
      </w:r>
      <w:bookmarkStart w:id="3" w:name="_Hlk109830186"/>
    </w:p>
    <w:p>
      <w:pPr>
        <w:pStyle w:val="60"/>
        <w:tabs>
          <w:tab w:val="left" w:pos="284"/>
        </w:tabs>
        <w:spacing w:after="0" w:line="240" w:lineRule="auto"/>
        <w:ind w:right="-2" w:firstLine="567"/>
        <w:jc w:val="both"/>
        <w:rPr>
          <w:rFonts w:ascii="Times New Roman" w:hAnsi="Times New Roman" w:cs="Times New Roman"/>
          <w:sz w:val="24"/>
          <w:szCs w:val="24"/>
        </w:rPr>
      </w:pPr>
      <w:r>
        <w:rPr>
          <w:rFonts w:ascii="Times New Roman" w:hAnsi="Times New Roman" w:cs="Times New Roman"/>
          <w:sz w:val="24"/>
          <w:szCs w:val="24"/>
        </w:rPr>
        <w:t>Программа разработана для обучающихся, владеющих башкирским языком.</w:t>
      </w:r>
      <w:bookmarkEnd w:id="3"/>
      <w:r>
        <w:rPr>
          <w:rFonts w:ascii="Times New Roman" w:hAnsi="Times New Roman" w:cs="Times New Roman"/>
          <w:sz w:val="24"/>
          <w:szCs w:val="24"/>
        </w:rPr>
        <w:t xml:space="preserve"> Авторы-составители учебников и рабочих программ могут расширить объем и содержание учебного материала; рекомендовать виды работ, способствующие развитию и воспитанию обучающихся.</w:t>
      </w:r>
    </w:p>
    <w:p>
      <w:pPr>
        <w:tabs>
          <w:tab w:val="left" w:pos="284"/>
        </w:tabs>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При реализации данной Программы образовательная организация вправе применять различные образовательные технологии, в том числе средства электронного обучения, ресурсы для дистанционного образования. Также может быть реализован модульный принцип представления содержания Программы.</w:t>
      </w:r>
    </w:p>
    <w:p>
      <w:pPr>
        <w:tabs>
          <w:tab w:val="left" w:pos="284"/>
          <w:tab w:val="left" w:pos="993"/>
        </w:tabs>
        <w:spacing w:after="0" w:line="240" w:lineRule="auto"/>
        <w:ind w:right="-2" w:firstLine="567"/>
        <w:contextualSpacing/>
        <w:jc w:val="both"/>
        <w:rPr>
          <w:rFonts w:ascii="Times New Roman" w:hAnsi="Times New Roman" w:cs="Times New Roman"/>
          <w:sz w:val="24"/>
          <w:szCs w:val="24"/>
        </w:rPr>
      </w:pPr>
      <w:r>
        <w:rPr>
          <w:rFonts w:ascii="Times New Roman" w:hAnsi="Times New Roman" w:cs="Times New Roman"/>
          <w:sz w:val="24"/>
          <w:szCs w:val="24"/>
        </w:rPr>
        <w:t>В целях удовлетворения образовательных потребностей и интересов обучающихся могут разрабатываться индивидуальные образовательные планы, в том числе для ускоренного обучения в пределах осваиваемой программы в порядке, установленном локальными актами образовательной организации.</w:t>
      </w:r>
    </w:p>
    <w:p>
      <w:pPr>
        <w:widowControl w:val="0"/>
        <w:tabs>
          <w:tab w:val="left" w:pos="284"/>
        </w:tabs>
        <w:autoSpaceDE w:val="0"/>
        <w:autoSpaceDN w:val="0"/>
        <w:adjustRightInd w:val="0"/>
        <w:spacing w:after="0" w:line="240" w:lineRule="auto"/>
        <w:ind w:right="-2" w:firstLine="567"/>
        <w:jc w:val="both"/>
        <w:rPr>
          <w:rFonts w:ascii="Times New Roman" w:hAnsi="Times New Roman" w:cs="Times New Roman"/>
          <w:sz w:val="24"/>
          <w:szCs w:val="24"/>
        </w:rPr>
      </w:pPr>
      <w:bookmarkStart w:id="4" w:name="_Hlk111192739"/>
      <w:r>
        <w:rPr>
          <w:rFonts w:ascii="Times New Roman" w:hAnsi="Times New Roman" w:cs="Times New Roman"/>
          <w:sz w:val="24"/>
          <w:szCs w:val="24"/>
        </w:rPr>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конкурсы и т. д.</w:t>
      </w:r>
    </w:p>
    <w:bookmarkEnd w:id="4"/>
    <w:p>
      <w:pPr>
        <w:keepNext/>
        <w:keepLines/>
        <w:spacing w:after="0" w:line="240" w:lineRule="auto"/>
        <w:ind w:right="-2"/>
        <w:jc w:val="center"/>
        <w:outlineLvl w:val="0"/>
        <w:rPr>
          <w:rFonts w:ascii="Times New Roman" w:hAnsi="Times New Roman" w:cs="Times New Roman" w:eastAsiaTheme="majorEastAsia"/>
          <w:b/>
          <w:sz w:val="24"/>
          <w:szCs w:val="24"/>
        </w:rPr>
      </w:pPr>
      <w:bookmarkStart w:id="5" w:name="_Toc103601867"/>
      <w:bookmarkStart w:id="6" w:name="_Toc121554459"/>
      <w:bookmarkStart w:id="7" w:name="_Toc102652298"/>
      <w:r>
        <w:rPr>
          <w:rFonts w:ascii="Times New Roman" w:hAnsi="Times New Roman" w:cs="Times New Roman" w:eastAsiaTheme="majorEastAsia"/>
          <w:b/>
          <w:sz w:val="24"/>
          <w:szCs w:val="24"/>
        </w:rPr>
        <w:t>Общая характеристика учебного предмета «Литературное чтение на родном (</w:t>
      </w:r>
      <w:r>
        <w:rPr>
          <w:rFonts w:ascii="Times New Roman" w:hAnsi="Times New Roman" w:cs="Times New Roman" w:eastAsiaTheme="majorEastAsia"/>
          <w:b/>
          <w:bCs/>
          <w:sz w:val="24"/>
          <w:szCs w:val="24"/>
        </w:rPr>
        <w:t>башкирском</w:t>
      </w:r>
      <w:r>
        <w:rPr>
          <w:rFonts w:ascii="Times New Roman" w:hAnsi="Times New Roman" w:cs="Times New Roman" w:eastAsiaTheme="majorEastAsia"/>
          <w:b/>
          <w:sz w:val="24"/>
          <w:szCs w:val="24"/>
        </w:rPr>
        <w:t>) языке»</w:t>
      </w:r>
      <w:bookmarkEnd w:id="5"/>
      <w:bookmarkEnd w:id="6"/>
      <w:bookmarkEnd w:id="7"/>
      <w:r>
        <w:rPr>
          <w:rFonts w:ascii="Times New Roman" w:hAnsi="Times New Roman" w:cs="Times New Roman" w:eastAsiaTheme="majorEastAsia"/>
          <w:b/>
          <w:sz w:val="24"/>
          <w:szCs w:val="24"/>
        </w:rPr>
        <w:t xml:space="preserve"> </w:t>
      </w:r>
    </w:p>
    <w:p>
      <w:pPr>
        <w:keepNext/>
        <w:keepLines/>
        <w:spacing w:after="0" w:line="240" w:lineRule="auto"/>
        <w:ind w:right="-2"/>
        <w:jc w:val="center"/>
        <w:outlineLvl w:val="0"/>
        <w:rPr>
          <w:rFonts w:ascii="Times New Roman" w:hAnsi="Times New Roman" w:cs="Times New Roman" w:eastAsiaTheme="majorEastAsia"/>
          <w:b/>
          <w:sz w:val="24"/>
          <w:szCs w:val="24"/>
        </w:rPr>
      </w:pPr>
    </w:p>
    <w:p>
      <w:pPr>
        <w:spacing w:after="0" w:line="240" w:lineRule="auto"/>
        <w:ind w:right="-2" w:firstLine="709"/>
        <w:rPr>
          <w:rFonts w:ascii="Times New Roman" w:hAnsi="Times New Roman" w:cs="Times New Roman"/>
          <w:sz w:val="24"/>
          <w:szCs w:val="24"/>
        </w:rPr>
      </w:pPr>
      <w:r>
        <w:rPr>
          <w:rFonts w:ascii="Times New Roman" w:hAnsi="Times New Roman" w:cs="Times New Roman"/>
          <w:sz w:val="24"/>
          <w:szCs w:val="24"/>
        </w:rPr>
        <w:t>Родная литература – особый способ познания жизни, основная национально-культурная ценность и явление мировой культуры, средство сохранения и передачи нравственных норм и традиций.</w:t>
      </w:r>
    </w:p>
    <w:p>
      <w:pPr>
        <w:spacing w:after="0" w:line="240" w:lineRule="auto"/>
        <w:ind w:right="-2" w:firstLine="709"/>
        <w:rPr>
          <w:rFonts w:ascii="Times New Roman" w:hAnsi="Times New Roman" w:cs="Times New Roman"/>
          <w:sz w:val="24"/>
          <w:szCs w:val="24"/>
        </w:rPr>
      </w:pPr>
      <w:r>
        <w:rPr>
          <w:rFonts w:ascii="Times New Roman" w:hAnsi="Times New Roman" w:cs="Times New Roman"/>
          <w:sz w:val="24"/>
          <w:szCs w:val="24"/>
        </w:rPr>
        <w:t>Литературное чтение на родном (башкирском) языке – один из основных предметов в системе подготовки обучающихся начальных классов, поскольку способствует формированию позитивного и целостного мировосприятия</w:t>
      </w:r>
      <w:r>
        <w:rPr>
          <w:rFonts w:ascii="Times New Roman" w:hAnsi="Times New Roman" w:cs="Times New Roman"/>
          <w:sz w:val="24"/>
          <w:szCs w:val="24"/>
          <w:lang w:val="ba-RU"/>
        </w:rPr>
        <w:t xml:space="preserve"> </w:t>
      </w:r>
      <w:r>
        <w:rPr>
          <w:rFonts w:ascii="Times New Roman" w:hAnsi="Times New Roman" w:cs="Times New Roman"/>
          <w:sz w:val="24"/>
          <w:szCs w:val="24"/>
        </w:rPr>
        <w:t>обучающихся, отвечает</w:t>
      </w:r>
      <w:r>
        <w:rPr>
          <w:rFonts w:ascii="Times New Roman" w:hAnsi="Times New Roman" w:cs="Times New Roman"/>
          <w:sz w:val="24"/>
          <w:szCs w:val="24"/>
          <w:lang w:val="ba-RU"/>
        </w:rPr>
        <w:t xml:space="preserve"> </w:t>
      </w:r>
      <w:r>
        <w:rPr>
          <w:rFonts w:ascii="Times New Roman" w:hAnsi="Times New Roman" w:cs="Times New Roman"/>
          <w:sz w:val="24"/>
          <w:szCs w:val="24"/>
        </w:rPr>
        <w:t>за воспитание нравственного, ответственного сознания. Также средствами данного учебного предмета формируется функциональная грамотность обучающихся.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также с дисциплиной «Родная (башкирская) литература» в средней школе (5–9 классы).</w:t>
      </w:r>
    </w:p>
    <w:p>
      <w:pPr>
        <w:spacing w:after="0" w:line="240" w:lineRule="auto"/>
        <w:ind w:right="-2" w:firstLine="709"/>
        <w:rPr>
          <w:rFonts w:ascii="Times New Roman" w:hAnsi="Times New Roman" w:cs="Times New Roman"/>
          <w:sz w:val="24"/>
          <w:szCs w:val="24"/>
        </w:rPr>
      </w:pPr>
      <w:r>
        <w:rPr>
          <w:rFonts w:ascii="Times New Roman" w:hAnsi="Times New Roman" w:cs="Times New Roman"/>
          <w:sz w:val="24"/>
          <w:szCs w:val="24"/>
        </w:rPr>
        <w:t>Изучение родной литературы на начальном уровне способствует формированию общеучебных навыков динамического чтения и умения работать с текстом, информацией, а также развитию психических функций (речи, мышления, памяти, внимания, восприятия и т.</w:t>
      </w:r>
      <w:r>
        <w:rPr>
          <w:rFonts w:ascii="Times New Roman" w:hAnsi="Times New Roman" w:cs="Times New Roman"/>
          <w:sz w:val="24"/>
          <w:szCs w:val="24"/>
          <w:lang w:val="en-US"/>
        </w:rPr>
        <w:t> </w:t>
      </w:r>
      <w:r>
        <w:rPr>
          <w:rFonts w:ascii="Times New Roman" w:hAnsi="Times New Roman" w:cs="Times New Roman"/>
          <w:sz w:val="24"/>
          <w:szCs w:val="24"/>
        </w:rPr>
        <w:t>п.) младшего школьника, которые проявляются в умении наблюдать, сравнивать, анализировать, обобщать учебный материал в процессе мини-исследования и находить способы действия.</w:t>
      </w:r>
    </w:p>
    <w:p>
      <w:pPr>
        <w:spacing w:after="0" w:line="240" w:lineRule="auto"/>
        <w:ind w:right="-2" w:firstLine="709"/>
        <w:rPr>
          <w:rFonts w:ascii="Times New Roman" w:hAnsi="Times New Roman" w:cs="Times New Roman"/>
          <w:sz w:val="24"/>
          <w:szCs w:val="24"/>
        </w:rPr>
      </w:pPr>
      <w:r>
        <w:rPr>
          <w:rFonts w:ascii="Times New Roman" w:hAnsi="Times New Roman" w:cs="Times New Roman"/>
          <w:sz w:val="24"/>
          <w:szCs w:val="24"/>
        </w:rPr>
        <w:t>В основе курса «Литературное чтение на родном (башкирском) языке» лежит идея о том, что башкирская литература содержит в себе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башкирская литература тем самым устанавливает в сознании обучающихся преемственную связь прошлого, настоящего и будущего башкирской национально-культурной традиции.</w:t>
      </w:r>
    </w:p>
    <w:p>
      <w:pPr>
        <w:spacing w:after="0" w:line="240" w:lineRule="auto"/>
        <w:ind w:right="-2" w:firstLine="709"/>
        <w:rPr>
          <w:rFonts w:ascii="Times New Roman" w:hAnsi="Times New Roman" w:cs="Times New Roman"/>
          <w:sz w:val="24"/>
          <w:szCs w:val="24"/>
        </w:rPr>
      </w:pPr>
      <w:r>
        <w:rPr>
          <w:rFonts w:ascii="Times New Roman" w:hAnsi="Times New Roman" w:cs="Times New Roman"/>
          <w:sz w:val="24"/>
          <w:szCs w:val="24"/>
        </w:rPr>
        <w:t>В содержание учебного предмета включены переведенные на башкирский язык произведения отечественной и зарубежной литературы. Особую значимость среди них представляют произведения русских классиков – А. С. Пушкина, Л. Н. Толстого, А. П. Чехова, Н.</w:t>
      </w:r>
      <w:r>
        <w:rPr>
          <w:rFonts w:ascii="Times New Roman" w:hAnsi="Times New Roman" w:cs="Times New Roman"/>
          <w:sz w:val="24"/>
          <w:szCs w:val="24"/>
          <w:lang w:val="en-US"/>
        </w:rPr>
        <w:t> </w:t>
      </w:r>
      <w:r>
        <w:rPr>
          <w:rFonts w:ascii="Times New Roman" w:hAnsi="Times New Roman" w:cs="Times New Roman"/>
          <w:sz w:val="24"/>
          <w:szCs w:val="24"/>
        </w:rPr>
        <w:t>А. Некрасова, а также известных детских писателей В.</w:t>
      </w:r>
      <w:r>
        <w:rPr>
          <w:rFonts w:ascii="Times New Roman" w:hAnsi="Times New Roman" w:cs="Times New Roman"/>
          <w:sz w:val="24"/>
          <w:szCs w:val="24"/>
          <w:lang w:val="en-US"/>
        </w:rPr>
        <w:t> </w:t>
      </w:r>
      <w:r>
        <w:rPr>
          <w:rFonts w:ascii="Times New Roman" w:hAnsi="Times New Roman" w:cs="Times New Roman"/>
          <w:sz w:val="24"/>
          <w:szCs w:val="24"/>
        </w:rPr>
        <w:t>А.</w:t>
      </w:r>
      <w:r>
        <w:rPr>
          <w:rFonts w:ascii="Times New Roman" w:hAnsi="Times New Roman" w:cs="Times New Roman"/>
          <w:sz w:val="24"/>
          <w:szCs w:val="24"/>
          <w:lang w:val="en-US"/>
        </w:rPr>
        <w:t> </w:t>
      </w:r>
      <w:r>
        <w:rPr>
          <w:rFonts w:ascii="Times New Roman" w:hAnsi="Times New Roman" w:cs="Times New Roman"/>
          <w:sz w:val="24"/>
          <w:szCs w:val="24"/>
        </w:rPr>
        <w:t>Осеевой, В.</w:t>
      </w:r>
      <w:r>
        <w:rPr>
          <w:rFonts w:ascii="Times New Roman" w:hAnsi="Times New Roman" w:cs="Times New Roman"/>
          <w:sz w:val="24"/>
          <w:szCs w:val="24"/>
          <w:lang w:val="en-US"/>
        </w:rPr>
        <w:t> </w:t>
      </w:r>
      <w:r>
        <w:rPr>
          <w:rFonts w:ascii="Times New Roman" w:hAnsi="Times New Roman" w:cs="Times New Roman"/>
          <w:sz w:val="24"/>
          <w:szCs w:val="24"/>
        </w:rPr>
        <w:t>В. Бианки и др.</w:t>
      </w:r>
    </w:p>
    <w:p>
      <w:pPr>
        <w:spacing w:after="0" w:line="240" w:lineRule="auto"/>
        <w:ind w:right="-2" w:firstLine="709"/>
        <w:rPr>
          <w:rFonts w:ascii="Times New Roman" w:hAnsi="Times New Roman" w:cs="Times New Roman"/>
          <w:sz w:val="24"/>
          <w:szCs w:val="24"/>
        </w:rPr>
      </w:pPr>
      <w:r>
        <w:rPr>
          <w:rFonts w:ascii="Times New Roman" w:hAnsi="Times New Roman" w:cs="Times New Roman"/>
          <w:sz w:val="24"/>
          <w:szCs w:val="24"/>
        </w:rPr>
        <w:t xml:space="preserve">Кроме того, материал примерной программы «Литературное чтение на родном (башкирском) языке» направлен на ознакомление обучающихся с: </w:t>
      </w:r>
      <w:r>
        <w:rPr>
          <w:rFonts w:ascii="Times New Roman" w:hAnsi="Times New Roman" w:cs="Times New Roman"/>
          <w:iCs/>
          <w:sz w:val="24"/>
          <w:szCs w:val="24"/>
        </w:rPr>
        <w:t>мировым фольклором</w:t>
      </w:r>
      <w:r>
        <w:rPr>
          <w:rFonts w:ascii="Times New Roman" w:hAnsi="Times New Roman" w:cs="Times New Roman"/>
          <w:sz w:val="24"/>
          <w:szCs w:val="24"/>
        </w:rPr>
        <w:t xml:space="preserve"> (украинскими, татарскими, дагестанскими, русскими, индийскими, японскими сказками); произведениями </w:t>
      </w:r>
      <w:r>
        <w:rPr>
          <w:rFonts w:ascii="Times New Roman" w:hAnsi="Times New Roman" w:cs="Times New Roman"/>
          <w:iCs/>
          <w:sz w:val="24"/>
          <w:szCs w:val="24"/>
        </w:rPr>
        <w:t>русской литературы</w:t>
      </w:r>
      <w:r>
        <w:rPr>
          <w:rFonts w:ascii="Times New Roman" w:hAnsi="Times New Roman" w:cs="Times New Roman"/>
          <w:sz w:val="24"/>
          <w:szCs w:val="24"/>
        </w:rPr>
        <w:t xml:space="preserve"> (М. Пришвина, С. Михалкова, П. Синявского, В. Маяковского и др.); произведениями </w:t>
      </w:r>
      <w:r>
        <w:rPr>
          <w:rFonts w:ascii="Times New Roman" w:hAnsi="Times New Roman" w:cs="Times New Roman"/>
          <w:iCs/>
          <w:sz w:val="24"/>
          <w:szCs w:val="24"/>
        </w:rPr>
        <w:t>зарубежной литературы</w:t>
      </w:r>
      <w:r>
        <w:rPr>
          <w:rFonts w:ascii="Times New Roman" w:hAnsi="Times New Roman" w:cs="Times New Roman"/>
          <w:sz w:val="24"/>
          <w:szCs w:val="24"/>
        </w:rPr>
        <w:t xml:space="preserve"> (Э. Хамингуэй, О. Уайльд, Братьев Гримм, Ш. Перро и др.).</w:t>
      </w:r>
    </w:p>
    <w:p>
      <w:pPr>
        <w:spacing w:after="0" w:line="240" w:lineRule="auto"/>
        <w:ind w:right="-2" w:firstLine="709"/>
        <w:rPr>
          <w:rFonts w:ascii="Times New Roman" w:hAnsi="Times New Roman" w:cs="Times New Roman"/>
          <w:sz w:val="24"/>
          <w:szCs w:val="24"/>
        </w:rPr>
      </w:pPr>
      <w:r>
        <w:rPr>
          <w:rFonts w:ascii="Times New Roman" w:hAnsi="Times New Roman" w:cs="Times New Roman"/>
          <w:sz w:val="24"/>
          <w:szCs w:val="24"/>
        </w:rPr>
        <w:t xml:space="preserve"> Данные тексты, нацеленные на гражданско-патриотическое, духовно-нравственное, трудовое, экологическое воспитание младших школьников, дают возможность осознать литературу как явление национальной и мировой культуры, как средство сохранения и передачи духовно-нравственных ориентиров и соотнести ценности русской литературы с родной башкирской. </w:t>
      </w:r>
    </w:p>
    <w:p>
      <w:pPr>
        <w:spacing w:after="0" w:line="240" w:lineRule="auto"/>
        <w:ind w:right="-2"/>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изучения учебного предмета «Литературное чтение на родном (башкирском) языке» – овладение правильным, осознанным, беглым и выразительным чтением на башкирском языке; развитие речевой деятельности как базы для коммуникативных умений; формирование нравственных представлений и воспитание ценностного отношения к башкирской литературе как существенной части родной культуры.</w:t>
      </w:r>
    </w:p>
    <w:p>
      <w:pPr>
        <w:spacing w:after="0" w:line="240" w:lineRule="auto"/>
        <w:ind w:right="-2"/>
        <w:rPr>
          <w:rFonts w:ascii="Times New Roman" w:hAnsi="Times New Roman" w:cs="Times New Roman"/>
          <w:sz w:val="24"/>
          <w:szCs w:val="24"/>
        </w:rPr>
      </w:pPr>
      <w:r>
        <w:rPr>
          <w:rFonts w:ascii="Times New Roman" w:hAnsi="Times New Roman" w:cs="Times New Roman"/>
          <w:b/>
          <w:sz w:val="24"/>
          <w:szCs w:val="24"/>
        </w:rPr>
        <w:t>Задачи</w:t>
      </w:r>
      <w:r>
        <w:rPr>
          <w:rFonts w:ascii="Times New Roman" w:hAnsi="Times New Roman" w:cs="Times New Roman"/>
          <w:sz w:val="24"/>
          <w:szCs w:val="24"/>
        </w:rPr>
        <w:t xml:space="preserve"> изучения литературного чтения на родном (башкирском) языке:</w:t>
      </w:r>
    </w:p>
    <w:p>
      <w:pPr>
        <w:widowControl w:val="0"/>
        <w:numPr>
          <w:ilvl w:val="0"/>
          <w:numId w:val="2"/>
        </w:numPr>
        <w:autoSpaceDE w:val="0"/>
        <w:autoSpaceDN w:val="0"/>
        <w:spacing w:after="0" w:line="240" w:lineRule="auto"/>
        <w:ind w:left="0" w:right="-2" w:firstLine="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развитие </w:t>
      </w:r>
      <w:r>
        <w:rPr>
          <w:rFonts w:ascii="Times New Roman" w:hAnsi="Times New Roman" w:cs="Times New Roman"/>
          <w:sz w:val="24"/>
          <w:szCs w:val="24"/>
        </w:rPr>
        <w:t xml:space="preserve">познавательных способностей посредством литературного учебного материала и </w:t>
      </w:r>
      <w:r>
        <w:rPr>
          <w:rFonts w:ascii="Times New Roman" w:hAnsi="Times New Roman" w:eastAsia="Times New Roman" w:cs="Times New Roman"/>
          <w:sz w:val="24"/>
          <w:szCs w:val="24"/>
        </w:rPr>
        <w:t>читательских умений понимать, оценивать, анализировать содержание и специфику различных текстов;</w:t>
      </w:r>
    </w:p>
    <w:p>
      <w:pPr>
        <w:widowControl w:val="0"/>
        <w:numPr>
          <w:ilvl w:val="0"/>
          <w:numId w:val="2"/>
        </w:numPr>
        <w:autoSpaceDE w:val="0"/>
        <w:autoSpaceDN w:val="0"/>
        <w:spacing w:after="0" w:line="240" w:lineRule="auto"/>
        <w:ind w:left="0" w:right="-2" w:firstLine="0"/>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интереса к башкирской литературе как источнику историко-культурных, нравственных, эстетических ценностей, значимых для национального сознания и отраженных в родной литературе;</w:t>
      </w:r>
    </w:p>
    <w:p>
      <w:pPr>
        <w:widowControl w:val="0"/>
        <w:numPr>
          <w:ilvl w:val="0"/>
          <w:numId w:val="2"/>
        </w:numPr>
        <w:autoSpaceDE w:val="0"/>
        <w:autoSpaceDN w:val="0"/>
        <w:spacing w:after="0" w:line="240" w:lineRule="auto"/>
        <w:ind w:left="0" w:right="-2" w:firstLine="0"/>
        <w:rPr>
          <w:rFonts w:ascii="Times New Roman" w:hAnsi="Times New Roman" w:eastAsia="Times New Roman" w:cs="Times New Roman"/>
          <w:sz w:val="24"/>
          <w:szCs w:val="24"/>
        </w:rPr>
      </w:pPr>
      <w:r>
        <w:rPr>
          <w:rFonts w:ascii="Times New Roman" w:hAnsi="Times New Roman" w:eastAsia="Times New Roman" w:cs="Times New Roman"/>
          <w:sz w:val="24"/>
          <w:szCs w:val="24"/>
        </w:rPr>
        <w:t>обогащение знаний о художественно-эстетических возможностях родного (башкирского) языка на основе изучения произведений башкирской литературы;</w:t>
      </w:r>
    </w:p>
    <w:p>
      <w:pPr>
        <w:widowControl w:val="0"/>
        <w:numPr>
          <w:ilvl w:val="0"/>
          <w:numId w:val="2"/>
        </w:numPr>
        <w:autoSpaceDE w:val="0"/>
        <w:autoSpaceDN w:val="0"/>
        <w:spacing w:after="0" w:line="240" w:lineRule="auto"/>
        <w:ind w:left="0" w:right="-2" w:firstLine="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развитие всех видов речевой деятельности, приобретение опыта создания устных и письменных высказываний на тему прочитанного. </w:t>
      </w:r>
    </w:p>
    <w:p>
      <w:pPr>
        <w:widowControl w:val="0"/>
        <w:autoSpaceDE w:val="0"/>
        <w:autoSpaceDN w:val="0"/>
        <w:spacing w:after="0" w:line="240" w:lineRule="auto"/>
        <w:ind w:right="-2"/>
        <w:rPr>
          <w:rFonts w:ascii="Times New Roman" w:hAnsi="Times New Roman" w:eastAsia="Times New Roman" w:cs="Times New Roman"/>
          <w:sz w:val="24"/>
          <w:szCs w:val="24"/>
        </w:rPr>
      </w:pPr>
    </w:p>
    <w:p>
      <w:pPr>
        <w:keepNext/>
        <w:keepLines/>
        <w:spacing w:after="0" w:line="240" w:lineRule="auto"/>
        <w:ind w:right="-2"/>
        <w:jc w:val="center"/>
        <w:outlineLvl w:val="0"/>
        <w:rPr>
          <w:rFonts w:ascii="Times New Roman" w:hAnsi="Times New Roman" w:cs="Times New Roman" w:eastAsiaTheme="majorEastAsia"/>
          <w:b/>
          <w:bCs/>
          <w:sz w:val="24"/>
          <w:szCs w:val="24"/>
        </w:rPr>
      </w:pPr>
      <w:bookmarkStart w:id="8" w:name="_Toc121554460"/>
      <w:bookmarkStart w:id="9" w:name="_Toc102652301"/>
      <w:bookmarkStart w:id="10" w:name="_Toc103601870"/>
      <w:r>
        <w:rPr>
          <w:rFonts w:ascii="Times New Roman" w:hAnsi="Times New Roman" w:cs="Times New Roman" w:eastAsiaTheme="majorEastAsia"/>
          <w:b/>
          <w:bCs/>
          <w:sz w:val="24"/>
          <w:szCs w:val="24"/>
        </w:rPr>
        <w:t>Основные содержательные линии примерной рабочей программы учебного предмета</w:t>
      </w:r>
      <w:bookmarkEnd w:id="8"/>
      <w:r>
        <w:rPr>
          <w:rFonts w:ascii="Times New Roman" w:hAnsi="Times New Roman" w:cs="Times New Roman" w:eastAsiaTheme="majorEastAsia"/>
          <w:b/>
          <w:bCs/>
          <w:sz w:val="24"/>
          <w:szCs w:val="24"/>
        </w:rPr>
        <w:t xml:space="preserve"> </w:t>
      </w:r>
    </w:p>
    <w:p>
      <w:pPr>
        <w:keepNext/>
        <w:keepLines/>
        <w:spacing w:after="0" w:line="240" w:lineRule="auto"/>
        <w:ind w:right="-2"/>
        <w:jc w:val="center"/>
        <w:outlineLvl w:val="0"/>
        <w:rPr>
          <w:rFonts w:ascii="Times New Roman" w:hAnsi="Times New Roman" w:cs="Times New Roman" w:eastAsiaTheme="majorEastAsia"/>
          <w:b/>
          <w:bCs/>
          <w:sz w:val="24"/>
          <w:szCs w:val="24"/>
        </w:rPr>
      </w:pPr>
      <w:bookmarkStart w:id="11" w:name="_Toc121554461"/>
      <w:r>
        <w:rPr>
          <w:rFonts w:ascii="Times New Roman" w:hAnsi="Times New Roman" w:cs="Times New Roman" w:eastAsiaTheme="majorEastAsia"/>
          <w:b/>
          <w:bCs/>
          <w:sz w:val="24"/>
          <w:szCs w:val="24"/>
        </w:rPr>
        <w:t>«Литературное чтение на родном (башкирском) языке»</w:t>
      </w:r>
      <w:bookmarkEnd w:id="9"/>
      <w:bookmarkEnd w:id="10"/>
      <w:bookmarkEnd w:id="11"/>
      <w:r>
        <w:rPr>
          <w:rFonts w:ascii="Times New Roman" w:hAnsi="Times New Roman" w:cs="Times New Roman" w:eastAsiaTheme="majorEastAsia"/>
          <w:b/>
          <w:bCs/>
          <w:sz w:val="24"/>
          <w:szCs w:val="24"/>
        </w:rPr>
        <w:t xml:space="preserve"> </w:t>
      </w:r>
    </w:p>
    <w:p>
      <w:pPr>
        <w:keepNext/>
        <w:keepLines/>
        <w:spacing w:after="0" w:line="240" w:lineRule="auto"/>
        <w:ind w:right="-2"/>
        <w:jc w:val="center"/>
        <w:outlineLvl w:val="0"/>
        <w:rPr>
          <w:rFonts w:ascii="Times New Roman" w:hAnsi="Times New Roman" w:cs="Times New Roman" w:eastAsiaTheme="majorEastAsia"/>
          <w:b/>
          <w:bCs/>
          <w:sz w:val="24"/>
          <w:szCs w:val="24"/>
          <w:highlight w:val="cyan"/>
        </w:rPr>
      </w:pPr>
    </w:p>
    <w:p>
      <w:pPr>
        <w:widowControl w:val="0"/>
        <w:autoSpaceDE w:val="0"/>
        <w:autoSpaceDN w:val="0"/>
        <w:spacing w:after="0" w:line="240" w:lineRule="auto"/>
        <w:ind w:right="-2" w:firstLine="567"/>
        <w:jc w:val="both"/>
        <w:rPr>
          <w:rFonts w:ascii="Times New Roman" w:hAnsi="Times New Roman" w:cs="Times New Roman"/>
          <w:sz w:val="24"/>
          <w:szCs w:val="24"/>
        </w:rPr>
      </w:pPr>
      <w:r>
        <w:rPr>
          <w:rFonts w:ascii="Times New Roman" w:hAnsi="Times New Roman" w:cs="Times New Roman"/>
          <w:sz w:val="24"/>
          <w:szCs w:val="24"/>
        </w:rPr>
        <w:t>Содержание учебного предмета в Программе включает разделы: «Я умею читать!» (1 класс), «</w:t>
      </w:r>
      <w:r>
        <w:rPr>
          <w:rFonts w:ascii="Times New Roman" w:hAnsi="Times New Roman" w:cs="Times New Roman"/>
          <w:sz w:val="24"/>
          <w:szCs w:val="24"/>
          <w:lang w:val="ba-RU"/>
        </w:rPr>
        <w:t>Читай, размышляй, рассуждай!</w:t>
      </w:r>
      <w:r>
        <w:rPr>
          <w:rFonts w:ascii="Times New Roman" w:hAnsi="Times New Roman" w:cs="Times New Roman"/>
          <w:sz w:val="24"/>
          <w:szCs w:val="24"/>
        </w:rPr>
        <w:t>» (2 класс), «День знаний» (3 класс), «Моя школа – как родной дом» (4 класс). В указанных разделах представлены избранные произведения башкирских классиков и современных писателей.</w:t>
      </w:r>
    </w:p>
    <w:p>
      <w:pPr>
        <w:widowControl w:val="0"/>
        <w:autoSpaceDE w:val="0"/>
        <w:autoSpaceDN w:val="0"/>
        <w:spacing w:after="0" w:line="240" w:lineRule="auto"/>
        <w:ind w:right="-2" w:firstLine="567"/>
        <w:jc w:val="both"/>
        <w:rPr>
          <w:rFonts w:ascii="Times New Roman" w:hAnsi="Times New Roman" w:cs="Times New Roman"/>
          <w:sz w:val="24"/>
          <w:szCs w:val="24"/>
        </w:rPr>
      </w:pPr>
      <w:r>
        <w:rPr>
          <w:rFonts w:ascii="Times New Roman" w:hAnsi="Times New Roman" w:cs="Times New Roman"/>
          <w:sz w:val="24"/>
          <w:szCs w:val="24"/>
        </w:rPr>
        <w:t xml:space="preserve">Особое место уделено произведениям, способствующим формированию у обучающихся гражданско-патриотических качеств. Такие произведения представлены в разделах «Путешествие в страну красоты души и поступков» (1 класс), «Мой родной дом, моя земля – мой свет души» (2 класс), «Мой дом, моя страна, мой народ – моё будущее» (3 класс), «Знай историю своей Родины!» (4 класс). Содержание произведений раскрывает смысл понятий </w:t>
      </w:r>
      <w:r>
        <w:rPr>
          <w:rFonts w:ascii="Times New Roman" w:hAnsi="Times New Roman" w:cs="Times New Roman"/>
          <w:iCs/>
          <w:sz w:val="24"/>
          <w:szCs w:val="24"/>
        </w:rPr>
        <w:t>Родина, родная земля, богатства земли, наследие предков</w:t>
      </w:r>
      <w:r>
        <w:rPr>
          <w:rFonts w:ascii="Times New Roman" w:hAnsi="Times New Roman" w:cs="Times New Roman"/>
          <w:sz w:val="24"/>
          <w:szCs w:val="24"/>
        </w:rPr>
        <w:t xml:space="preserve"> и т. п. Таким образом, направленность текстов на воспитание любви к Родине и бережного отношения к ее богатствам стала основным принципом отбора литературных произведений в Программе.</w:t>
      </w:r>
    </w:p>
    <w:p>
      <w:pPr>
        <w:widowControl w:val="0"/>
        <w:autoSpaceDE w:val="0"/>
        <w:autoSpaceDN w:val="0"/>
        <w:spacing w:after="0" w:line="240" w:lineRule="auto"/>
        <w:ind w:right="-2" w:firstLine="567"/>
        <w:jc w:val="both"/>
        <w:rPr>
          <w:rFonts w:ascii="Times New Roman" w:hAnsi="Times New Roman" w:cs="Times New Roman"/>
          <w:sz w:val="24"/>
          <w:szCs w:val="24"/>
        </w:rPr>
      </w:pPr>
      <w:r>
        <w:rPr>
          <w:rFonts w:ascii="Times New Roman" w:hAnsi="Times New Roman" w:eastAsia="Calibri" w:cs="Times New Roman"/>
          <w:sz w:val="24"/>
          <w:szCs w:val="24"/>
          <w:lang w:val="tt-RU"/>
        </w:rPr>
        <w:t xml:space="preserve">Еще одним важным показателем зрелой личности служит сформированность </w:t>
      </w:r>
      <w:r>
        <w:rPr>
          <w:rFonts w:ascii="Times New Roman" w:hAnsi="Times New Roman" w:cs="Times New Roman"/>
          <w:bCs/>
          <w:iCs/>
          <w:sz w:val="24"/>
          <w:szCs w:val="24"/>
        </w:rPr>
        <w:t>духовно-нравственных качеств (готовность прийти на помощь, способность к взаимовыручке и сопереживанию, уважительное отношение к окружающим и др.)</w:t>
      </w:r>
      <w:r>
        <w:rPr>
          <w:rFonts w:ascii="Times New Roman" w:hAnsi="Times New Roman" w:eastAsia="Calibri" w:cs="Times New Roman"/>
          <w:sz w:val="24"/>
          <w:szCs w:val="24"/>
          <w:lang w:val="tt-RU"/>
        </w:rPr>
        <w:t xml:space="preserve">. Соответствующие тексты представлены в разделах </w:t>
      </w:r>
      <w:r>
        <w:rPr>
          <w:rFonts w:ascii="Times New Roman" w:hAnsi="Times New Roman" w:eastAsia="Calibri" w:cs="Times New Roman"/>
          <w:sz w:val="24"/>
          <w:szCs w:val="24"/>
        </w:rPr>
        <w:t>«Красив тот, кто красиво поступает» (2 класс), «Поступки всегда говорят больше, чем слова» 3 класс), «Дорожи дружбой друзей» (4 класс). Произведения указанных разделов развивают познавательный интерес к внутреннему миру человека, его эмоционально-нравственным ориентирам, а также раскрывают широкие возможности для размышления о ценностях жизни, о морально-этических правилах взаимоотношений со сверстниками и взрослыми. Произведения, вошедшие в вышеуказанные разделы, подобраны с учётом психологических особенностей и возрастных возможностей обучающихся</w:t>
      </w:r>
      <w:r>
        <w:rPr>
          <w:rFonts w:ascii="Times New Roman" w:hAnsi="Times New Roman" w:cs="Times New Roman"/>
          <w:sz w:val="24"/>
          <w:szCs w:val="24"/>
        </w:rPr>
        <w:t>.</w:t>
      </w:r>
    </w:p>
    <w:p>
      <w:pPr>
        <w:widowControl w:val="0"/>
        <w:autoSpaceDE w:val="0"/>
        <w:autoSpaceDN w:val="0"/>
        <w:spacing w:after="0" w:line="240" w:lineRule="auto"/>
        <w:ind w:right="-2" w:firstLine="567"/>
        <w:jc w:val="both"/>
        <w:rPr>
          <w:rFonts w:ascii="Times New Roman" w:hAnsi="Times New Roman" w:cs="Times New Roman"/>
          <w:bCs/>
          <w:iCs/>
          <w:sz w:val="24"/>
          <w:szCs w:val="24"/>
        </w:rPr>
      </w:pPr>
      <w:r>
        <w:rPr>
          <w:rFonts w:ascii="Times New Roman" w:hAnsi="Times New Roman" w:cs="Times New Roman"/>
          <w:sz w:val="24"/>
          <w:szCs w:val="24"/>
        </w:rPr>
        <w:t>Особую значимость имеет литературные произведения, представленные в разделах «Малыши и мамы» (1 класс), «Богатство, изобилие, благополучие – плоды упорного труда»</w:t>
      </w:r>
      <w:r>
        <w:rPr>
          <w:rFonts w:ascii="Times New Roman" w:hAnsi="Times New Roman" w:eastAsia="Times New Roman" w:cs="Times New Roman"/>
          <w:sz w:val="24"/>
          <w:szCs w:val="24"/>
        </w:rPr>
        <w:t xml:space="preserve"> </w:t>
      </w:r>
      <w:r>
        <w:rPr>
          <w:rFonts w:ascii="Times New Roman" w:hAnsi="Times New Roman" w:cs="Times New Roman"/>
          <w:sz w:val="24"/>
          <w:szCs w:val="24"/>
        </w:rPr>
        <w:t>(2 класс), «Труд красит человека» (4 класс), которые нацелены на ф</w:t>
      </w:r>
      <w:r>
        <w:rPr>
          <w:rFonts w:ascii="Times New Roman" w:hAnsi="Times New Roman" w:cs="Times New Roman"/>
          <w:bCs/>
          <w:iCs/>
          <w:sz w:val="24"/>
          <w:szCs w:val="24"/>
        </w:rPr>
        <w:t>ормирование у обучающихся установки на здоровый образ жизни, эмоционального благополучия, а также основ трудового воспитания.</w:t>
      </w:r>
    </w:p>
    <w:p>
      <w:pPr>
        <w:spacing w:after="0" w:line="240" w:lineRule="auto"/>
        <w:ind w:right="-2" w:firstLine="567"/>
        <w:jc w:val="both"/>
        <w:rPr>
          <w:rFonts w:ascii="Times New Roman" w:hAnsi="Times New Roman" w:cs="Times New Roman"/>
          <w:sz w:val="24"/>
          <w:szCs w:val="24"/>
        </w:rPr>
      </w:pPr>
      <w:r>
        <w:rPr>
          <w:rFonts w:ascii="Times New Roman" w:hAnsi="Times New Roman" w:cs="Times New Roman"/>
          <w:sz w:val="24"/>
          <w:szCs w:val="24"/>
        </w:rPr>
        <w:t>Главными героями значительного количества произведений, включенных в Программу, выступают сверстники младших школьников, чтобы обучающиеся могли открыть для себя необходимые культурно-исторические понятия через их восприятие. Также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Отобранные произведения позволяют обучающимся глазами сверстников увидеть родную башкирскую культуру в разные исторические периоды. Кроме того, в Программе представлено значительное количество произведений современных авторов, эти произведения близки и понятны современному обучающемуся.</w:t>
      </w:r>
    </w:p>
    <w:p>
      <w:pPr>
        <w:spacing w:after="0" w:line="240" w:lineRule="auto"/>
        <w:ind w:right="-2" w:firstLine="567"/>
        <w:jc w:val="both"/>
        <w:rPr>
          <w:rFonts w:ascii="Times New Roman" w:hAnsi="Times New Roman" w:cs="Times New Roman"/>
          <w:sz w:val="24"/>
          <w:szCs w:val="24"/>
        </w:rPr>
      </w:pPr>
      <w:r>
        <w:rPr>
          <w:rFonts w:ascii="Times New Roman" w:hAnsi="Times New Roman" w:cs="Times New Roman"/>
          <w:sz w:val="24"/>
          <w:szCs w:val="24"/>
        </w:rPr>
        <w:t>Изучаемые в ходе курса произведения дают обучающимся возможность включить в сферу выделяемых национально-специфических явлений образы и мотивы, отраженные средствами других видов искусства, что позволяет представить диалог искусств в родной башкирской культуре.</w:t>
      </w:r>
    </w:p>
    <w:p>
      <w:pPr>
        <w:spacing w:after="0" w:line="240" w:lineRule="auto"/>
        <w:ind w:right="-2" w:firstLine="567"/>
        <w:jc w:val="both"/>
        <w:rPr>
          <w:rFonts w:ascii="Times New Roman" w:hAnsi="Times New Roman" w:cs="Times New Roman"/>
          <w:sz w:val="24"/>
          <w:szCs w:val="24"/>
        </w:rPr>
      </w:pPr>
      <w:r>
        <w:rPr>
          <w:rFonts w:ascii="Times New Roman" w:hAnsi="Times New Roman" w:cs="Times New Roman"/>
          <w:sz w:val="24"/>
          <w:szCs w:val="24"/>
        </w:rPr>
        <w:t xml:space="preserve">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на свое усмотрение, с учетом национально-культурной специфики региона. </w:t>
      </w:r>
    </w:p>
    <w:p>
      <w:pPr>
        <w:spacing w:after="0" w:line="240" w:lineRule="auto"/>
        <w:ind w:right="-2" w:firstLine="567"/>
        <w:jc w:val="both"/>
        <w:rPr>
          <w:rFonts w:ascii="Times New Roman" w:hAnsi="Times New Roman" w:cs="Times New Roman"/>
          <w:sz w:val="24"/>
          <w:szCs w:val="24"/>
        </w:rPr>
      </w:pPr>
    </w:p>
    <w:p>
      <w:pPr>
        <w:keepNext/>
        <w:keepLines/>
        <w:spacing w:after="0" w:line="240" w:lineRule="auto"/>
        <w:ind w:right="-2"/>
        <w:jc w:val="center"/>
        <w:outlineLvl w:val="0"/>
        <w:rPr>
          <w:rFonts w:ascii="Times New Roman" w:hAnsi="Times New Roman" w:cs="Times New Roman" w:eastAsiaTheme="majorEastAsia"/>
          <w:b/>
          <w:bCs/>
          <w:sz w:val="24"/>
          <w:szCs w:val="24"/>
        </w:rPr>
      </w:pPr>
      <w:bookmarkStart w:id="12" w:name="_Toc103601869"/>
      <w:bookmarkStart w:id="13" w:name="_Toc102652300"/>
      <w:bookmarkStart w:id="14" w:name="_Toc121554462"/>
      <w:r>
        <w:rPr>
          <w:rFonts w:ascii="Times New Roman" w:hAnsi="Times New Roman" w:cs="Times New Roman" w:eastAsiaTheme="majorEastAsia"/>
          <w:b/>
          <w:bCs/>
          <w:sz w:val="24"/>
          <w:szCs w:val="24"/>
        </w:rPr>
        <w:t>Место учебного предмета «Литературное чтение на родном (башкирском) языке» в учебном плане</w:t>
      </w:r>
      <w:bookmarkEnd w:id="12"/>
      <w:bookmarkEnd w:id="13"/>
      <w:bookmarkEnd w:id="14"/>
      <w:r>
        <w:rPr>
          <w:rFonts w:ascii="Times New Roman" w:hAnsi="Times New Roman" w:cs="Times New Roman" w:eastAsiaTheme="majorEastAsia"/>
          <w:b/>
          <w:bCs/>
          <w:sz w:val="24"/>
          <w:szCs w:val="24"/>
        </w:rPr>
        <w:t xml:space="preserve"> </w:t>
      </w:r>
    </w:p>
    <w:p>
      <w:pPr>
        <w:keepNext/>
        <w:keepLines/>
        <w:spacing w:after="0" w:line="240" w:lineRule="auto"/>
        <w:ind w:right="-2"/>
        <w:jc w:val="center"/>
        <w:outlineLvl w:val="0"/>
        <w:rPr>
          <w:rFonts w:ascii="Times New Roman" w:hAnsi="Times New Roman" w:cs="Times New Roman" w:eastAsiaTheme="majorEastAsia"/>
          <w:b/>
          <w:bCs/>
          <w:sz w:val="24"/>
          <w:szCs w:val="24"/>
        </w:rPr>
      </w:pPr>
    </w:p>
    <w:p>
      <w:pPr>
        <w:widowControl w:val="0"/>
        <w:autoSpaceDE w:val="0"/>
        <w:autoSpaceDN w:val="0"/>
        <w:spacing w:after="0" w:line="240" w:lineRule="auto"/>
        <w:ind w:right="-2" w:firstLine="426"/>
        <w:rPr>
          <w:rFonts w:ascii="Times New Roman" w:hAnsi="Times New Roman" w:eastAsia="Times New Roman" w:cs="Times New Roman"/>
          <w:sz w:val="24"/>
          <w:szCs w:val="24"/>
          <w:lang w:val="tt-RU"/>
        </w:rPr>
      </w:pPr>
      <w:bookmarkStart w:id="15" w:name="_Hlk102657067"/>
      <w:r>
        <w:rPr>
          <w:rFonts w:ascii="Times New Roman" w:hAnsi="Times New Roman" w:eastAsia="Times New Roman" w:cs="Times New Roman"/>
          <w:sz w:val="24"/>
          <w:szCs w:val="24"/>
          <w:lang w:val="tt-RU"/>
        </w:rPr>
        <w:t xml:space="preserve">В соответствии с ФГОС НОО учебный предмет </w:t>
      </w:r>
      <w:bookmarkStart w:id="16" w:name="_Hlk111192161"/>
      <w:r>
        <w:rPr>
          <w:rFonts w:ascii="Times New Roman" w:hAnsi="Times New Roman" w:eastAsia="Times New Roman" w:cs="Times New Roman"/>
          <w:sz w:val="24"/>
          <w:szCs w:val="24"/>
          <w:lang w:val="tt-RU"/>
        </w:rPr>
        <w:t>«</w:t>
      </w:r>
      <w:r>
        <w:rPr>
          <w:rFonts w:ascii="Times New Roman" w:hAnsi="Times New Roman" w:eastAsia="Calibri" w:cs="Times New Roman"/>
          <w:sz w:val="24"/>
          <w:szCs w:val="24"/>
          <w:shd w:val="clear" w:color="auto" w:fill="FFFFFF"/>
          <w:lang w:val="tt-RU" w:eastAsia="ru-RU"/>
        </w:rPr>
        <w:t>Литературное чтение на родном языке</w:t>
      </w:r>
      <w:r>
        <w:rPr>
          <w:rFonts w:ascii="Times New Roman" w:hAnsi="Times New Roman" w:eastAsia="Times New Roman" w:cs="Times New Roman"/>
          <w:sz w:val="24"/>
          <w:szCs w:val="24"/>
          <w:lang w:val="tt-RU"/>
        </w:rPr>
        <w:t>»</w:t>
      </w:r>
      <w:bookmarkEnd w:id="16"/>
      <w:r>
        <w:rPr>
          <w:rFonts w:ascii="Times New Roman" w:hAnsi="Times New Roman" w:eastAsia="Times New Roman" w:cs="Times New Roman"/>
          <w:sz w:val="24"/>
          <w:szCs w:val="24"/>
          <w:lang w:val="tt-RU"/>
        </w:rPr>
        <w:t xml:space="preserve"> входит в предметную область «Родной язык и литературное чтение на родном языке» и является обязательным для изучения.</w:t>
      </w:r>
    </w:p>
    <w:bookmarkEnd w:id="15"/>
    <w:p>
      <w:pPr>
        <w:spacing w:after="0" w:line="240" w:lineRule="auto"/>
        <w:ind w:right="-2" w:firstLine="426"/>
        <w:rPr>
          <w:rFonts w:ascii="Times New Roman" w:hAnsi="Times New Roman" w:cs="Times New Roman"/>
          <w:sz w:val="24"/>
          <w:szCs w:val="24"/>
          <w:lang w:val="tt-RU"/>
        </w:rPr>
      </w:pPr>
      <w:r>
        <w:rPr>
          <w:rFonts w:ascii="Times New Roman" w:hAnsi="Times New Roman" w:cs="Times New Roman"/>
          <w:sz w:val="24"/>
          <w:szCs w:val="24"/>
        </w:rPr>
        <w:t>Как систематический курс литературное чтение на родном (башкирском) языке начинается в 1 классе после курса «Обучение грамоте» по учебнику «Букварь» («Әлифба»)</w:t>
      </w:r>
      <w:r>
        <w:rPr>
          <w:rFonts w:ascii="Times New Roman" w:hAnsi="Times New Roman" w:cs="Times New Roman"/>
          <w:sz w:val="24"/>
          <w:szCs w:val="24"/>
          <w:lang w:val="tt-RU"/>
        </w:rPr>
        <w:t>.</w:t>
      </w:r>
    </w:p>
    <w:p>
      <w:pPr>
        <w:spacing w:after="0" w:line="240" w:lineRule="auto"/>
        <w:ind w:right="-2" w:firstLine="426"/>
        <w:rPr>
          <w:rFonts w:ascii="Times New Roman" w:hAnsi="Times New Roman" w:cs="Times New Roman"/>
          <w:sz w:val="24"/>
          <w:szCs w:val="24"/>
        </w:rPr>
      </w:pPr>
      <w:r>
        <w:rPr>
          <w:rFonts w:ascii="Times New Roman" w:hAnsi="Times New Roman" w:cs="Times New Roman"/>
          <w:sz w:val="24"/>
          <w:szCs w:val="24"/>
          <w:lang w:val="tt-RU"/>
        </w:rPr>
        <w:t>В образовательных организациях с башкирским языком обучения в</w:t>
      </w:r>
      <w:r>
        <w:rPr>
          <w:rFonts w:ascii="Times New Roman" w:hAnsi="Times New Roman" w:cs="Times New Roman"/>
          <w:sz w:val="24"/>
          <w:szCs w:val="24"/>
        </w:rPr>
        <w:t xml:space="preserve"> 1 классе на изучение предмета (без учета обучения грамоте) отводится 17 часов (1 час в неделю, 17 недель), во 2 классе – 34 часа (1 час в неделю, 34 недели), в 3 классе – 34 часа (1 час в неделю, 34 недели),</w:t>
      </w:r>
      <w:r>
        <w:rPr>
          <w:rFonts w:ascii="Times New Roman" w:hAnsi="Times New Roman" w:cs="Times New Roman"/>
          <w:sz w:val="24"/>
          <w:szCs w:val="24"/>
          <w:lang w:val="ba-RU"/>
        </w:rPr>
        <w:t xml:space="preserve"> </w:t>
      </w:r>
      <w:r>
        <w:rPr>
          <w:rFonts w:ascii="Times New Roman" w:hAnsi="Times New Roman" w:cs="Times New Roman"/>
          <w:sz w:val="24"/>
          <w:szCs w:val="24"/>
        </w:rPr>
        <w:t>в 4 классе – 34 часа (1 час в неделю, 34 недели).</w:t>
      </w:r>
    </w:p>
    <w:p>
      <w:pPr>
        <w:spacing w:after="0" w:line="240" w:lineRule="auto"/>
        <w:ind w:right="-2" w:firstLine="426"/>
        <w:rPr>
          <w:rFonts w:ascii="Times New Roman" w:hAnsi="Times New Roman" w:cs="Times New Roman"/>
          <w:sz w:val="24"/>
          <w:szCs w:val="24"/>
        </w:rPr>
      </w:pPr>
      <w:r>
        <w:rPr>
          <w:rFonts w:ascii="Times New Roman" w:hAnsi="Times New Roman" w:cs="Times New Roman"/>
          <w:sz w:val="24"/>
          <w:szCs w:val="24"/>
        </w:rPr>
        <w:t>Таким образом, общее количество времени на четыре года обучения с 1 по 4 класс ориентировочно составляет 119 часов.</w:t>
      </w:r>
    </w:p>
    <w:p>
      <w:pPr>
        <w:spacing w:after="0" w:line="240" w:lineRule="auto"/>
        <w:ind w:right="-2" w:firstLine="426"/>
        <w:rPr>
          <w:rFonts w:ascii="Times New Roman" w:hAnsi="Times New Roman" w:cs="Times New Roman"/>
          <w:sz w:val="24"/>
          <w:szCs w:val="24"/>
          <w:lang w:val="ba-RU"/>
        </w:rPr>
      </w:pPr>
      <w:r>
        <w:rPr>
          <w:rFonts w:ascii="Times New Roman" w:hAnsi="Times New Roman" w:cs="Times New Roman"/>
          <w:sz w:val="24"/>
          <w:szCs w:val="24"/>
        </w:rPr>
        <w:t>Для более интенсивного и углубленного изучения учебного предмета «Литературное чтение на родном (башкирском) языке» образовательная организация вправе самостоятельно увеличить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pPr>
        <w:keepNext/>
        <w:keepLines/>
        <w:spacing w:after="0" w:line="240" w:lineRule="auto"/>
        <w:ind w:right="-2"/>
        <w:jc w:val="center"/>
        <w:outlineLvl w:val="0"/>
        <w:rPr>
          <w:rFonts w:ascii="Times New Roman" w:hAnsi="Times New Roman" w:cs="Times New Roman"/>
          <w:sz w:val="24"/>
          <w:szCs w:val="24"/>
          <w:lang w:val="ba-RU"/>
        </w:rPr>
      </w:pPr>
      <w:bookmarkStart w:id="17" w:name="_Toc47103082"/>
      <w:bookmarkStart w:id="18" w:name="_Toc102652302"/>
      <w:bookmarkStart w:id="19" w:name="_Toc103601871"/>
      <w:bookmarkStart w:id="20" w:name="_Hlk109646529"/>
    </w:p>
    <w:p>
      <w:pPr>
        <w:keepNext/>
        <w:keepLines/>
        <w:spacing w:after="0" w:line="240" w:lineRule="auto"/>
        <w:ind w:right="-2"/>
        <w:jc w:val="center"/>
        <w:outlineLvl w:val="0"/>
        <w:rPr>
          <w:rFonts w:ascii="Times New Roman" w:hAnsi="Times New Roman" w:cs="Times New Roman"/>
          <w:sz w:val="24"/>
          <w:szCs w:val="24"/>
          <w:lang w:val="ba-RU"/>
        </w:rPr>
      </w:pPr>
      <w:bookmarkStart w:id="21" w:name="_Toc121554463"/>
      <w:r>
        <w:rPr>
          <w:rFonts w:ascii="Times New Roman" w:hAnsi="Times New Roman" w:cs="Times New Roman" w:eastAsiaTheme="majorEastAsia"/>
          <w:b/>
          <w:sz w:val="24"/>
          <w:szCs w:val="24"/>
        </w:rPr>
        <w:t>СОДЕРЖАНИЕ УЧЕБНОГО ПРЕДМЕТА</w:t>
      </w:r>
      <w:bookmarkEnd w:id="17"/>
      <w:r>
        <w:rPr>
          <w:rFonts w:ascii="Times New Roman" w:hAnsi="Times New Roman" w:cs="Times New Roman" w:eastAsiaTheme="majorEastAsia"/>
          <w:b/>
          <w:sz w:val="24"/>
          <w:szCs w:val="24"/>
        </w:rPr>
        <w:t xml:space="preserve"> «ЛИТЕРАТУРНОЕ ЧТЕНИЕ НА РОДНОМ (БАШКИРСКОМ) ЯЗЫКЕ»</w:t>
      </w:r>
      <w:bookmarkEnd w:id="18"/>
      <w:bookmarkEnd w:id="19"/>
      <w:bookmarkEnd w:id="21"/>
    </w:p>
    <w:p>
      <w:pPr>
        <w:keepNext/>
        <w:keepLines/>
        <w:tabs>
          <w:tab w:val="left" w:pos="1134"/>
        </w:tabs>
        <w:spacing w:before="120" w:after="0" w:line="240" w:lineRule="auto"/>
        <w:ind w:right="-2"/>
        <w:jc w:val="center"/>
        <w:outlineLvl w:val="0"/>
        <w:rPr>
          <w:rFonts w:ascii="Times New Roman" w:hAnsi="Times New Roman" w:cs="Times New Roman" w:eastAsiaTheme="majorEastAsia"/>
          <w:b/>
          <w:sz w:val="24"/>
          <w:szCs w:val="24"/>
        </w:rPr>
      </w:pPr>
      <w:bookmarkStart w:id="22" w:name="_Toc121554464"/>
      <w:bookmarkStart w:id="23" w:name="_Toc103601872"/>
      <w:bookmarkStart w:id="24" w:name="_Toc102652303"/>
      <w:r>
        <w:rPr>
          <w:rFonts w:ascii="Times New Roman" w:hAnsi="Times New Roman" w:cs="Times New Roman" w:eastAsiaTheme="majorEastAsia"/>
          <w:b/>
          <w:bCs/>
          <w:sz w:val="24"/>
          <w:szCs w:val="24"/>
        </w:rPr>
        <w:t>1 класс</w:t>
      </w:r>
      <w:bookmarkEnd w:id="22"/>
      <w:bookmarkEnd w:id="23"/>
      <w:bookmarkEnd w:id="24"/>
    </w:p>
    <w:bookmarkEnd w:id="20"/>
    <w:p>
      <w:pPr>
        <w:tabs>
          <w:tab w:val="left" w:pos="1134"/>
          <w:tab w:val="left" w:pos="1737"/>
          <w:tab w:val="left" w:pos="1738"/>
        </w:tabs>
        <w:spacing w:after="0" w:line="240" w:lineRule="auto"/>
        <w:ind w:right="-2" w:firstLine="284"/>
        <w:jc w:val="both"/>
        <w:rPr>
          <w:rFonts w:ascii="Times New Roman" w:hAnsi="Times New Roman" w:cs="Times New Roman"/>
          <w:b/>
          <w:sz w:val="24"/>
          <w:szCs w:val="24"/>
          <w:lang w:val="ba-RU"/>
        </w:rPr>
      </w:pPr>
      <w:r>
        <w:rPr>
          <w:rFonts w:ascii="Times New Roman" w:hAnsi="Times New Roman" w:cs="Times New Roman"/>
          <w:b/>
          <w:sz w:val="24"/>
          <w:szCs w:val="24"/>
          <w:lang w:val="ba-RU"/>
        </w:rPr>
        <w:t xml:space="preserve">Раздел 1. </w:t>
      </w:r>
      <w:r>
        <w:rPr>
          <w:rFonts w:ascii="Times New Roman" w:hAnsi="Times New Roman" w:cs="Times New Roman"/>
          <w:b/>
          <w:sz w:val="24"/>
          <w:szCs w:val="24"/>
        </w:rPr>
        <w:t>«Я</w:t>
      </w:r>
      <w:r>
        <w:rPr>
          <w:rFonts w:ascii="Times New Roman" w:hAnsi="Times New Roman" w:cs="Times New Roman"/>
          <w:b/>
          <w:spacing w:val="-1"/>
          <w:sz w:val="24"/>
          <w:szCs w:val="24"/>
        </w:rPr>
        <w:t xml:space="preserve"> </w:t>
      </w:r>
      <w:r>
        <w:rPr>
          <w:rFonts w:ascii="Times New Roman" w:hAnsi="Times New Roman" w:cs="Times New Roman"/>
          <w:b/>
          <w:sz w:val="24"/>
          <w:szCs w:val="24"/>
        </w:rPr>
        <w:t>умею</w:t>
      </w:r>
      <w:r>
        <w:rPr>
          <w:rFonts w:ascii="Times New Roman" w:hAnsi="Times New Roman" w:cs="Times New Roman"/>
          <w:b/>
          <w:spacing w:val="-1"/>
          <w:sz w:val="24"/>
          <w:szCs w:val="24"/>
        </w:rPr>
        <w:t xml:space="preserve"> </w:t>
      </w:r>
      <w:r>
        <w:rPr>
          <w:rFonts w:ascii="Times New Roman" w:hAnsi="Times New Roman" w:cs="Times New Roman"/>
          <w:b/>
          <w:sz w:val="24"/>
          <w:szCs w:val="24"/>
        </w:rPr>
        <w:t>читать»</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Д. Талхина. Стихотворение</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4"/>
          <w:sz w:val="24"/>
          <w:szCs w:val="24"/>
          <w:lang w:val="ba-RU"/>
        </w:rPr>
        <w:t>Китап</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rPr>
        <w:t>«Книга»</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М. Дильмухаметов. Стихотворение</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Белгем килә!</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«Хочу знать!»</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Н. Грахов. Стихотворение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Ни өсөн?</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rPr>
        <w:t>«Почему?»</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Ш. Бабич. Стихотворение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Эй, китап!</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rPr>
        <w:t>«Эх, книга!»</w:t>
      </w:r>
      <w:r>
        <w:rPr>
          <w:rFonts w:ascii="Times New Roman" w:hAnsi="Times New Roman" w:eastAsia="Times New Roman" w:cs="Times New Roman"/>
          <w:sz w:val="24"/>
          <w:szCs w:val="24"/>
          <w:lang w:val="ba-RU"/>
        </w:rPr>
        <w:t>).</w:t>
      </w:r>
    </w:p>
    <w:p>
      <w:pPr>
        <w:tabs>
          <w:tab w:val="left" w:pos="1134"/>
          <w:tab w:val="left" w:pos="1737"/>
          <w:tab w:val="left" w:pos="1738"/>
        </w:tabs>
        <w:spacing w:after="0" w:line="240" w:lineRule="auto"/>
        <w:ind w:right="-2" w:firstLine="284"/>
        <w:jc w:val="both"/>
        <w:rPr>
          <w:rFonts w:ascii="Times New Roman" w:hAnsi="Times New Roman" w:cs="Times New Roman"/>
          <w:b/>
          <w:sz w:val="24"/>
          <w:szCs w:val="24"/>
        </w:rPr>
      </w:pPr>
      <w:r>
        <w:rPr>
          <w:rFonts w:ascii="Times New Roman" w:hAnsi="Times New Roman" w:cs="Times New Roman"/>
          <w:sz w:val="24"/>
          <w:szCs w:val="24"/>
          <w:lang w:val="ba-RU"/>
        </w:rPr>
        <w:t>Художественное произведение. Жанр. Стихотворное произведение. Тема и название стихотворения. Главная мысль. Строки стихотворения. Четвертостишие. Книга – источник получения знаний, информации, развития личности школьника.</w:t>
      </w:r>
      <w:r>
        <w:rPr>
          <w:rFonts w:ascii="Times New Roman" w:hAnsi="Times New Roman" w:cs="Times New Roman"/>
          <w:spacing w:val="-67"/>
          <w:sz w:val="24"/>
          <w:szCs w:val="24"/>
        </w:rPr>
        <w:t xml:space="preserve"> </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b/>
          <w:sz w:val="24"/>
          <w:szCs w:val="24"/>
          <w:lang w:val="ba-RU"/>
        </w:rPr>
      </w:pPr>
      <w:r>
        <w:rPr>
          <w:rFonts w:ascii="Times New Roman" w:hAnsi="Times New Roman" w:eastAsia="Times New Roman" w:cs="Times New Roman"/>
          <w:b/>
          <w:sz w:val="24"/>
          <w:szCs w:val="24"/>
          <w:lang w:val="ba-RU"/>
        </w:rPr>
        <w:t xml:space="preserve">Раздел 2. </w:t>
      </w:r>
      <w:r>
        <w:rPr>
          <w:rFonts w:ascii="Times New Roman" w:hAnsi="Times New Roman" w:eastAsia="Times New Roman" w:cs="Times New Roman"/>
          <w:b/>
          <w:sz w:val="24"/>
          <w:szCs w:val="24"/>
        </w:rPr>
        <w:t>«Люблю</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читать</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сказки»</w:t>
      </w:r>
    </w:p>
    <w:p>
      <w:pPr>
        <w:tabs>
          <w:tab w:val="left" w:pos="1134"/>
        </w:tabs>
        <w:spacing w:after="0" w:line="240" w:lineRule="auto"/>
        <w:ind w:right="-2" w:firstLine="284"/>
        <w:jc w:val="both"/>
        <w:rPr>
          <w:rFonts w:ascii="Times New Roman" w:hAnsi="Times New Roman" w:cs="Times New Roman"/>
          <w:sz w:val="24"/>
          <w:szCs w:val="24"/>
          <w:lang w:val="ba-RU"/>
        </w:rPr>
      </w:pPr>
      <w:bookmarkStart w:id="25" w:name="_Hlk109645512"/>
      <w:r>
        <w:rPr>
          <w:rFonts w:ascii="Times New Roman" w:hAnsi="Times New Roman" w:cs="Times New Roman"/>
          <w:sz w:val="24"/>
          <w:szCs w:val="24"/>
        </w:rPr>
        <w:t xml:space="preserve">Русская народная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Шалҡан</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rPr>
        <w:t>«Репка»</w:t>
      </w:r>
      <w:r>
        <w:rPr>
          <w:rFonts w:ascii="Times New Roman" w:hAnsi="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 xml:space="preserve">перевод К. Иванова). Дж. Киекбаев.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Айыу ниңә ҡойроҡһоҙ</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w:t>
      </w:r>
      <w:r>
        <w:rPr>
          <w:rFonts w:ascii="Times New Roman" w:hAnsi="Times New Roman" w:cs="Times New Roman"/>
          <w:sz w:val="24"/>
          <w:szCs w:val="24"/>
        </w:rPr>
        <w:t>«</w:t>
      </w:r>
      <w:r>
        <w:rPr>
          <w:rFonts w:ascii="Times New Roman" w:hAnsi="Times New Roman" w:cs="Times New Roman"/>
          <w:sz w:val="24"/>
          <w:szCs w:val="24"/>
          <w:lang w:val="ba-RU"/>
        </w:rPr>
        <w:t>Почему медведь без хвоста</w:t>
      </w:r>
      <w:r>
        <w:rPr>
          <w:rFonts w:ascii="Times New Roman" w:hAnsi="Times New Roman" w:cs="Times New Roman"/>
          <w:sz w:val="24"/>
          <w:szCs w:val="24"/>
        </w:rPr>
        <w:t>»</w:t>
      </w:r>
      <w:r>
        <w:rPr>
          <w:rFonts w:ascii="Times New Roman" w:hAnsi="Times New Roman" w:cs="Times New Roman"/>
          <w:sz w:val="24"/>
          <w:szCs w:val="24"/>
          <w:lang w:val="ba-RU"/>
        </w:rPr>
        <w:t xml:space="preserve">). Украинская народная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Башаҡ</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 xml:space="preserve">«Колос») </w:t>
      </w:r>
      <w:r>
        <w:rPr>
          <w:rFonts w:ascii="Times New Roman" w:hAnsi="Times New Roman" w:cs="Times New Roman"/>
          <w:sz w:val="24"/>
          <w:szCs w:val="24"/>
        </w:rPr>
        <w:t>(</w:t>
      </w:r>
      <w:r>
        <w:rPr>
          <w:rFonts w:ascii="Times New Roman" w:hAnsi="Times New Roman" w:cs="Times New Roman"/>
          <w:sz w:val="24"/>
          <w:szCs w:val="24"/>
          <w:lang w:val="ba-RU"/>
        </w:rPr>
        <w:t xml:space="preserve">перевод А. Ягафаровой). Л. Толстой.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Тейен менән бүре</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 xml:space="preserve">«Белка и волк») </w:t>
      </w:r>
      <w:r>
        <w:rPr>
          <w:rFonts w:ascii="Times New Roman" w:hAnsi="Times New Roman" w:cs="Times New Roman"/>
          <w:sz w:val="24"/>
          <w:szCs w:val="24"/>
        </w:rPr>
        <w:t>(</w:t>
      </w:r>
      <w:r>
        <w:rPr>
          <w:rFonts w:ascii="Times New Roman" w:hAnsi="Times New Roman" w:cs="Times New Roman"/>
          <w:sz w:val="24"/>
          <w:szCs w:val="24"/>
          <w:lang w:val="ba-RU"/>
        </w:rPr>
        <w:t>перевод Ш. Насырова).</w:t>
      </w:r>
    </w:p>
    <w:bookmarkEnd w:id="25"/>
    <w:p>
      <w:pPr>
        <w:widowControl w:val="0"/>
        <w:tabs>
          <w:tab w:val="left" w:pos="1134"/>
        </w:tabs>
        <w:autoSpaceDE w:val="0"/>
        <w:autoSpaceDN w:val="0"/>
        <w:spacing w:after="0" w:line="240" w:lineRule="auto"/>
        <w:ind w:right="-2" w:firstLine="284"/>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Сказка как литературный жанр. Тема (заголовок) сказки. </w:t>
      </w:r>
      <w:r>
        <w:rPr>
          <w:rFonts w:ascii="Times New Roman" w:hAnsi="Times New Roman" w:eastAsia="Times New Roman" w:cs="Times New Roman"/>
          <w:spacing w:val="1"/>
          <w:sz w:val="24"/>
          <w:szCs w:val="24"/>
          <w:lang w:val="ba-RU"/>
        </w:rPr>
        <w:t>О</w:t>
      </w:r>
      <w:r>
        <w:rPr>
          <w:rFonts w:ascii="Times New Roman" w:hAnsi="Times New Roman" w:eastAsia="Times New Roman" w:cs="Times New Roman"/>
          <w:sz w:val="24"/>
          <w:szCs w:val="24"/>
        </w:rPr>
        <w:t>предел</w:t>
      </w:r>
      <w:r>
        <w:rPr>
          <w:rFonts w:ascii="Times New Roman" w:hAnsi="Times New Roman" w:eastAsia="Times New Roman" w:cs="Times New Roman"/>
          <w:sz w:val="24"/>
          <w:szCs w:val="24"/>
          <w:lang w:val="ba-RU"/>
        </w:rPr>
        <w:t>ение</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вид</w:t>
      </w:r>
      <w:r>
        <w:rPr>
          <w:rFonts w:ascii="Times New Roman" w:hAnsi="Times New Roman" w:eastAsia="Times New Roman" w:cs="Times New Roman"/>
          <w:sz w:val="24"/>
          <w:szCs w:val="24"/>
          <w:lang w:val="ba-RU"/>
        </w:rPr>
        <w:t>а</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народной</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сказки</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(о животных,</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бытовая,</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волшебная)</w:t>
      </w:r>
      <w:r>
        <w:rPr>
          <w:rFonts w:ascii="Times New Roman" w:hAnsi="Times New Roman" w:eastAsia="Times New Roman" w:cs="Times New Roman"/>
          <w:sz w:val="24"/>
          <w:szCs w:val="24"/>
          <w:lang w:val="ba-RU"/>
        </w:rPr>
        <w:t xml:space="preserve">. </w:t>
      </w:r>
      <w:r>
        <w:rPr>
          <w:rFonts w:ascii="Times New Roman" w:hAnsi="Times New Roman" w:cs="Times New Roman"/>
          <w:sz w:val="24"/>
          <w:szCs w:val="24"/>
          <w:lang w:val="ba-RU"/>
        </w:rPr>
        <w:t>Герои произведения (положительный, отрицательный). Оценивание их поступков. Главная мысль сказки.</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b/>
          <w:sz w:val="24"/>
          <w:szCs w:val="24"/>
          <w:lang w:val="ba-RU"/>
        </w:rPr>
      </w:pPr>
      <w:r>
        <w:rPr>
          <w:rFonts w:ascii="Times New Roman" w:hAnsi="Times New Roman" w:eastAsia="Times New Roman" w:cs="Times New Roman"/>
          <w:b/>
          <w:sz w:val="24"/>
          <w:szCs w:val="24"/>
          <w:lang w:val="ba-RU"/>
        </w:rPr>
        <w:t>Раздел 3.</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b/>
          <w:sz w:val="24"/>
          <w:szCs w:val="24"/>
        </w:rPr>
        <w:t>«Отец</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глава</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семьи»</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 xml:space="preserve">Ф. Сынбулатова. Рассказ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Атай – ғаилә башлығы</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 xml:space="preserve">«Папа – хозяин семьи»). Р. Хайри. Рассказ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Атай менән һөйләшеү</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 xml:space="preserve">«Разговор с отцом»). Л. Толстой. Рассказ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Атай менән улдар</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 xml:space="preserve">Отец и сыновья») (перевод Ш. Насырова). Башкирская народная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Кем байыраҡ?</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«Кто богатый?»).</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Рассказ как литературный жанр. Содержание текста. Смысловые части рассказа. Абзац. Основная мысль абзаца. Заголовок сказки. Ключевые слова, раскрывающие основную мысль содержания произведения. Иллюстрации к произведению. Герои, их поступки. Воспитательное значение произведения. Отец – глава, кормилец семьи. Привитие уважения к семейным ценностям.</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b/>
          <w:sz w:val="24"/>
          <w:szCs w:val="24"/>
          <w:lang w:val="ba-RU"/>
        </w:rPr>
      </w:pPr>
      <w:r>
        <w:rPr>
          <w:rFonts w:ascii="Times New Roman" w:hAnsi="Times New Roman" w:eastAsia="Times New Roman" w:cs="Times New Roman"/>
          <w:b/>
          <w:sz w:val="24"/>
          <w:szCs w:val="24"/>
          <w:lang w:val="ba-RU"/>
        </w:rPr>
        <w:t xml:space="preserve">Раздел 4. </w:t>
      </w:r>
      <w:r>
        <w:rPr>
          <w:rFonts w:ascii="Times New Roman" w:hAnsi="Times New Roman" w:eastAsia="Times New Roman" w:cs="Times New Roman"/>
          <w:b/>
          <w:sz w:val="24"/>
          <w:szCs w:val="24"/>
        </w:rPr>
        <w:t>«Малыши</w:t>
      </w:r>
      <w:r>
        <w:rPr>
          <w:rFonts w:ascii="Times New Roman" w:hAnsi="Times New Roman" w:eastAsia="Times New Roman" w:cs="Times New Roman"/>
          <w:b/>
          <w:spacing w:val="-2"/>
          <w:sz w:val="24"/>
          <w:szCs w:val="24"/>
        </w:rPr>
        <w:t xml:space="preserve"> </w:t>
      </w:r>
      <w:r>
        <w:rPr>
          <w:rFonts w:ascii="Times New Roman" w:hAnsi="Times New Roman" w:eastAsia="Times New Roman" w:cs="Times New Roman"/>
          <w:b/>
          <w:sz w:val="24"/>
          <w:szCs w:val="24"/>
        </w:rPr>
        <w:t>и</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мамы»</w:t>
      </w:r>
    </w:p>
    <w:p>
      <w:pPr>
        <w:tabs>
          <w:tab w:val="left" w:pos="1134"/>
        </w:tabs>
        <w:spacing w:after="0" w:line="240" w:lineRule="auto"/>
        <w:ind w:right="-2" w:firstLine="284"/>
        <w:jc w:val="both"/>
        <w:rPr>
          <w:rFonts w:ascii="Times New Roman" w:hAnsi="Times New Roman" w:cs="Times New Roman"/>
          <w:sz w:val="24"/>
          <w:szCs w:val="24"/>
          <w:lang w:val="ba-RU"/>
        </w:rPr>
      </w:pPr>
      <w:bookmarkStart w:id="26" w:name="_Hlk109645527"/>
      <w:r>
        <w:rPr>
          <w:rFonts w:ascii="Times New Roman" w:hAnsi="Times New Roman" w:cs="Times New Roman"/>
          <w:sz w:val="24"/>
          <w:szCs w:val="24"/>
          <w:lang w:val="ba-RU"/>
        </w:rPr>
        <w:t xml:space="preserve">Л. Толстой. Рассказ «Самая, самая красивая» </w:t>
      </w:r>
      <w:r>
        <w:rPr>
          <w:rFonts w:ascii="Times New Roman" w:hAnsi="Times New Roman" w:cs="Times New Roman"/>
          <w:sz w:val="24"/>
          <w:szCs w:val="24"/>
        </w:rPr>
        <w:t>(</w:t>
      </w:r>
      <w:r>
        <w:rPr>
          <w:rFonts w:ascii="Times New Roman" w:hAnsi="Times New Roman" w:cs="Times New Roman"/>
          <w:sz w:val="24"/>
          <w:szCs w:val="24"/>
          <w:lang w:val="ba-RU"/>
        </w:rPr>
        <w:t xml:space="preserve">перевод Ш. Насырова). </w:t>
      </w:r>
      <w:bookmarkEnd w:id="26"/>
      <w:r>
        <w:rPr>
          <w:rFonts w:ascii="Times New Roman" w:hAnsi="Times New Roman" w:cs="Times New Roman"/>
          <w:sz w:val="24"/>
          <w:szCs w:val="24"/>
          <w:lang w:val="ba-RU"/>
        </w:rPr>
        <w:t xml:space="preserve">Н. Исянбат. Стихотворение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Иң матур һүҙ</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 xml:space="preserve">«Самое красивое слово»). Татарская народная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Өс ҡыҙ</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 xml:space="preserve">«Три девушки»). Ф. Губайдуллина.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Минең әсәйем кем?</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 xml:space="preserve">«Кто моя мама?»). В. Осеева. Рассказ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Улдар</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w:t>
      </w:r>
      <w:r>
        <w:rPr>
          <w:rFonts w:ascii="Times New Roman" w:hAnsi="Times New Roman" w:eastAsia="Times New Roman" w:cs="Times New Roman"/>
          <w:sz w:val="24"/>
          <w:szCs w:val="24"/>
        </w:rPr>
        <w:t>Сыновья»</w:t>
      </w:r>
      <w:r>
        <w:rPr>
          <w:rFonts w:ascii="Times New Roman" w:hAnsi="Times New Roman" w:eastAsia="Times New Roman" w:cs="Times New Roman"/>
          <w:sz w:val="24"/>
          <w:szCs w:val="24"/>
          <w:lang w:val="ba-RU"/>
        </w:rPr>
        <w:t>) (</w:t>
      </w:r>
      <w:r>
        <w:rPr>
          <w:rFonts w:ascii="Times New Roman" w:hAnsi="Times New Roman" w:cs="Times New Roman"/>
          <w:sz w:val="24"/>
          <w:szCs w:val="24"/>
          <w:lang w:val="ba-RU"/>
        </w:rPr>
        <w:t>переводчик неизвестен).</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z w:val="24"/>
          <w:szCs w:val="24"/>
        </w:rPr>
        <w:t>Е. Пермяк</w:t>
      </w:r>
      <w:r>
        <w:rPr>
          <w:rFonts w:ascii="Times New Roman" w:hAnsi="Times New Roman" w:cs="Times New Roman"/>
          <w:sz w:val="24"/>
          <w:szCs w:val="24"/>
          <w:lang w:val="ba-RU"/>
        </w:rPr>
        <w:t xml:space="preserve">.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Ете ҡат үлсә, бер ҡат киҫ</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«Семь раз отмерь, один раз отрежь») (</w:t>
      </w:r>
      <w:r>
        <w:rPr>
          <w:rFonts w:ascii="Times New Roman" w:hAnsi="Times New Roman" w:eastAsia="Times New Roman" w:cs="Times New Roman"/>
          <w:sz w:val="24"/>
          <w:szCs w:val="24"/>
          <w:lang w:val="ba-RU"/>
        </w:rPr>
        <w:t>перевод М. Игибаевой)</w:t>
      </w:r>
      <w:r>
        <w:rPr>
          <w:rFonts w:ascii="Times New Roman" w:hAnsi="Times New Roman" w:eastAsia="Times New Roman" w:cs="Times New Roman"/>
          <w:sz w:val="24"/>
          <w:szCs w:val="24"/>
        </w:rPr>
        <w:t xml:space="preserve">. </w:t>
      </w:r>
    </w:p>
    <w:p>
      <w:pPr>
        <w:tabs>
          <w:tab w:val="left" w:pos="1134"/>
        </w:tabs>
        <w:spacing w:after="0" w:line="240" w:lineRule="auto"/>
        <w:ind w:right="-2" w:firstLine="284"/>
        <w:jc w:val="both"/>
        <w:rPr>
          <w:rFonts w:ascii="Times New Roman" w:hAnsi="Times New Roman" w:cs="Times New Roman"/>
          <w:sz w:val="24"/>
          <w:szCs w:val="24"/>
          <w:lang w:val="ba-RU"/>
        </w:rPr>
      </w:pPr>
      <w:r>
        <w:rPr>
          <w:rFonts w:ascii="Times New Roman" w:hAnsi="Times New Roman" w:cs="Times New Roman"/>
          <w:sz w:val="24"/>
          <w:szCs w:val="24"/>
          <w:lang w:val="ba-RU"/>
        </w:rPr>
        <w:t>Основные темы раздела – любовь матери к свему ребёнку и любовь ребёнка к матери. Смысл заглавия произведения. Предложения, фрагмент текста, в которых заложен смысл текста. Герои произведения.</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b/>
          <w:sz w:val="24"/>
          <w:szCs w:val="24"/>
          <w:lang w:val="ba-RU"/>
        </w:rPr>
      </w:pPr>
      <w:r>
        <w:rPr>
          <w:rFonts w:ascii="Times New Roman" w:hAnsi="Times New Roman" w:eastAsia="Times New Roman" w:cs="Times New Roman"/>
          <w:b/>
          <w:sz w:val="24"/>
          <w:szCs w:val="24"/>
          <w:lang w:val="ba-RU"/>
        </w:rPr>
        <w:t xml:space="preserve">Раздел 5. </w:t>
      </w:r>
      <w:r>
        <w:rPr>
          <w:rFonts w:ascii="Times New Roman" w:hAnsi="Times New Roman" w:eastAsia="Times New Roman" w:cs="Times New Roman"/>
          <w:b/>
          <w:sz w:val="24"/>
          <w:szCs w:val="24"/>
        </w:rPr>
        <w:t>«Путешествие</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b/>
          <w:sz w:val="24"/>
          <w:szCs w:val="24"/>
        </w:rPr>
        <w:t>в</w:t>
      </w:r>
      <w:r>
        <w:rPr>
          <w:rFonts w:ascii="Times New Roman" w:hAnsi="Times New Roman" w:eastAsia="Times New Roman" w:cs="Times New Roman"/>
          <w:b/>
          <w:spacing w:val="-2"/>
          <w:sz w:val="24"/>
          <w:szCs w:val="24"/>
        </w:rPr>
        <w:t xml:space="preserve"> </w:t>
      </w:r>
      <w:r>
        <w:rPr>
          <w:rFonts w:ascii="Times New Roman" w:hAnsi="Times New Roman" w:eastAsia="Times New Roman" w:cs="Times New Roman"/>
          <w:b/>
          <w:sz w:val="24"/>
          <w:szCs w:val="24"/>
        </w:rPr>
        <w:t>страну</w:t>
      </w:r>
      <w:r>
        <w:rPr>
          <w:rFonts w:ascii="Times New Roman" w:hAnsi="Times New Roman" w:eastAsia="Times New Roman" w:cs="Times New Roman"/>
          <w:b/>
          <w:spacing w:val="-4"/>
          <w:sz w:val="24"/>
          <w:szCs w:val="24"/>
        </w:rPr>
        <w:t xml:space="preserve"> </w:t>
      </w:r>
      <w:r>
        <w:rPr>
          <w:rFonts w:ascii="Times New Roman" w:hAnsi="Times New Roman" w:eastAsia="Times New Roman" w:cs="Times New Roman"/>
          <w:b/>
          <w:sz w:val="24"/>
          <w:szCs w:val="24"/>
        </w:rPr>
        <w:t>красоты</w:t>
      </w:r>
      <w:r>
        <w:rPr>
          <w:rFonts w:ascii="Times New Roman" w:hAnsi="Times New Roman" w:eastAsia="Times New Roman" w:cs="Times New Roman"/>
          <w:b/>
          <w:sz w:val="24"/>
          <w:szCs w:val="24"/>
          <w:lang w:val="ba-RU"/>
        </w:rPr>
        <w:t xml:space="preserve"> души и поступков</w:t>
      </w:r>
      <w:r>
        <w:rPr>
          <w:rFonts w:ascii="Times New Roman" w:hAnsi="Times New Roman" w:eastAsia="Times New Roman" w:cs="Times New Roman"/>
          <w:b/>
          <w:sz w:val="24"/>
          <w:szCs w:val="24"/>
        </w:rPr>
        <w:t>»</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 xml:space="preserve">Н. Игизьянова. Рассказ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Бәхәс</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 xml:space="preserve">«Спор»). Р. Нигматуллин.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Тәрбиәһеҙ өйрәк бәпкәһе</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 xml:space="preserve">Невоспитанная утка»). Б. Байым. Рассказ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Аҡ таҫмалы ҡыҙ</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«Девочка с белым бантом»).</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Рассказы, описывающие красоту природы родного края, явления окружающей среды, а также, раскрывающие красоту человеческих отношений, поступков. Внешняя и внутренняя красота челевека. Ум, поступки и внешний опрятный вид – индикаторы внутренней и внешней красоты человека. Тема и основная мысль текста. Автор и герой произведения. Отношение автора к герою. Отношение обучающегося к герою.</w:t>
      </w:r>
    </w:p>
    <w:p>
      <w:pPr>
        <w:keepNext/>
        <w:keepLines/>
        <w:tabs>
          <w:tab w:val="left" w:pos="1134"/>
        </w:tabs>
        <w:spacing w:before="120" w:after="0" w:line="240" w:lineRule="auto"/>
        <w:ind w:right="-2"/>
        <w:jc w:val="center"/>
        <w:outlineLvl w:val="0"/>
        <w:rPr>
          <w:rFonts w:ascii="Times New Roman" w:hAnsi="Times New Roman" w:cs="Times New Roman" w:eastAsiaTheme="majorEastAsia"/>
          <w:b/>
          <w:bCs/>
          <w:sz w:val="24"/>
          <w:szCs w:val="24"/>
        </w:rPr>
      </w:pPr>
      <w:bookmarkStart w:id="27" w:name="_Toc121554465"/>
      <w:r>
        <w:rPr>
          <w:rFonts w:ascii="Times New Roman" w:hAnsi="Times New Roman" w:cs="Times New Roman" w:eastAsiaTheme="majorEastAsia"/>
          <w:b/>
          <w:bCs/>
          <w:sz w:val="24"/>
          <w:szCs w:val="24"/>
        </w:rPr>
        <w:t>2 класс</w:t>
      </w:r>
      <w:bookmarkEnd w:id="27"/>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pacing w:val="-68"/>
          <w:sz w:val="24"/>
          <w:szCs w:val="24"/>
        </w:rPr>
      </w:pPr>
      <w:r>
        <w:rPr>
          <w:rFonts w:ascii="Times New Roman" w:hAnsi="Times New Roman" w:eastAsia="Times New Roman" w:cs="Times New Roman"/>
          <w:b/>
          <w:sz w:val="24"/>
          <w:szCs w:val="24"/>
          <w:lang w:val="ba-RU"/>
        </w:rPr>
        <w:t xml:space="preserve">Раздел 1. </w:t>
      </w:r>
      <w:r>
        <w:rPr>
          <w:rFonts w:ascii="Times New Roman" w:hAnsi="Times New Roman" w:cs="Times New Roman"/>
          <w:b/>
          <w:sz w:val="24"/>
          <w:szCs w:val="24"/>
        </w:rPr>
        <w:t>«</w:t>
      </w:r>
      <w:r>
        <w:rPr>
          <w:rFonts w:ascii="Times New Roman" w:hAnsi="Times New Roman" w:cs="Times New Roman"/>
          <w:b/>
          <w:sz w:val="24"/>
          <w:szCs w:val="24"/>
          <w:lang w:val="ba-RU"/>
        </w:rPr>
        <w:t>Читай, размышляй, рассуждай!</w:t>
      </w:r>
      <w:r>
        <w:rPr>
          <w:rFonts w:ascii="Times New Roman" w:hAnsi="Times New Roman" w:cs="Times New Roman"/>
          <w:b/>
          <w:sz w:val="24"/>
          <w:szCs w:val="24"/>
        </w:rPr>
        <w:t>»</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 xml:space="preserve">Ф. Тугызбаева. Стихотворение </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Мин – уҡыусы</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z w:val="24"/>
          <w:szCs w:val="24"/>
        </w:rPr>
        <w:t>«Я – ученик»</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М. Гали. «</w:t>
      </w:r>
      <w:r>
        <w:rPr>
          <w:rFonts w:ascii="Times New Roman" w:hAnsi="Times New Roman" w:eastAsia="Times New Roman" w:cs="Times New Roman"/>
          <w:sz w:val="24"/>
          <w:szCs w:val="24"/>
          <w:lang w:val="ba-RU"/>
        </w:rPr>
        <w:t>Уҡы, эшлә, аҡыл йый</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z w:val="24"/>
          <w:szCs w:val="24"/>
        </w:rPr>
        <w:t>«Учись, трудись, умней»</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З. Кускильдина. Сказка</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Ҡанатһыҙ турғай</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В</w:t>
      </w:r>
      <w:r>
        <w:rPr>
          <w:rFonts w:ascii="Times New Roman" w:hAnsi="Times New Roman" w:eastAsia="Times New Roman" w:cs="Times New Roman"/>
          <w:sz w:val="24"/>
          <w:szCs w:val="24"/>
        </w:rPr>
        <w:t>оробей</w:t>
      </w:r>
      <w:r>
        <w:rPr>
          <w:rFonts w:ascii="Times New Roman" w:hAnsi="Times New Roman" w:eastAsia="Times New Roman" w:cs="Times New Roman"/>
          <w:sz w:val="24"/>
          <w:szCs w:val="24"/>
          <w:lang w:val="ba-RU"/>
        </w:rPr>
        <w:t xml:space="preserve"> без крыльев</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rPr>
      </w:pPr>
      <w:r>
        <w:rPr>
          <w:rFonts w:ascii="Times New Roman" w:hAnsi="Times New Roman" w:cs="Times New Roman"/>
          <w:sz w:val="24"/>
          <w:szCs w:val="24"/>
          <w:lang w:val="ba-RU"/>
        </w:rPr>
        <w:t>Произведение. Заголовок стихотворного произведения. Особенности стихотворного произведения (рифма, ритм). Сказка, её сюжетные линии. Замысел сказки. Книга – источник получения знаний, информации.</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b/>
          <w:sz w:val="24"/>
          <w:szCs w:val="24"/>
          <w:lang w:val="ba-RU"/>
        </w:rPr>
        <w:t xml:space="preserve">Раздел 2. </w:t>
      </w:r>
      <w:r>
        <w:rPr>
          <w:rFonts w:ascii="Times New Roman" w:hAnsi="Times New Roman" w:eastAsia="Times New Roman" w:cs="Times New Roman"/>
          <w:b/>
          <w:sz w:val="24"/>
          <w:szCs w:val="24"/>
        </w:rPr>
        <w:t>«Жемчужины народного творчества</w:t>
      </w:r>
      <w:r>
        <w:rPr>
          <w:rFonts w:ascii="Times New Roman" w:hAnsi="Times New Roman" w:eastAsia="Times New Roman" w:cs="Times New Roman"/>
          <w:sz w:val="24"/>
          <w:szCs w:val="24"/>
        </w:rPr>
        <w:t>»</w:t>
      </w:r>
    </w:p>
    <w:p>
      <w:pPr>
        <w:spacing w:after="0" w:line="240" w:lineRule="auto"/>
        <w:ind w:right="-2" w:firstLine="284"/>
        <w:jc w:val="both"/>
        <w:rPr>
          <w:rFonts w:ascii="Times New Roman" w:hAnsi="Times New Roman" w:cs="Times New Roman"/>
          <w:sz w:val="24"/>
          <w:szCs w:val="24"/>
        </w:rPr>
      </w:pPr>
      <w:r>
        <w:rPr>
          <w:rFonts w:ascii="Times New Roman" w:hAnsi="Times New Roman" w:cs="Times New Roman"/>
          <w:sz w:val="24"/>
          <w:szCs w:val="24"/>
          <w:lang w:val="ba-RU"/>
        </w:rPr>
        <w:t xml:space="preserve">Колыбельные песни. </w:t>
      </w:r>
      <w:r>
        <w:rPr>
          <w:rFonts w:ascii="Times New Roman" w:hAnsi="Times New Roman" w:cs="Times New Roman"/>
          <w:sz w:val="24"/>
          <w:szCs w:val="24"/>
        </w:rPr>
        <w:t>Б. Искужин</w:t>
      </w:r>
      <w:r>
        <w:rPr>
          <w:rFonts w:ascii="Times New Roman" w:hAnsi="Times New Roman" w:cs="Times New Roman"/>
          <w:sz w:val="24"/>
          <w:szCs w:val="24"/>
          <w:lang w:val="ba-RU"/>
        </w:rPr>
        <w:t>.</w:t>
      </w:r>
      <w:r>
        <w:rPr>
          <w:rFonts w:ascii="Times New Roman" w:hAnsi="Times New Roman" w:cs="Times New Roman"/>
          <w:sz w:val="24"/>
          <w:szCs w:val="24"/>
        </w:rPr>
        <w:t xml:space="preserve"> Народная игра</w:t>
      </w:r>
      <w:r>
        <w:rPr>
          <w:rFonts w:ascii="Times New Roman" w:hAnsi="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Әшкәк-бәшкәк</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«Ашкак</w:t>
      </w:r>
      <w:r>
        <w:rPr>
          <w:rFonts w:ascii="Times New Roman" w:hAnsi="Times New Roman" w:cs="Times New Roman"/>
          <w:sz w:val="24"/>
          <w:szCs w:val="24"/>
          <w:lang w:val="ba-RU"/>
        </w:rPr>
        <w:t>-</w:t>
      </w:r>
      <w:r>
        <w:rPr>
          <w:rFonts w:ascii="Times New Roman" w:hAnsi="Times New Roman" w:cs="Times New Roman"/>
          <w:sz w:val="24"/>
          <w:szCs w:val="24"/>
        </w:rPr>
        <w:t>башкак»</w:t>
      </w:r>
      <w:r>
        <w:rPr>
          <w:rFonts w:ascii="Times New Roman" w:hAnsi="Times New Roman" w:cs="Times New Roman"/>
          <w:sz w:val="24"/>
          <w:szCs w:val="24"/>
          <w:lang w:val="ba-RU"/>
        </w:rPr>
        <w:t>)</w:t>
      </w:r>
      <w:r>
        <w:rPr>
          <w:rFonts w:ascii="Times New Roman" w:hAnsi="Times New Roman" w:cs="Times New Roman"/>
          <w:sz w:val="24"/>
          <w:szCs w:val="24"/>
        </w:rPr>
        <w:t>.</w:t>
      </w:r>
    </w:p>
    <w:p>
      <w:pPr>
        <w:pStyle w:val="42"/>
        <w:tabs>
          <w:tab w:val="left" w:pos="540"/>
          <w:tab w:val="left" w:pos="1840"/>
          <w:tab w:val="left" w:pos="2996"/>
          <w:tab w:val="left" w:pos="3291"/>
          <w:tab w:val="left" w:pos="4512"/>
        </w:tabs>
        <w:ind w:right="-2" w:firstLine="284"/>
        <w:jc w:val="both"/>
        <w:rPr>
          <w:sz w:val="24"/>
          <w:szCs w:val="24"/>
          <w:lang w:val="ba-RU"/>
        </w:rPr>
      </w:pPr>
      <w:r>
        <w:rPr>
          <w:sz w:val="24"/>
          <w:szCs w:val="24"/>
        </w:rPr>
        <w:t>Нар</w:t>
      </w:r>
      <w:r>
        <w:rPr>
          <w:sz w:val="24"/>
          <w:szCs w:val="24"/>
          <w:lang w:val="ba-RU"/>
        </w:rPr>
        <w:t>о</w:t>
      </w:r>
      <w:r>
        <w:rPr>
          <w:sz w:val="24"/>
          <w:szCs w:val="24"/>
        </w:rPr>
        <w:t>дная игра «</w:t>
      </w:r>
      <w:r>
        <w:rPr>
          <w:sz w:val="24"/>
          <w:szCs w:val="24"/>
          <w:lang w:val="ba-RU"/>
        </w:rPr>
        <w:t>Аҡ тирәк, күк тирәк</w:t>
      </w:r>
      <w:r>
        <w:rPr>
          <w:sz w:val="24"/>
          <w:szCs w:val="24"/>
        </w:rPr>
        <w:t>»</w:t>
      </w:r>
      <w:r>
        <w:rPr>
          <w:sz w:val="24"/>
          <w:szCs w:val="24"/>
          <w:lang w:val="ba-RU"/>
        </w:rPr>
        <w:t xml:space="preserve"> (</w:t>
      </w:r>
      <w:r>
        <w:rPr>
          <w:sz w:val="24"/>
          <w:szCs w:val="24"/>
        </w:rPr>
        <w:t>«Ак тирек, кук тирек»</w:t>
      </w:r>
      <w:r>
        <w:rPr>
          <w:sz w:val="24"/>
          <w:szCs w:val="24"/>
          <w:lang w:val="ba-RU"/>
        </w:rPr>
        <w:t>). Игры на пальчиках. Частушки.</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Малые жанры фольклора: колыбельные песни, частушки, народные игры</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z w:val="24"/>
          <w:szCs w:val="24"/>
        </w:rPr>
        <w:t>Замысел произведений малого фольклорного жанра. Сюжет</w:t>
      </w:r>
      <w:r>
        <w:rPr>
          <w:rFonts w:ascii="Times New Roman" w:hAnsi="Times New Roman" w:eastAsia="Times New Roman" w:cs="Times New Roman"/>
          <w:sz w:val="24"/>
          <w:szCs w:val="24"/>
          <w:lang w:val="ba-RU"/>
        </w:rPr>
        <w:t>ное содержание произведения</w:t>
      </w:r>
      <w:r>
        <w:rPr>
          <w:rFonts w:ascii="Times New Roman" w:hAnsi="Times New Roman" w:eastAsia="Times New Roman" w:cs="Times New Roman"/>
          <w:sz w:val="24"/>
          <w:szCs w:val="24"/>
        </w:rPr>
        <w:t>. Предназначение народного творчества и его воспитательное значение</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lang w:val="ba-RU"/>
        </w:rPr>
        <w:t xml:space="preserve">Раздел 3. </w:t>
      </w:r>
      <w:r>
        <w:rPr>
          <w:rFonts w:ascii="Times New Roman" w:hAnsi="Times New Roman" w:eastAsia="Times New Roman" w:cs="Times New Roman"/>
          <w:b/>
          <w:sz w:val="24"/>
          <w:szCs w:val="24"/>
        </w:rPr>
        <w:t>«Люблю читать сказки!</w:t>
      </w:r>
      <w:r>
        <w:rPr>
          <w:rFonts w:ascii="Times New Roman" w:hAnsi="Times New Roman" w:eastAsia="Times New Roman" w:cs="Times New Roman"/>
          <w:sz w:val="24"/>
          <w:szCs w:val="24"/>
        </w:rPr>
        <w:t>»</w:t>
      </w:r>
    </w:p>
    <w:p>
      <w:pPr>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cs="Times New Roman"/>
          <w:sz w:val="24"/>
          <w:szCs w:val="24"/>
          <w:lang w:val="ba-RU"/>
        </w:rPr>
        <w:t xml:space="preserve">Башкирская народная сказка </w:t>
      </w:r>
      <w:r>
        <w:rPr>
          <w:rFonts w:ascii="Times New Roman" w:hAnsi="Times New Roman" w:cs="Times New Roman"/>
          <w:sz w:val="24"/>
          <w:szCs w:val="24"/>
        </w:rPr>
        <w:t>«</w:t>
      </w:r>
      <w:r>
        <w:rPr>
          <w:rFonts w:ascii="Times New Roman" w:hAnsi="Times New Roman" w:cs="Times New Roman"/>
          <w:sz w:val="24"/>
          <w:szCs w:val="24"/>
          <w:lang w:val="ba-RU"/>
        </w:rPr>
        <w:t>Төлкө менән әтәс</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«Лиса и петух»</w:t>
      </w:r>
      <w:r>
        <w:rPr>
          <w:rFonts w:ascii="Times New Roman" w:hAnsi="Times New Roman" w:cs="Times New Roman"/>
          <w:sz w:val="24"/>
          <w:szCs w:val="24"/>
          <w:lang w:val="ba-RU"/>
        </w:rPr>
        <w:t xml:space="preserve">). </w:t>
      </w:r>
      <w:bookmarkStart w:id="28" w:name="_Hlk109645539"/>
      <w:r>
        <w:rPr>
          <w:rFonts w:ascii="Times New Roman" w:hAnsi="Times New Roman" w:cs="Times New Roman"/>
          <w:sz w:val="24"/>
          <w:szCs w:val="24"/>
        </w:rPr>
        <w:t>Дагестанская сказка «</w:t>
      </w:r>
      <w:r>
        <w:rPr>
          <w:rFonts w:ascii="Times New Roman" w:hAnsi="Times New Roman" w:cs="Times New Roman"/>
          <w:sz w:val="24"/>
          <w:szCs w:val="24"/>
          <w:lang w:val="ba-RU"/>
        </w:rPr>
        <w:t>Батыр малай</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«Храбрый мальчик»</w:t>
      </w:r>
      <w:r>
        <w:rPr>
          <w:rFonts w:ascii="Times New Roman" w:hAnsi="Times New Roman" w:cs="Times New Roman"/>
          <w:sz w:val="24"/>
          <w:szCs w:val="24"/>
          <w:lang w:val="ba-RU"/>
        </w:rPr>
        <w:t>)</w:t>
      </w:r>
      <w:r>
        <w:rPr>
          <w:rFonts w:ascii="Times New Roman" w:hAnsi="Times New Roman" w:cs="Times New Roman"/>
          <w:color w:val="FF0000"/>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ba-RU"/>
        </w:rPr>
        <w:t xml:space="preserve">перевод А. Ягафаровой). </w:t>
      </w:r>
      <w:r>
        <w:rPr>
          <w:rFonts w:ascii="Times New Roman" w:hAnsi="Times New Roman" w:cs="Times New Roman"/>
          <w:sz w:val="24"/>
          <w:szCs w:val="24"/>
        </w:rPr>
        <w:t>М. Пришвин. Рассказ «</w:t>
      </w:r>
      <w:r>
        <w:rPr>
          <w:rFonts w:ascii="Times New Roman" w:hAnsi="Times New Roman" w:cs="Times New Roman"/>
          <w:sz w:val="24"/>
          <w:szCs w:val="24"/>
          <w:lang w:val="ba-RU"/>
        </w:rPr>
        <w:t>Аҡ муйынсаҡ</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«Белая бусинка»</w:t>
      </w:r>
      <w:r>
        <w:rPr>
          <w:rFonts w:ascii="Times New Roman" w:hAnsi="Times New Roman" w:cs="Times New Roman"/>
          <w:sz w:val="24"/>
          <w:szCs w:val="24"/>
          <w:lang w:val="ba-RU"/>
        </w:rPr>
        <w:t>)</w:t>
      </w:r>
      <w:r>
        <w:rPr>
          <w:rFonts w:ascii="Times New Roman" w:hAnsi="Times New Roman" w:cs="Times New Roman"/>
          <w:color w:val="FF0000"/>
          <w:sz w:val="24"/>
          <w:szCs w:val="24"/>
        </w:rPr>
        <w:t xml:space="preserve"> </w:t>
      </w:r>
      <w:r>
        <w:rPr>
          <w:rFonts w:ascii="Times New Roman" w:hAnsi="Times New Roman" w:cs="Times New Roman"/>
          <w:sz w:val="24"/>
          <w:szCs w:val="24"/>
        </w:rPr>
        <w:t>(перевод</w:t>
      </w:r>
      <w:r>
        <w:rPr>
          <w:rFonts w:ascii="Times New Roman" w:hAnsi="Times New Roman" w:cs="Times New Roman"/>
          <w:sz w:val="24"/>
          <w:szCs w:val="24"/>
          <w:lang w:val="ba-RU"/>
        </w:rPr>
        <w:t>чик неизвестен</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С. Михалков. Рассказ</w:t>
      </w:r>
      <w:r>
        <w:rPr>
          <w:rFonts w:ascii="Times New Roman" w:hAnsi="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Һөҙөшкөм килә</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«Хочу бодаться»</w:t>
      </w:r>
      <w:r>
        <w:rPr>
          <w:rFonts w:ascii="Times New Roman" w:hAnsi="Times New Roman" w:cs="Times New Roman"/>
          <w:sz w:val="24"/>
          <w:szCs w:val="24"/>
          <w:lang w:val="ba-RU"/>
        </w:rPr>
        <w:t>)</w:t>
      </w:r>
      <w:r>
        <w:rPr>
          <w:rFonts w:ascii="Times New Roman" w:hAnsi="Times New Roman" w:cs="Times New Roman"/>
          <w:color w:val="FF0000"/>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ba-RU"/>
        </w:rPr>
        <w:t xml:space="preserve">перевод Ш. Биккул). </w:t>
      </w:r>
      <w:r>
        <w:rPr>
          <w:rFonts w:ascii="Times New Roman" w:hAnsi="Times New Roman" w:cs="Times New Roman"/>
          <w:sz w:val="24"/>
          <w:szCs w:val="24"/>
        </w:rPr>
        <w:t>Русская народная сказка «</w:t>
      </w:r>
      <w:r>
        <w:rPr>
          <w:rFonts w:ascii="Times New Roman" w:hAnsi="Times New Roman" w:cs="Times New Roman"/>
          <w:sz w:val="24"/>
          <w:szCs w:val="24"/>
          <w:lang w:val="ba-RU"/>
        </w:rPr>
        <w:t>Төлкө менән кәзә тәкәһе</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«Лиса и козел»</w:t>
      </w:r>
      <w:r>
        <w:rPr>
          <w:rFonts w:ascii="Times New Roman" w:hAnsi="Times New Roman" w:cs="Times New Roman"/>
          <w:sz w:val="24"/>
          <w:szCs w:val="24"/>
          <w:lang w:val="ba-RU"/>
        </w:rPr>
        <w:t>)</w:t>
      </w:r>
      <w:r>
        <w:rPr>
          <w:rFonts w:ascii="Times New Roman" w:hAnsi="Times New Roman" w:cs="Times New Roman"/>
          <w:color w:val="FF0000"/>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ba-RU"/>
        </w:rPr>
        <w:t>перевод А. Ягафаровой).</w:t>
      </w:r>
    </w:p>
    <w:bookmarkEnd w:id="28"/>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Тема и герои сказки. Смысловые части текста. Начало, основная часть, концовка, характерные особенности каждой части. Микротемы смысловых частей. Место, время события, окружающая обстановка.</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lang w:val="ba-RU"/>
        </w:rPr>
        <w:t xml:space="preserve">Раздел 4. </w:t>
      </w:r>
      <w:r>
        <w:rPr>
          <w:rFonts w:ascii="Times New Roman" w:hAnsi="Times New Roman" w:eastAsia="Times New Roman" w:cs="Times New Roman"/>
          <w:b/>
          <w:sz w:val="24"/>
          <w:szCs w:val="24"/>
        </w:rPr>
        <w:t>«Мои любимые стихотворения</w:t>
      </w:r>
      <w:r>
        <w:rPr>
          <w:rFonts w:ascii="Times New Roman" w:hAnsi="Times New Roman" w:eastAsia="Times New Roman" w:cs="Times New Roman"/>
          <w:sz w:val="24"/>
          <w:szCs w:val="24"/>
        </w:rPr>
        <w:t>»</w:t>
      </w:r>
    </w:p>
    <w:p>
      <w:pPr>
        <w:spacing w:after="0" w:line="240" w:lineRule="auto"/>
        <w:ind w:right="-2" w:firstLine="284"/>
        <w:jc w:val="both"/>
        <w:rPr>
          <w:rFonts w:ascii="Times New Roman" w:hAnsi="Times New Roman" w:cs="Times New Roman"/>
          <w:sz w:val="24"/>
          <w:szCs w:val="24"/>
        </w:rPr>
      </w:pPr>
      <w:r>
        <w:rPr>
          <w:rFonts w:ascii="Times New Roman" w:hAnsi="Times New Roman" w:cs="Times New Roman"/>
          <w:sz w:val="24"/>
          <w:szCs w:val="24"/>
          <w:lang w:val="ba-RU"/>
        </w:rPr>
        <w:t xml:space="preserve">Ф. Тугузбаева. Стихотворение </w:t>
      </w:r>
      <w:r>
        <w:rPr>
          <w:rFonts w:ascii="Times New Roman" w:hAnsi="Times New Roman" w:cs="Times New Roman"/>
          <w:sz w:val="24"/>
          <w:szCs w:val="24"/>
        </w:rPr>
        <w:t>«</w:t>
      </w:r>
      <w:r>
        <w:rPr>
          <w:rFonts w:ascii="Times New Roman" w:hAnsi="Times New Roman" w:cs="Times New Roman"/>
          <w:sz w:val="24"/>
          <w:szCs w:val="24"/>
          <w:lang w:val="ba-RU"/>
        </w:rPr>
        <w:t>Әсәйем ҡулдары</w:t>
      </w:r>
      <w:r>
        <w:rPr>
          <w:rFonts w:ascii="Times New Roman" w:hAnsi="Times New Roman" w:cs="Times New Roman"/>
          <w:sz w:val="24"/>
          <w:szCs w:val="24"/>
        </w:rPr>
        <w:t>»</w:t>
      </w:r>
      <w:r>
        <w:rPr>
          <w:rFonts w:ascii="Times New Roman" w:hAnsi="Times New Roman" w:cs="Times New Roman"/>
          <w:sz w:val="24"/>
          <w:szCs w:val="24"/>
          <w:lang w:val="ba-RU"/>
        </w:rPr>
        <w:t xml:space="preserve"> («Руки моей мамы»). А. Игебаев. Стихотворения «Өйрәнгән ул әҙергә» («Привык он к готовому»), «Тыуған яҡ» («Родной край»). Д. Талхина. Стихотворение «Йәй» («Лето»). Ф. Тугузбаева. Рассказ «Балыҡсы Айуған бабай» («Рыболов Айтуган бабай»). </w:t>
      </w:r>
      <w:bookmarkStart w:id="29" w:name="_Hlk109645550"/>
      <w:r>
        <w:rPr>
          <w:rFonts w:ascii="Times New Roman" w:hAnsi="Times New Roman" w:cs="Times New Roman"/>
          <w:sz w:val="24"/>
          <w:szCs w:val="24"/>
          <w:lang w:val="ba-RU"/>
        </w:rPr>
        <w:t xml:space="preserve">Русская народная сказка </w:t>
      </w:r>
      <w:r>
        <w:rPr>
          <w:rFonts w:ascii="Times New Roman" w:hAnsi="Times New Roman" w:cs="Times New Roman"/>
          <w:sz w:val="24"/>
          <w:szCs w:val="24"/>
        </w:rPr>
        <w:t>«</w:t>
      </w:r>
      <w:r>
        <w:rPr>
          <w:rFonts w:ascii="Times New Roman" w:hAnsi="Times New Roman" w:cs="Times New Roman"/>
          <w:sz w:val="24"/>
          <w:szCs w:val="24"/>
          <w:lang w:val="ba-RU"/>
        </w:rPr>
        <w:t>Бесәйҙең өйө яна</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«Кошкин дом»</w:t>
      </w:r>
      <w:r>
        <w:rPr>
          <w:rFonts w:ascii="Times New Roman" w:hAnsi="Times New Roman" w:cs="Times New Roman"/>
          <w:sz w:val="24"/>
          <w:szCs w:val="24"/>
          <w:lang w:val="ba-RU"/>
        </w:rPr>
        <w:t>)</w:t>
      </w:r>
      <w:r>
        <w:rPr>
          <w:rFonts w:ascii="Times New Roman" w:hAnsi="Times New Roman" w:cs="Times New Roman"/>
          <w:color w:val="FF0000"/>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ba-RU"/>
        </w:rPr>
        <w:t>перевод А. Ягафаровой</w:t>
      </w:r>
      <w:r>
        <w:rPr>
          <w:rFonts w:ascii="Times New Roman" w:hAnsi="Times New Roman" w:cs="Times New Roman"/>
          <w:sz w:val="24"/>
          <w:szCs w:val="24"/>
        </w:rPr>
        <w:t>)</w:t>
      </w:r>
      <w:r>
        <w:rPr>
          <w:rFonts w:ascii="Times New Roman" w:hAnsi="Times New Roman" w:cs="Times New Roman"/>
          <w:sz w:val="24"/>
          <w:szCs w:val="24"/>
          <w:lang w:val="ba-RU"/>
        </w:rPr>
        <w:t xml:space="preserve">. </w:t>
      </w:r>
      <w:bookmarkEnd w:id="29"/>
      <w:r>
        <w:rPr>
          <w:rFonts w:ascii="Times New Roman" w:hAnsi="Times New Roman" w:cs="Times New Roman"/>
          <w:sz w:val="24"/>
          <w:szCs w:val="24"/>
          <w:lang w:val="ba-RU"/>
        </w:rPr>
        <w:t>Пестушка</w:t>
      </w:r>
      <w:r>
        <w:rPr>
          <w:rFonts w:ascii="Times New Roman" w:hAnsi="Times New Roman" w:cs="Times New Roman"/>
          <w:sz w:val="24"/>
          <w:szCs w:val="24"/>
        </w:rPr>
        <w:t xml:space="preserve"> «</w:t>
      </w:r>
      <w:r>
        <w:rPr>
          <w:rFonts w:ascii="Times New Roman" w:hAnsi="Times New Roman" w:cs="Times New Roman"/>
          <w:sz w:val="24"/>
          <w:szCs w:val="24"/>
          <w:lang w:val="ba-RU"/>
        </w:rPr>
        <w:t>Һайыҫҡан бутҡа бешергән</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«Сорока-ворона кашу варила»</w:t>
      </w:r>
      <w:r>
        <w:rPr>
          <w:rFonts w:ascii="Times New Roman" w:hAnsi="Times New Roman" w:cs="Times New Roman"/>
          <w:sz w:val="24"/>
          <w:szCs w:val="24"/>
          <w:lang w:val="ba-RU"/>
        </w:rPr>
        <w:t>) (переводчик неизвестен)</w:t>
      </w:r>
      <w:r>
        <w:rPr>
          <w:rFonts w:ascii="Times New Roman" w:hAnsi="Times New Roman" w:cs="Times New Roman"/>
          <w:sz w:val="24"/>
          <w:szCs w:val="24"/>
        </w:rPr>
        <w:t>.</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b/>
          <w:sz w:val="24"/>
          <w:szCs w:val="24"/>
        </w:rPr>
      </w:pPr>
      <w:r>
        <w:rPr>
          <w:rFonts w:ascii="Times New Roman" w:hAnsi="Times New Roman" w:cs="Times New Roman"/>
          <w:sz w:val="24"/>
          <w:szCs w:val="24"/>
          <w:lang w:val="ba-RU"/>
        </w:rPr>
        <w:t>Повторение особенностей стихотворного произведения (рифма, ритм). Слова, словосочетания, характеризующие портрет героя, его поступки, отношение автора к герою и отношение обучающегося к герою.</w:t>
      </w:r>
    </w:p>
    <w:p>
      <w:pPr>
        <w:spacing w:after="0" w:line="240" w:lineRule="auto"/>
        <w:ind w:right="-2" w:firstLine="284"/>
        <w:jc w:val="both"/>
        <w:rPr>
          <w:rFonts w:ascii="Times New Roman" w:hAnsi="Times New Roman" w:cs="Times New Roman"/>
          <w:sz w:val="24"/>
          <w:szCs w:val="24"/>
          <w:lang w:val="ba-RU"/>
        </w:rPr>
      </w:pPr>
      <w:r>
        <w:rPr>
          <w:rFonts w:ascii="Times New Roman" w:hAnsi="Times New Roman" w:eastAsia="Times New Roman" w:cs="Times New Roman"/>
          <w:bCs/>
          <w:sz w:val="24"/>
          <w:szCs w:val="24"/>
        </w:rPr>
        <w:t>Проектная работа</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«Жемчужины башкирского народного творчества»</w:t>
      </w:r>
      <w:r>
        <w:rPr>
          <w:rFonts w:ascii="Times New Roman" w:hAnsi="Times New Roman" w:cs="Times New Roman"/>
          <w:sz w:val="24"/>
          <w:szCs w:val="24"/>
          <w:lang w:val="ba-RU"/>
        </w:rPr>
        <w:t>.</w:t>
      </w:r>
    </w:p>
    <w:p>
      <w:pPr>
        <w:spacing w:after="0" w:line="240" w:lineRule="auto"/>
        <w:ind w:right="-2" w:firstLine="284"/>
        <w:jc w:val="both"/>
        <w:rPr>
          <w:rFonts w:ascii="Times New Roman" w:hAnsi="Times New Roman" w:cs="Times New Roman"/>
          <w:b/>
          <w:sz w:val="24"/>
          <w:szCs w:val="24"/>
          <w:lang w:val="ba-RU"/>
        </w:rPr>
      </w:pPr>
      <w:r>
        <w:rPr>
          <w:rFonts w:ascii="Times New Roman" w:hAnsi="Times New Roman" w:cs="Times New Roman"/>
          <w:b/>
          <w:sz w:val="24"/>
          <w:szCs w:val="24"/>
          <w:lang w:val="ba-RU"/>
        </w:rPr>
        <w:t xml:space="preserve">Раздел 5. </w:t>
      </w:r>
      <w:r>
        <w:rPr>
          <w:rFonts w:ascii="Times New Roman" w:hAnsi="Times New Roman" w:cs="Times New Roman"/>
          <w:b/>
          <w:sz w:val="24"/>
          <w:szCs w:val="24"/>
        </w:rPr>
        <w:t>«Природа</w:t>
      </w:r>
      <w:r>
        <w:rPr>
          <w:rFonts w:ascii="Times New Roman" w:hAnsi="Times New Roman" w:cs="Times New Roman"/>
          <w:b/>
          <w:spacing w:val="-3"/>
          <w:sz w:val="24"/>
          <w:szCs w:val="24"/>
        </w:rPr>
        <w:t xml:space="preserve"> </w:t>
      </w:r>
      <w:r>
        <w:rPr>
          <w:rFonts w:ascii="Times New Roman" w:hAnsi="Times New Roman" w:cs="Times New Roman"/>
          <w:b/>
          <w:sz w:val="24"/>
          <w:szCs w:val="24"/>
        </w:rPr>
        <w:t>–</w:t>
      </w:r>
      <w:r>
        <w:rPr>
          <w:rFonts w:ascii="Times New Roman" w:hAnsi="Times New Roman" w:cs="Times New Roman"/>
          <w:b/>
          <w:spacing w:val="-1"/>
          <w:sz w:val="24"/>
          <w:szCs w:val="24"/>
        </w:rPr>
        <w:t xml:space="preserve"> </w:t>
      </w:r>
      <w:r>
        <w:rPr>
          <w:rFonts w:ascii="Times New Roman" w:hAnsi="Times New Roman" w:cs="Times New Roman"/>
          <w:b/>
          <w:sz w:val="24"/>
          <w:szCs w:val="24"/>
        </w:rPr>
        <w:t>наша</w:t>
      </w:r>
      <w:r>
        <w:rPr>
          <w:rFonts w:ascii="Times New Roman" w:hAnsi="Times New Roman" w:cs="Times New Roman"/>
          <w:b/>
          <w:spacing w:val="-2"/>
          <w:sz w:val="24"/>
          <w:szCs w:val="24"/>
        </w:rPr>
        <w:t xml:space="preserve"> </w:t>
      </w:r>
      <w:r>
        <w:rPr>
          <w:rFonts w:ascii="Times New Roman" w:hAnsi="Times New Roman" w:cs="Times New Roman"/>
          <w:b/>
          <w:sz w:val="24"/>
          <w:szCs w:val="24"/>
        </w:rPr>
        <w:t>красота</w:t>
      </w:r>
      <w:r>
        <w:rPr>
          <w:rFonts w:ascii="Times New Roman" w:hAnsi="Times New Roman" w:cs="Times New Roman"/>
          <w:b/>
          <w:spacing w:val="-1"/>
          <w:sz w:val="24"/>
          <w:szCs w:val="24"/>
        </w:rPr>
        <w:t xml:space="preserve"> </w:t>
      </w:r>
      <w:r>
        <w:rPr>
          <w:rFonts w:ascii="Times New Roman" w:hAnsi="Times New Roman" w:cs="Times New Roman"/>
          <w:b/>
          <w:sz w:val="24"/>
          <w:szCs w:val="24"/>
        </w:rPr>
        <w:t>и</w:t>
      </w:r>
      <w:r>
        <w:rPr>
          <w:rFonts w:ascii="Times New Roman" w:hAnsi="Times New Roman" w:cs="Times New Roman"/>
          <w:b/>
          <w:spacing w:val="-4"/>
          <w:sz w:val="24"/>
          <w:szCs w:val="24"/>
        </w:rPr>
        <w:t xml:space="preserve"> </w:t>
      </w:r>
      <w:r>
        <w:rPr>
          <w:rFonts w:ascii="Times New Roman" w:hAnsi="Times New Roman" w:cs="Times New Roman"/>
          <w:b/>
          <w:sz w:val="24"/>
          <w:szCs w:val="24"/>
        </w:rPr>
        <w:t>наше</w:t>
      </w:r>
      <w:r>
        <w:rPr>
          <w:rFonts w:ascii="Times New Roman" w:hAnsi="Times New Roman" w:cs="Times New Roman"/>
          <w:b/>
          <w:spacing w:val="-4"/>
          <w:sz w:val="24"/>
          <w:szCs w:val="24"/>
        </w:rPr>
        <w:t xml:space="preserve"> </w:t>
      </w:r>
      <w:r>
        <w:rPr>
          <w:rFonts w:ascii="Times New Roman" w:hAnsi="Times New Roman" w:cs="Times New Roman"/>
          <w:b/>
          <w:sz w:val="24"/>
          <w:szCs w:val="24"/>
        </w:rPr>
        <w:t>богатство»</w:t>
      </w:r>
    </w:p>
    <w:p>
      <w:pPr>
        <w:spacing w:after="0" w:line="240" w:lineRule="auto"/>
        <w:ind w:right="-2" w:firstLine="284"/>
        <w:jc w:val="both"/>
        <w:rPr>
          <w:rFonts w:ascii="Times New Roman" w:hAnsi="Times New Roman" w:cs="Times New Roman"/>
          <w:sz w:val="24"/>
          <w:szCs w:val="24"/>
          <w:lang w:val="ba-RU"/>
        </w:rPr>
      </w:pPr>
      <w:r>
        <w:rPr>
          <w:rFonts w:ascii="Times New Roman" w:hAnsi="Times New Roman" w:cs="Times New Roman"/>
          <w:bCs/>
          <w:sz w:val="24"/>
          <w:szCs w:val="24"/>
        </w:rPr>
        <w:t xml:space="preserve">А. Ягафарова. Сказка </w:t>
      </w:r>
      <w:r>
        <w:rPr>
          <w:rFonts w:ascii="Times New Roman" w:hAnsi="Times New Roman" w:cs="Times New Roman"/>
          <w:sz w:val="24"/>
          <w:szCs w:val="24"/>
        </w:rPr>
        <w:t>«</w:t>
      </w:r>
      <w:r>
        <w:rPr>
          <w:rFonts w:ascii="Times New Roman" w:hAnsi="Times New Roman" w:cs="Times New Roman"/>
          <w:sz w:val="24"/>
          <w:szCs w:val="24"/>
          <w:lang w:val="ba-RU"/>
        </w:rPr>
        <w:t>Сәнскеле күлдәк</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bCs/>
          <w:sz w:val="24"/>
          <w:szCs w:val="24"/>
        </w:rPr>
        <w:t>«Колючее платье»</w:t>
      </w:r>
      <w:r>
        <w:rPr>
          <w:rFonts w:ascii="Times New Roman" w:hAnsi="Times New Roman" w:cs="Times New Roman"/>
          <w:bCs/>
          <w:sz w:val="24"/>
          <w:szCs w:val="24"/>
          <w:lang w:val="ba-RU"/>
        </w:rPr>
        <w:t xml:space="preserve">). </w:t>
      </w:r>
      <w:r>
        <w:rPr>
          <w:rFonts w:ascii="Times New Roman" w:hAnsi="Times New Roman" w:cs="Times New Roman"/>
          <w:sz w:val="24"/>
          <w:szCs w:val="24"/>
          <w:lang w:val="ba-RU"/>
        </w:rPr>
        <w:t xml:space="preserve">Н. Игизьянова. Рассказ </w:t>
      </w:r>
      <w:r>
        <w:rPr>
          <w:rFonts w:ascii="Times New Roman" w:hAnsi="Times New Roman" w:cs="Times New Roman"/>
          <w:sz w:val="24"/>
          <w:szCs w:val="24"/>
        </w:rPr>
        <w:t>«</w:t>
      </w:r>
      <w:r>
        <w:rPr>
          <w:rFonts w:ascii="Times New Roman" w:hAnsi="Times New Roman" w:cs="Times New Roman"/>
          <w:sz w:val="24"/>
          <w:szCs w:val="24"/>
          <w:lang w:val="ba-RU"/>
        </w:rPr>
        <w:t>Тирәк</w:t>
      </w:r>
      <w:r>
        <w:rPr>
          <w:rFonts w:ascii="Times New Roman" w:hAnsi="Times New Roman" w:cs="Times New Roman"/>
          <w:sz w:val="24"/>
          <w:szCs w:val="24"/>
        </w:rPr>
        <w:t>»</w:t>
      </w:r>
      <w:r>
        <w:rPr>
          <w:rFonts w:ascii="Times New Roman" w:hAnsi="Times New Roman" w:cs="Times New Roman"/>
          <w:sz w:val="24"/>
          <w:szCs w:val="24"/>
          <w:lang w:val="ba-RU"/>
        </w:rPr>
        <w:t xml:space="preserve"> («Тополь»).</w:t>
      </w:r>
    </w:p>
    <w:p>
      <w:pPr>
        <w:spacing w:after="0" w:line="240" w:lineRule="auto"/>
        <w:ind w:right="-2" w:firstLine="284"/>
        <w:jc w:val="both"/>
        <w:rPr>
          <w:rFonts w:ascii="Times New Roman" w:hAnsi="Times New Roman" w:cs="Times New Roman"/>
          <w:sz w:val="24"/>
          <w:szCs w:val="24"/>
          <w:lang w:val="ba-RU"/>
        </w:rPr>
      </w:pPr>
      <w:r>
        <w:rPr>
          <w:rFonts w:ascii="Times New Roman" w:hAnsi="Times New Roman" w:cs="Times New Roman"/>
          <w:sz w:val="24"/>
          <w:szCs w:val="24"/>
          <w:lang w:val="ba-RU"/>
        </w:rPr>
        <w:t>Выявление героев по ключевым словам. Литературные сказки. Определение вида и темы сказки.</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b/>
          <w:sz w:val="24"/>
          <w:szCs w:val="24"/>
          <w:lang w:val="ba-RU"/>
        </w:rPr>
        <w:t xml:space="preserve">Раздел 6. </w:t>
      </w:r>
      <w:r>
        <w:rPr>
          <w:rFonts w:ascii="Times New Roman" w:hAnsi="Times New Roman" w:eastAsia="Times New Roman" w:cs="Times New Roman"/>
          <w:b/>
          <w:sz w:val="24"/>
          <w:szCs w:val="24"/>
        </w:rPr>
        <w:t>«Красив тот, кто красиво поступает</w:t>
      </w:r>
      <w:r>
        <w:rPr>
          <w:rFonts w:ascii="Times New Roman" w:hAnsi="Times New Roman" w:eastAsia="Times New Roman" w:cs="Times New Roman"/>
          <w:sz w:val="24"/>
          <w:szCs w:val="24"/>
        </w:rPr>
        <w:t>»</w:t>
      </w:r>
    </w:p>
    <w:p>
      <w:pPr>
        <w:spacing w:after="0" w:line="240" w:lineRule="auto"/>
        <w:ind w:right="-2" w:firstLine="284"/>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Ф. Исангулов. Рассказы </w:t>
      </w:r>
      <w:r>
        <w:rPr>
          <w:rFonts w:ascii="Times New Roman" w:hAnsi="Times New Roman" w:cs="Times New Roman"/>
          <w:sz w:val="24"/>
          <w:szCs w:val="24"/>
        </w:rPr>
        <w:t>«</w:t>
      </w:r>
      <w:r>
        <w:rPr>
          <w:rFonts w:ascii="Times New Roman" w:hAnsi="Times New Roman" w:cs="Times New Roman"/>
          <w:sz w:val="24"/>
          <w:szCs w:val="24"/>
          <w:lang w:val="ba-RU"/>
        </w:rPr>
        <w:t>Флүрәнең ғәйебе нимәлә?</w:t>
      </w:r>
      <w:r>
        <w:rPr>
          <w:rFonts w:ascii="Times New Roman" w:hAnsi="Times New Roman" w:cs="Times New Roman"/>
          <w:sz w:val="24"/>
          <w:szCs w:val="24"/>
        </w:rPr>
        <w:t>»</w:t>
      </w:r>
      <w:r>
        <w:rPr>
          <w:rFonts w:ascii="Times New Roman" w:hAnsi="Times New Roman" w:cs="Times New Roman"/>
          <w:sz w:val="24"/>
          <w:szCs w:val="24"/>
          <w:lang w:val="ba-RU"/>
        </w:rPr>
        <w:t xml:space="preserve"> («В чем виновата Флюра?»), «Ҡыҙҙар менән уйнарға яраймы?»</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«Можно ли играть с девочками?»</w:t>
      </w:r>
      <w:r>
        <w:rPr>
          <w:rFonts w:ascii="Times New Roman" w:hAnsi="Times New Roman" w:eastAsia="Times New Roman" w:cs="Times New Roman"/>
          <w:sz w:val="24"/>
          <w:szCs w:val="24"/>
          <w:lang w:val="ba-RU"/>
        </w:rPr>
        <w:t>),</w:t>
      </w:r>
      <w:r>
        <w:rPr>
          <w:rFonts w:ascii="Times New Roman" w:hAnsi="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Ғәбиттең сере нимәлә?</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«В чем секрет Габита?»</w:t>
      </w:r>
      <w:r>
        <w:rPr>
          <w:rFonts w:ascii="Times New Roman" w:hAnsi="Times New Roman" w:cs="Times New Roman"/>
          <w:sz w:val="24"/>
          <w:szCs w:val="24"/>
          <w:lang w:val="ba-RU"/>
        </w:rPr>
        <w:t xml:space="preserve">). С. Якупов. Рассказ </w:t>
      </w:r>
      <w:r>
        <w:rPr>
          <w:rFonts w:ascii="Times New Roman" w:hAnsi="Times New Roman" w:cs="Times New Roman"/>
          <w:sz w:val="24"/>
          <w:szCs w:val="24"/>
        </w:rPr>
        <w:t>«</w:t>
      </w:r>
      <w:r>
        <w:rPr>
          <w:rFonts w:ascii="Times New Roman" w:hAnsi="Times New Roman" w:cs="Times New Roman"/>
          <w:sz w:val="24"/>
          <w:szCs w:val="24"/>
          <w:lang w:val="ba-RU"/>
        </w:rPr>
        <w:t>Кем маҡтансыҡ?</w:t>
      </w:r>
      <w:r>
        <w:rPr>
          <w:rFonts w:ascii="Times New Roman" w:hAnsi="Times New Roman" w:cs="Times New Roman"/>
          <w:sz w:val="24"/>
          <w:szCs w:val="24"/>
        </w:rPr>
        <w:t>»</w:t>
      </w:r>
      <w:r>
        <w:rPr>
          <w:rFonts w:ascii="Times New Roman" w:hAnsi="Times New Roman" w:cs="Times New Roman"/>
          <w:sz w:val="24"/>
          <w:szCs w:val="24"/>
          <w:lang w:val="ba-RU"/>
        </w:rPr>
        <w:t xml:space="preserve"> («Кто хвастун?»). А. Ягафарова. Рассказ «Дуҫлыҡ менән шаярмайҙар» («С дружбой не играют»). </w:t>
      </w:r>
      <w:bookmarkStart w:id="30" w:name="_Hlk109645559"/>
      <w:r>
        <w:rPr>
          <w:rFonts w:ascii="Times New Roman" w:hAnsi="Times New Roman" w:cs="Times New Roman"/>
          <w:sz w:val="24"/>
          <w:szCs w:val="24"/>
          <w:lang w:val="ba-RU"/>
        </w:rPr>
        <w:t xml:space="preserve">А. Толстой. Рассказ </w:t>
      </w:r>
      <w:r>
        <w:rPr>
          <w:rFonts w:ascii="Times New Roman" w:hAnsi="Times New Roman" w:cs="Times New Roman"/>
          <w:sz w:val="24"/>
          <w:szCs w:val="24"/>
        </w:rPr>
        <w:t>«</w:t>
      </w:r>
      <w:r>
        <w:rPr>
          <w:rFonts w:ascii="Times New Roman" w:hAnsi="Times New Roman" w:cs="Times New Roman"/>
          <w:sz w:val="24"/>
          <w:szCs w:val="24"/>
          <w:lang w:val="ba-RU"/>
        </w:rPr>
        <w:t>Ҡандала</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«Клопы»</w:t>
      </w:r>
      <w:r>
        <w:rPr>
          <w:rFonts w:ascii="Times New Roman" w:hAnsi="Times New Roman" w:cs="Times New Roman"/>
          <w:sz w:val="24"/>
          <w:szCs w:val="24"/>
          <w:lang w:val="ba-RU"/>
        </w:rPr>
        <w:t>)</w:t>
      </w:r>
      <w:r>
        <w:rPr>
          <w:rFonts w:ascii="Times New Roman" w:hAnsi="Times New Roman" w:cs="Times New Roman"/>
          <w:color w:val="FF0000"/>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ba-RU"/>
        </w:rPr>
        <w:t>переводчик неизвестен</w:t>
      </w:r>
      <w:r>
        <w:rPr>
          <w:rFonts w:ascii="Times New Roman" w:hAnsi="Times New Roman" w:cs="Times New Roman"/>
          <w:sz w:val="24"/>
          <w:szCs w:val="24"/>
        </w:rPr>
        <w:t>)</w:t>
      </w:r>
      <w:r>
        <w:rPr>
          <w:rFonts w:ascii="Times New Roman" w:hAnsi="Times New Roman" w:cs="Times New Roman"/>
          <w:sz w:val="24"/>
          <w:szCs w:val="24"/>
          <w:lang w:val="ba-RU"/>
        </w:rPr>
        <w:t xml:space="preserve">. </w:t>
      </w:r>
      <w:bookmarkEnd w:id="30"/>
      <w:r>
        <w:rPr>
          <w:rFonts w:ascii="Times New Roman" w:hAnsi="Times New Roman" w:cs="Times New Roman"/>
          <w:sz w:val="24"/>
          <w:szCs w:val="24"/>
        </w:rPr>
        <w:t>Дж. Киекбаев. Рассказ «</w:t>
      </w:r>
      <w:r>
        <w:rPr>
          <w:rFonts w:ascii="Times New Roman" w:hAnsi="Times New Roman" w:cs="Times New Roman"/>
          <w:sz w:val="24"/>
          <w:szCs w:val="24"/>
          <w:lang w:val="ba-RU"/>
        </w:rPr>
        <w:t>Оморҙаҡ бабай</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«Дядя Умурзак»</w:t>
      </w:r>
      <w:r>
        <w:rPr>
          <w:rFonts w:ascii="Times New Roman" w:hAnsi="Times New Roman" w:cs="Times New Roman"/>
          <w:sz w:val="24"/>
          <w:szCs w:val="24"/>
          <w:lang w:val="ba-RU"/>
        </w:rPr>
        <w:t>).</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Сюжетное построение текста. Развитие сюжета (начало действий, основные значащие действия, конец действий; время и место событий). Ключевые слова, отражающие основное содержание. План пересказа текста. Сжатый пересказ. Фрагмент для чтения по ролям. Выразительные средства (темп, интонация) для чтения по ролям. Воспитательное и развивающее значение произведения.</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Раздел </w:t>
      </w:r>
      <w:r>
        <w:rPr>
          <w:rFonts w:ascii="Times New Roman" w:hAnsi="Times New Roman" w:eastAsia="Times New Roman" w:cs="Times New Roman"/>
          <w:b/>
          <w:sz w:val="24"/>
          <w:szCs w:val="24"/>
          <w:lang w:val="ba-RU"/>
        </w:rPr>
        <w:t>7</w:t>
      </w:r>
      <w:r>
        <w:rPr>
          <w:rFonts w:ascii="Times New Roman" w:hAnsi="Times New Roman" w:eastAsia="Times New Roman" w:cs="Times New Roman"/>
          <w:b/>
          <w:sz w:val="24"/>
          <w:szCs w:val="24"/>
        </w:rPr>
        <w:t>. «Мой родной дом, моя земля – мой свет души»</w:t>
      </w:r>
    </w:p>
    <w:p>
      <w:pPr>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cs="Times New Roman"/>
          <w:sz w:val="24"/>
          <w:szCs w:val="24"/>
          <w:lang w:val="ba-RU"/>
        </w:rPr>
        <w:t xml:space="preserve">Г. Галиева. Стихотворение </w:t>
      </w:r>
      <w:r>
        <w:rPr>
          <w:rFonts w:ascii="Times New Roman" w:hAnsi="Times New Roman" w:cs="Times New Roman"/>
          <w:sz w:val="24"/>
          <w:szCs w:val="24"/>
        </w:rPr>
        <w:t>«</w:t>
      </w:r>
      <w:r>
        <w:rPr>
          <w:rFonts w:ascii="Times New Roman" w:hAnsi="Times New Roman" w:cs="Times New Roman"/>
          <w:sz w:val="24"/>
          <w:szCs w:val="24"/>
          <w:lang w:val="ba-RU"/>
        </w:rPr>
        <w:t>Мин йәшәйем Уралда</w:t>
      </w:r>
      <w:r>
        <w:rPr>
          <w:rFonts w:ascii="Times New Roman" w:hAnsi="Times New Roman" w:cs="Times New Roman"/>
          <w:sz w:val="24"/>
          <w:szCs w:val="24"/>
        </w:rPr>
        <w:t>»</w:t>
      </w:r>
      <w:r>
        <w:rPr>
          <w:rFonts w:ascii="Times New Roman" w:hAnsi="Times New Roman" w:cs="Times New Roman"/>
          <w:sz w:val="24"/>
          <w:szCs w:val="24"/>
          <w:lang w:val="ba-RU"/>
        </w:rPr>
        <w:t xml:space="preserve"> («Я живу на Урале»). Р. Янбулатова. Стихотворение </w:t>
      </w:r>
      <w:r>
        <w:rPr>
          <w:rFonts w:ascii="Times New Roman" w:hAnsi="Times New Roman" w:cs="Times New Roman"/>
          <w:sz w:val="24"/>
          <w:szCs w:val="24"/>
        </w:rPr>
        <w:t>«</w:t>
      </w:r>
      <w:r>
        <w:rPr>
          <w:rFonts w:ascii="Times New Roman" w:hAnsi="Times New Roman" w:cs="Times New Roman"/>
          <w:sz w:val="24"/>
          <w:szCs w:val="24"/>
          <w:lang w:val="ba-RU"/>
        </w:rPr>
        <w:t>Баш ҡала шундай матур</w:t>
      </w:r>
      <w:r>
        <w:rPr>
          <w:rFonts w:ascii="Times New Roman" w:hAnsi="Times New Roman" w:cs="Times New Roman"/>
          <w:sz w:val="24"/>
          <w:szCs w:val="24"/>
        </w:rPr>
        <w:t>»</w:t>
      </w:r>
      <w:r>
        <w:rPr>
          <w:rFonts w:ascii="Times New Roman" w:hAnsi="Times New Roman" w:cs="Times New Roman"/>
          <w:sz w:val="24"/>
          <w:szCs w:val="24"/>
          <w:lang w:val="ba-RU"/>
        </w:rPr>
        <w:t xml:space="preserve"> («Красивая Уфа – наша столица»). </w:t>
      </w:r>
      <w:r>
        <w:rPr>
          <w:rFonts w:ascii="Times New Roman" w:hAnsi="Times New Roman" w:cs="Times New Roman"/>
          <w:sz w:val="24"/>
          <w:szCs w:val="24"/>
        </w:rPr>
        <w:t>З. Кускилдина. Рассказ «</w:t>
      </w:r>
      <w:r>
        <w:rPr>
          <w:rFonts w:ascii="Times New Roman" w:hAnsi="Times New Roman" w:cs="Times New Roman"/>
          <w:sz w:val="24"/>
          <w:szCs w:val="24"/>
          <w:lang w:val="ba-RU"/>
        </w:rPr>
        <w:t>Өй туйы</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«Новоселье»</w:t>
      </w:r>
      <w:r>
        <w:rPr>
          <w:rFonts w:ascii="Times New Roman" w:hAnsi="Times New Roman" w:cs="Times New Roman"/>
          <w:sz w:val="24"/>
          <w:szCs w:val="24"/>
          <w:lang w:val="ba-RU"/>
        </w:rPr>
        <w:t xml:space="preserve">). </w:t>
      </w:r>
      <w:r>
        <w:rPr>
          <w:rFonts w:ascii="Times New Roman" w:hAnsi="Times New Roman" w:cs="Times New Roman"/>
          <w:sz w:val="24"/>
          <w:szCs w:val="24"/>
        </w:rPr>
        <w:t>А.</w:t>
      </w:r>
      <w:r>
        <w:rPr>
          <w:rFonts w:ascii="Times New Roman" w:hAnsi="Times New Roman" w:cs="Times New Roman"/>
          <w:spacing w:val="-3"/>
          <w:sz w:val="24"/>
          <w:szCs w:val="24"/>
        </w:rPr>
        <w:t> </w:t>
      </w:r>
      <w:r>
        <w:rPr>
          <w:rFonts w:ascii="Times New Roman" w:hAnsi="Times New Roman" w:cs="Times New Roman"/>
          <w:sz w:val="24"/>
          <w:szCs w:val="24"/>
        </w:rPr>
        <w:t>Вахитова. Рассказ</w:t>
      </w:r>
      <w:r>
        <w:rPr>
          <w:rFonts w:ascii="Times New Roman" w:hAnsi="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Алмағастар ултыртабыҙ</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«Сажаем</w:t>
      </w:r>
      <w:r>
        <w:rPr>
          <w:rFonts w:ascii="Times New Roman" w:hAnsi="Times New Roman" w:cs="Times New Roman"/>
          <w:spacing w:val="-2"/>
          <w:sz w:val="24"/>
          <w:szCs w:val="24"/>
        </w:rPr>
        <w:t xml:space="preserve"> </w:t>
      </w:r>
      <w:r>
        <w:rPr>
          <w:rFonts w:ascii="Times New Roman" w:hAnsi="Times New Roman" w:cs="Times New Roman"/>
          <w:sz w:val="24"/>
          <w:szCs w:val="24"/>
        </w:rPr>
        <w:t>яблон</w:t>
      </w:r>
      <w:r>
        <w:rPr>
          <w:rFonts w:ascii="Times New Roman" w:hAnsi="Times New Roman" w:cs="Times New Roman"/>
          <w:sz w:val="24"/>
          <w:szCs w:val="24"/>
          <w:lang w:val="ba-RU"/>
        </w:rPr>
        <w:t>и</w:t>
      </w:r>
      <w:r>
        <w:rPr>
          <w:rFonts w:ascii="Times New Roman" w:hAnsi="Times New Roman" w:cs="Times New Roman"/>
          <w:sz w:val="24"/>
          <w:szCs w:val="24"/>
        </w:rPr>
        <w:t>»</w:t>
      </w:r>
      <w:r>
        <w:rPr>
          <w:rFonts w:ascii="Times New Roman" w:hAnsi="Times New Roman" w:cs="Times New Roman"/>
          <w:sz w:val="24"/>
          <w:szCs w:val="24"/>
          <w:lang w:val="ba-RU"/>
        </w:rPr>
        <w:t xml:space="preserve">). В. Исхаков. Стихотворения </w:t>
      </w:r>
      <w:r>
        <w:rPr>
          <w:rFonts w:ascii="Times New Roman" w:hAnsi="Times New Roman" w:cs="Times New Roman"/>
          <w:sz w:val="24"/>
          <w:szCs w:val="24"/>
        </w:rPr>
        <w:t>«</w:t>
      </w:r>
      <w:r>
        <w:rPr>
          <w:rFonts w:ascii="Times New Roman" w:hAnsi="Times New Roman" w:cs="Times New Roman"/>
          <w:sz w:val="24"/>
          <w:szCs w:val="24"/>
          <w:lang w:val="ba-RU"/>
        </w:rPr>
        <w:t>Үгәй инә үләне</w:t>
      </w:r>
      <w:r>
        <w:rPr>
          <w:rFonts w:ascii="Times New Roman" w:hAnsi="Times New Roman" w:cs="Times New Roman"/>
          <w:sz w:val="24"/>
          <w:szCs w:val="24"/>
        </w:rPr>
        <w:t>»</w:t>
      </w:r>
      <w:r>
        <w:rPr>
          <w:rFonts w:ascii="Times New Roman" w:hAnsi="Times New Roman" w:cs="Times New Roman"/>
          <w:sz w:val="24"/>
          <w:szCs w:val="24"/>
          <w:lang w:val="ba-RU"/>
        </w:rPr>
        <w:t xml:space="preserve"> («Мать-и-мачеха»), «Бәпембә» («Одуванчик»). </w:t>
      </w:r>
      <w:bookmarkStart w:id="31" w:name="_Hlk109645569"/>
      <w:r>
        <w:rPr>
          <w:rFonts w:ascii="Times New Roman" w:hAnsi="Times New Roman" w:cs="Times New Roman"/>
          <w:sz w:val="24"/>
          <w:szCs w:val="24"/>
          <w:lang w:val="ba-RU"/>
        </w:rPr>
        <w:t xml:space="preserve">П. Синявский. Стихотворение </w:t>
      </w:r>
      <w:r>
        <w:rPr>
          <w:rFonts w:ascii="Times New Roman" w:hAnsi="Times New Roman" w:cs="Times New Roman"/>
          <w:sz w:val="24"/>
          <w:szCs w:val="24"/>
        </w:rPr>
        <w:t>«</w:t>
      </w:r>
      <w:r>
        <w:rPr>
          <w:rFonts w:ascii="Times New Roman" w:hAnsi="Times New Roman" w:cs="Times New Roman"/>
          <w:sz w:val="24"/>
          <w:szCs w:val="24"/>
          <w:lang w:val="ba-RU"/>
        </w:rPr>
        <w:t>Йәшел аптека</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«Зеленая аптека»</w:t>
      </w:r>
      <w:r>
        <w:rPr>
          <w:rFonts w:ascii="Times New Roman" w:hAnsi="Times New Roman" w:cs="Times New Roman"/>
          <w:sz w:val="24"/>
          <w:szCs w:val="24"/>
          <w:lang w:val="ba-RU"/>
        </w:rPr>
        <w:t>)</w:t>
      </w:r>
      <w:r>
        <w:rPr>
          <w:rFonts w:ascii="Times New Roman" w:hAnsi="Times New Roman" w:cs="Times New Roman"/>
          <w:color w:val="FF0000"/>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ba-RU"/>
        </w:rPr>
        <w:t>переводчик неизвестен).</w:t>
      </w:r>
    </w:p>
    <w:bookmarkEnd w:id="31"/>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Различия и сходства сюжета, тематики</w:t>
      </w:r>
      <w:r>
        <w:rPr>
          <w:rFonts w:ascii="Times New Roman" w:hAnsi="Times New Roman" w:eastAsia="Times New Roman" w:cs="Times New Roman"/>
          <w:sz w:val="24"/>
          <w:szCs w:val="24"/>
          <w:lang w:val="ba-RU"/>
        </w:rPr>
        <w:t xml:space="preserve"> произведений. Второстепенные персонажи произведения</w:t>
      </w:r>
      <w:r>
        <w:rPr>
          <w:rFonts w:ascii="Times New Roman" w:hAnsi="Times New Roman" w:eastAsia="Times New Roman" w:cs="Times New Roman"/>
          <w:sz w:val="24"/>
          <w:szCs w:val="24"/>
        </w:rPr>
        <w:t>. Портрет героя. Характеристика поступков героя</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Отношение </w:t>
      </w:r>
      <w:r>
        <w:rPr>
          <w:rFonts w:ascii="Times New Roman" w:hAnsi="Times New Roman" w:eastAsia="Times New Roman" w:cs="Times New Roman"/>
          <w:sz w:val="24"/>
          <w:szCs w:val="24"/>
          <w:lang w:val="ba-RU"/>
        </w:rPr>
        <w:t xml:space="preserve">автора, </w:t>
      </w:r>
      <w:r>
        <w:rPr>
          <w:rFonts w:ascii="Times New Roman" w:hAnsi="Times New Roman" w:eastAsia="Times New Roman" w:cs="Times New Roman"/>
          <w:sz w:val="24"/>
          <w:szCs w:val="24"/>
        </w:rPr>
        <w:t>обучающегося и учителя к герою произведения. Выразительн</w:t>
      </w:r>
      <w:r>
        <w:rPr>
          <w:rFonts w:ascii="Times New Roman" w:hAnsi="Times New Roman" w:eastAsia="Times New Roman" w:cs="Times New Roman"/>
          <w:sz w:val="24"/>
          <w:szCs w:val="24"/>
          <w:lang w:val="ba-RU"/>
        </w:rPr>
        <w:t>ое</w:t>
      </w:r>
      <w:r>
        <w:rPr>
          <w:rFonts w:ascii="Times New Roman" w:hAnsi="Times New Roman" w:eastAsia="Times New Roman" w:cs="Times New Roman"/>
          <w:sz w:val="24"/>
          <w:szCs w:val="24"/>
        </w:rPr>
        <w:t xml:space="preserve"> средств</w:t>
      </w:r>
      <w:r>
        <w:rPr>
          <w:rFonts w:ascii="Times New Roman" w:hAnsi="Times New Roman" w:eastAsia="Times New Roman" w:cs="Times New Roman"/>
          <w:sz w:val="24"/>
          <w:szCs w:val="24"/>
          <w:lang w:val="ba-RU"/>
        </w:rPr>
        <w:t>о</w:t>
      </w:r>
      <w:r>
        <w:rPr>
          <w:rFonts w:ascii="Times New Roman" w:hAnsi="Times New Roman" w:eastAsia="Times New Roman" w:cs="Times New Roman"/>
          <w:sz w:val="24"/>
          <w:szCs w:val="24"/>
        </w:rPr>
        <w:t xml:space="preserve"> языка произведения</w:t>
      </w:r>
      <w:r>
        <w:rPr>
          <w:rFonts w:ascii="Times New Roman" w:hAnsi="Times New Roman" w:eastAsia="Times New Roman" w:cs="Times New Roman"/>
          <w:sz w:val="24"/>
          <w:szCs w:val="24"/>
          <w:lang w:val="ba-RU"/>
        </w:rPr>
        <w:t xml:space="preserve"> – описание.</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Н</w:t>
      </w:r>
      <w:r>
        <w:rPr>
          <w:rFonts w:ascii="Times New Roman" w:hAnsi="Times New Roman" w:eastAsia="Times New Roman" w:cs="Times New Roman"/>
          <w:sz w:val="24"/>
          <w:szCs w:val="24"/>
        </w:rPr>
        <w:t xml:space="preserve">ационально-своеобразные </w:t>
      </w:r>
      <w:r>
        <w:rPr>
          <w:rFonts w:ascii="Times New Roman" w:hAnsi="Times New Roman" w:eastAsia="Times New Roman" w:cs="Times New Roman"/>
          <w:sz w:val="24"/>
          <w:szCs w:val="24"/>
          <w:lang w:val="ba-RU"/>
        </w:rPr>
        <w:t>описания.</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b/>
          <w:sz w:val="24"/>
          <w:szCs w:val="24"/>
          <w:lang w:val="ba-RU"/>
        </w:rPr>
      </w:pPr>
      <w:r>
        <w:rPr>
          <w:rFonts w:ascii="Times New Roman" w:hAnsi="Times New Roman" w:eastAsia="Times New Roman" w:cs="Times New Roman"/>
          <w:b/>
          <w:sz w:val="24"/>
          <w:szCs w:val="24"/>
        </w:rPr>
        <w:t xml:space="preserve">Раздел </w:t>
      </w:r>
      <w:r>
        <w:rPr>
          <w:rFonts w:ascii="Times New Roman" w:hAnsi="Times New Roman" w:eastAsia="Times New Roman" w:cs="Times New Roman"/>
          <w:b/>
          <w:sz w:val="24"/>
          <w:szCs w:val="24"/>
          <w:lang w:val="ba-RU"/>
        </w:rPr>
        <w:t>8</w:t>
      </w:r>
      <w:r>
        <w:rPr>
          <w:rFonts w:ascii="Times New Roman" w:hAnsi="Times New Roman" w:eastAsia="Times New Roman" w:cs="Times New Roman"/>
          <w:b/>
          <w:sz w:val="24"/>
          <w:szCs w:val="24"/>
        </w:rPr>
        <w:t>. «Богатство, изобилие, благополучие – плоды упорного труда»</w:t>
      </w:r>
    </w:p>
    <w:p>
      <w:pPr>
        <w:spacing w:after="0" w:line="240" w:lineRule="auto"/>
        <w:ind w:right="-2" w:firstLine="284"/>
        <w:jc w:val="both"/>
        <w:rPr>
          <w:rFonts w:ascii="Times New Roman" w:hAnsi="Times New Roman" w:eastAsia="Times New Roman" w:cs="Times New Roman"/>
          <w:b/>
          <w:sz w:val="24"/>
          <w:szCs w:val="24"/>
          <w:lang w:val="ba-RU"/>
        </w:rPr>
      </w:pP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Игизьянова</w:t>
      </w:r>
      <w:r>
        <w:rPr>
          <w:rFonts w:ascii="Times New Roman" w:hAnsi="Times New Roman" w:cs="Times New Roman"/>
          <w:spacing w:val="-3"/>
          <w:sz w:val="24"/>
          <w:szCs w:val="24"/>
        </w:rPr>
        <w:t xml:space="preserve">. Рассказ </w:t>
      </w:r>
      <w:r>
        <w:rPr>
          <w:rFonts w:ascii="Times New Roman" w:hAnsi="Times New Roman" w:cs="Times New Roman"/>
          <w:sz w:val="24"/>
          <w:szCs w:val="24"/>
        </w:rPr>
        <w:t>«</w:t>
      </w:r>
      <w:r>
        <w:rPr>
          <w:rFonts w:ascii="Times New Roman" w:hAnsi="Times New Roman" w:cs="Times New Roman"/>
          <w:sz w:val="24"/>
          <w:szCs w:val="24"/>
          <w:lang w:val="ba-RU"/>
        </w:rPr>
        <w:t>Янғын</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pacing w:val="-3"/>
          <w:sz w:val="24"/>
          <w:szCs w:val="24"/>
        </w:rPr>
        <w:t>«</w:t>
      </w:r>
      <w:r>
        <w:rPr>
          <w:rFonts w:ascii="Times New Roman" w:hAnsi="Times New Roman" w:cs="Times New Roman"/>
          <w:sz w:val="24"/>
          <w:szCs w:val="24"/>
        </w:rPr>
        <w:t>Пожар»</w:t>
      </w:r>
      <w:r>
        <w:rPr>
          <w:rFonts w:ascii="Times New Roman" w:hAnsi="Times New Roman" w:cs="Times New Roman"/>
          <w:sz w:val="24"/>
          <w:szCs w:val="24"/>
          <w:lang w:val="ba-RU"/>
        </w:rPr>
        <w:t>). Р. Нигматуллин. Стихотворение «Рәхмәттәр биргән рәхәт» (</w:t>
      </w:r>
      <w:r>
        <w:rPr>
          <w:rFonts w:ascii="Times New Roman" w:hAnsi="Times New Roman" w:eastAsia="Times New Roman" w:cs="Times New Roman"/>
          <w:sz w:val="24"/>
          <w:szCs w:val="24"/>
        </w:rPr>
        <w:t>«Спасибо, дарующее радость»</w:t>
      </w:r>
      <w:r>
        <w:rPr>
          <w:rFonts w:ascii="Times New Roman" w:hAnsi="Times New Roman" w:eastAsia="Times New Roman" w:cs="Times New Roman"/>
          <w:sz w:val="24"/>
          <w:szCs w:val="24"/>
          <w:lang w:val="ba-RU"/>
        </w:rPr>
        <w:t xml:space="preserve">). </w:t>
      </w:r>
      <w:r>
        <w:rPr>
          <w:rFonts w:ascii="Times New Roman" w:hAnsi="Times New Roman" w:cs="Times New Roman"/>
          <w:sz w:val="24"/>
          <w:szCs w:val="24"/>
          <w:lang w:val="ba-RU"/>
        </w:rPr>
        <w:t xml:space="preserve">Г. Якупова. Рассказ </w:t>
      </w:r>
      <w:r>
        <w:rPr>
          <w:rFonts w:ascii="Times New Roman" w:hAnsi="Times New Roman" w:cs="Times New Roman"/>
          <w:sz w:val="24"/>
          <w:szCs w:val="24"/>
        </w:rPr>
        <w:t>«</w:t>
      </w:r>
      <w:r>
        <w:rPr>
          <w:rFonts w:ascii="Times New Roman" w:hAnsi="Times New Roman" w:cs="Times New Roman"/>
          <w:sz w:val="24"/>
          <w:szCs w:val="24"/>
          <w:lang w:val="ba-RU"/>
        </w:rPr>
        <w:t>Ярғанат</w:t>
      </w:r>
      <w:r>
        <w:rPr>
          <w:rFonts w:ascii="Times New Roman" w:hAnsi="Times New Roman" w:cs="Times New Roman"/>
          <w:sz w:val="24"/>
          <w:szCs w:val="24"/>
        </w:rPr>
        <w:t>»</w:t>
      </w:r>
      <w:r>
        <w:rPr>
          <w:rFonts w:ascii="Times New Roman" w:hAnsi="Times New Roman" w:cs="Times New Roman"/>
          <w:sz w:val="24"/>
          <w:szCs w:val="24"/>
          <w:lang w:val="ba-RU"/>
        </w:rPr>
        <w:t xml:space="preserve"> («Летущая мыщь»). Г. Ситдикова. Рассказ </w:t>
      </w:r>
      <w:r>
        <w:rPr>
          <w:rFonts w:ascii="Times New Roman" w:hAnsi="Times New Roman" w:cs="Times New Roman"/>
          <w:sz w:val="24"/>
          <w:szCs w:val="24"/>
        </w:rPr>
        <w:t>«</w:t>
      </w:r>
      <w:r>
        <w:rPr>
          <w:rFonts w:ascii="Times New Roman" w:hAnsi="Times New Roman" w:cs="Times New Roman"/>
          <w:sz w:val="24"/>
          <w:szCs w:val="24"/>
          <w:lang w:val="ba-RU"/>
        </w:rPr>
        <w:t>Сер</w:t>
      </w:r>
      <w:r>
        <w:rPr>
          <w:rFonts w:ascii="Times New Roman" w:hAnsi="Times New Roman" w:cs="Times New Roman"/>
          <w:sz w:val="24"/>
          <w:szCs w:val="24"/>
        </w:rPr>
        <w:t>»</w:t>
      </w:r>
      <w:r>
        <w:rPr>
          <w:rFonts w:ascii="Times New Roman" w:hAnsi="Times New Roman" w:cs="Times New Roman"/>
          <w:sz w:val="24"/>
          <w:szCs w:val="24"/>
          <w:lang w:val="ba-RU"/>
        </w:rPr>
        <w:t xml:space="preserve"> («Тайна»).</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Причинно-следственная связь смысловых частей произведения. Опорные, ключевые слова и иллюстрации к каждой смысловой части. Тема каждой смысловой части. Краткий план содержания текста. Краткое, сжатое содержание текста. Писатели о значении труда в жизни (успешности) человека.</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b/>
          <w:sz w:val="24"/>
          <w:szCs w:val="24"/>
          <w:lang w:val="ba-RU"/>
        </w:rPr>
      </w:pPr>
      <w:r>
        <w:rPr>
          <w:rFonts w:ascii="Times New Roman" w:hAnsi="Times New Roman" w:eastAsia="Times New Roman" w:cs="Times New Roman"/>
          <w:bCs/>
          <w:sz w:val="24"/>
          <w:szCs w:val="24"/>
        </w:rPr>
        <w:t xml:space="preserve">Проектная работа </w:t>
      </w:r>
      <w:r>
        <w:rPr>
          <w:rFonts w:ascii="Times New Roman" w:hAnsi="Times New Roman" w:eastAsia="Times New Roman" w:cs="Times New Roman"/>
          <w:sz w:val="24"/>
          <w:szCs w:val="24"/>
        </w:rPr>
        <w:t>«Башкирские писатели о родном крае»</w:t>
      </w:r>
      <w:r>
        <w:rPr>
          <w:rFonts w:ascii="Times New Roman" w:hAnsi="Times New Roman" w:eastAsia="Times New Roman" w:cs="Times New Roman"/>
          <w:sz w:val="24"/>
          <w:szCs w:val="24"/>
          <w:lang w:val="ba-RU"/>
        </w:rPr>
        <w:t>.</w:t>
      </w:r>
    </w:p>
    <w:p>
      <w:pPr>
        <w:pStyle w:val="2"/>
        <w:tabs>
          <w:tab w:val="left" w:pos="1134"/>
        </w:tabs>
        <w:spacing w:before="120" w:line="240" w:lineRule="auto"/>
        <w:ind w:right="-2"/>
        <w:jc w:val="center"/>
        <w:rPr>
          <w:rFonts w:ascii="Times New Roman" w:hAnsi="Times New Roman" w:cs="Times New Roman"/>
          <w:b/>
          <w:color w:val="auto"/>
          <w:sz w:val="24"/>
          <w:szCs w:val="24"/>
        </w:rPr>
      </w:pPr>
      <w:bookmarkStart w:id="32" w:name="_Toc102652305"/>
      <w:bookmarkStart w:id="33" w:name="_Toc103601874"/>
      <w:bookmarkStart w:id="34" w:name="_Toc121554466"/>
      <w:r>
        <w:rPr>
          <w:rFonts w:ascii="Times New Roman" w:hAnsi="Times New Roman" w:cs="Times New Roman"/>
          <w:b/>
          <w:color w:val="auto"/>
          <w:sz w:val="24"/>
          <w:szCs w:val="24"/>
        </w:rPr>
        <w:t>3 класс</w:t>
      </w:r>
      <w:bookmarkEnd w:id="32"/>
      <w:bookmarkEnd w:id="33"/>
      <w:bookmarkEnd w:id="34"/>
    </w:p>
    <w:p>
      <w:pPr>
        <w:pStyle w:val="18"/>
        <w:tabs>
          <w:tab w:val="left" w:pos="1134"/>
        </w:tabs>
        <w:ind w:right="-2" w:firstLine="426"/>
        <w:rPr>
          <w:sz w:val="24"/>
          <w:szCs w:val="24"/>
          <w:lang w:val="ba-RU"/>
        </w:rPr>
      </w:pPr>
      <w:r>
        <w:rPr>
          <w:b/>
          <w:sz w:val="24"/>
          <w:szCs w:val="24"/>
          <w:lang w:val="ba-RU"/>
        </w:rPr>
        <w:t xml:space="preserve">Раздел 1. </w:t>
      </w:r>
      <w:r>
        <w:rPr>
          <w:b/>
          <w:sz w:val="24"/>
          <w:szCs w:val="24"/>
        </w:rPr>
        <w:t>«День</w:t>
      </w:r>
      <w:r>
        <w:rPr>
          <w:b/>
          <w:spacing w:val="65"/>
          <w:sz w:val="24"/>
          <w:szCs w:val="24"/>
        </w:rPr>
        <w:t xml:space="preserve"> </w:t>
      </w:r>
      <w:r>
        <w:rPr>
          <w:b/>
          <w:sz w:val="24"/>
          <w:szCs w:val="24"/>
        </w:rPr>
        <w:t>знаний»</w:t>
      </w:r>
    </w:p>
    <w:p>
      <w:pPr>
        <w:pStyle w:val="18"/>
        <w:tabs>
          <w:tab w:val="left" w:pos="1134"/>
        </w:tabs>
        <w:ind w:right="-2" w:firstLine="426"/>
        <w:rPr>
          <w:sz w:val="24"/>
          <w:szCs w:val="24"/>
          <w:lang w:val="ba-RU"/>
        </w:rPr>
      </w:pPr>
      <w:r>
        <w:rPr>
          <w:sz w:val="24"/>
          <w:szCs w:val="24"/>
        </w:rPr>
        <w:t>С. Алибаев. Стихотворение «</w:t>
      </w:r>
      <w:r>
        <w:rPr>
          <w:sz w:val="24"/>
          <w:szCs w:val="24"/>
          <w:lang w:val="ba-RU"/>
        </w:rPr>
        <w:t>Беҙ өсөнсөгә күстек</w:t>
      </w:r>
      <w:r>
        <w:rPr>
          <w:sz w:val="24"/>
          <w:szCs w:val="24"/>
        </w:rPr>
        <w:t>»</w:t>
      </w:r>
      <w:r>
        <w:rPr>
          <w:sz w:val="24"/>
          <w:szCs w:val="24"/>
          <w:lang w:val="ba-RU"/>
        </w:rPr>
        <w:t xml:space="preserve"> (</w:t>
      </w:r>
      <w:r>
        <w:rPr>
          <w:sz w:val="24"/>
          <w:szCs w:val="24"/>
        </w:rPr>
        <w:t>«Мы</w:t>
      </w:r>
      <w:r>
        <w:rPr>
          <w:spacing w:val="-1"/>
          <w:sz w:val="24"/>
          <w:szCs w:val="24"/>
        </w:rPr>
        <w:t xml:space="preserve"> третьеклассники</w:t>
      </w:r>
      <w:r>
        <w:rPr>
          <w:sz w:val="24"/>
          <w:szCs w:val="24"/>
        </w:rPr>
        <w:t>»</w:t>
      </w:r>
      <w:r>
        <w:rPr>
          <w:sz w:val="24"/>
          <w:szCs w:val="24"/>
          <w:lang w:val="ba-RU"/>
        </w:rPr>
        <w:t>)</w:t>
      </w:r>
      <w:r>
        <w:rPr>
          <w:sz w:val="24"/>
          <w:szCs w:val="24"/>
        </w:rPr>
        <w:t>.</w:t>
      </w:r>
      <w:r>
        <w:rPr>
          <w:spacing w:val="-1"/>
          <w:sz w:val="24"/>
          <w:szCs w:val="24"/>
        </w:rPr>
        <w:t xml:space="preserve"> </w:t>
      </w:r>
      <w:r>
        <w:rPr>
          <w:sz w:val="24"/>
          <w:szCs w:val="24"/>
        </w:rPr>
        <w:t>М. Карим.</w:t>
      </w:r>
      <w:r>
        <w:rPr>
          <w:spacing w:val="-2"/>
          <w:sz w:val="24"/>
          <w:szCs w:val="24"/>
        </w:rPr>
        <w:t xml:space="preserve"> Стихотворение «</w:t>
      </w:r>
      <w:r>
        <w:rPr>
          <w:spacing w:val="-2"/>
          <w:sz w:val="24"/>
          <w:szCs w:val="24"/>
          <w:lang w:val="ba-RU"/>
        </w:rPr>
        <w:t>Уҡытыусыма</w:t>
      </w:r>
      <w:r>
        <w:rPr>
          <w:spacing w:val="-2"/>
          <w:sz w:val="24"/>
          <w:szCs w:val="24"/>
        </w:rPr>
        <w:t>»</w:t>
      </w:r>
      <w:r>
        <w:rPr>
          <w:spacing w:val="-2"/>
          <w:sz w:val="24"/>
          <w:szCs w:val="24"/>
          <w:lang w:val="ba-RU"/>
        </w:rPr>
        <w:t xml:space="preserve"> (</w:t>
      </w:r>
      <w:r>
        <w:rPr>
          <w:sz w:val="24"/>
          <w:szCs w:val="24"/>
        </w:rPr>
        <w:t>«Учителю»</w:t>
      </w:r>
      <w:r>
        <w:rPr>
          <w:sz w:val="24"/>
          <w:szCs w:val="24"/>
          <w:lang w:val="ba-RU"/>
        </w:rPr>
        <w:t>).</w:t>
      </w:r>
    </w:p>
    <w:p>
      <w:pPr>
        <w:widowControl w:val="0"/>
        <w:tabs>
          <w:tab w:val="left" w:pos="1134"/>
        </w:tabs>
        <w:autoSpaceDE w:val="0"/>
        <w:autoSpaceDN w:val="0"/>
        <w:spacing w:after="0" w:line="240" w:lineRule="auto"/>
        <w:ind w:right="-2" w:firstLine="426"/>
        <w:jc w:val="both"/>
        <w:rPr>
          <w:rFonts w:ascii="Times New Roman" w:hAnsi="Times New Roman" w:cs="Times New Roman"/>
          <w:sz w:val="24"/>
          <w:szCs w:val="24"/>
          <w:lang w:val="ba-RU"/>
        </w:rPr>
      </w:pPr>
      <w:r>
        <w:rPr>
          <w:rFonts w:ascii="Times New Roman" w:hAnsi="Times New Roman" w:cs="Times New Roman"/>
          <w:sz w:val="24"/>
          <w:szCs w:val="24"/>
          <w:lang w:val="ba-RU"/>
        </w:rPr>
        <w:t>Повторение особенностей стихотворного произведения (ритм, рифма, виды рифм). Тематика стихотворений. Главная мысль (повторение).</w:t>
      </w:r>
    </w:p>
    <w:p>
      <w:pPr>
        <w:widowControl w:val="0"/>
        <w:tabs>
          <w:tab w:val="left" w:pos="1134"/>
        </w:tabs>
        <w:autoSpaceDE w:val="0"/>
        <w:autoSpaceDN w:val="0"/>
        <w:spacing w:after="0" w:line="240" w:lineRule="auto"/>
        <w:ind w:right="-2" w:firstLine="426"/>
        <w:jc w:val="both"/>
        <w:rPr>
          <w:rFonts w:ascii="Times New Roman" w:hAnsi="Times New Roman" w:eastAsia="Times New Roman" w:cs="Times New Roman"/>
          <w:sz w:val="24"/>
          <w:szCs w:val="24"/>
        </w:rPr>
      </w:pPr>
      <w:r>
        <w:rPr>
          <w:rFonts w:ascii="Times New Roman" w:hAnsi="Times New Roman" w:cs="Times New Roman"/>
          <w:sz w:val="24"/>
          <w:szCs w:val="24"/>
          <w:lang w:val="ba-RU"/>
        </w:rPr>
        <w:t>Книга – источник получения знаний, информации.</w:t>
      </w:r>
    </w:p>
    <w:p>
      <w:pPr>
        <w:pStyle w:val="18"/>
        <w:tabs>
          <w:tab w:val="left" w:pos="1134"/>
        </w:tabs>
        <w:ind w:right="-2" w:firstLine="426"/>
        <w:rPr>
          <w:sz w:val="24"/>
          <w:szCs w:val="24"/>
          <w:lang w:val="ba-RU"/>
        </w:rPr>
      </w:pPr>
      <w:r>
        <w:rPr>
          <w:sz w:val="24"/>
          <w:szCs w:val="24"/>
        </w:rPr>
        <w:t>Впечатления</w:t>
      </w:r>
      <w:r>
        <w:rPr>
          <w:sz w:val="24"/>
          <w:szCs w:val="24"/>
          <w:lang w:val="ba-RU"/>
        </w:rPr>
        <w:t xml:space="preserve"> </w:t>
      </w:r>
      <w:r>
        <w:rPr>
          <w:sz w:val="24"/>
          <w:szCs w:val="24"/>
        </w:rPr>
        <w:t>о</w:t>
      </w:r>
      <w:r>
        <w:rPr>
          <w:sz w:val="24"/>
          <w:szCs w:val="24"/>
          <w:lang w:val="ba-RU"/>
        </w:rPr>
        <w:t xml:space="preserve"> </w:t>
      </w:r>
      <w:r>
        <w:rPr>
          <w:sz w:val="24"/>
          <w:szCs w:val="24"/>
        </w:rPr>
        <w:t>каникулах в форме коротких повествовательных монологических высказываний.</w:t>
      </w:r>
      <w:r>
        <w:rPr>
          <w:sz w:val="24"/>
          <w:szCs w:val="24"/>
          <w:lang w:val="ba-RU"/>
        </w:rPr>
        <w:t xml:space="preserve"> Познавательный интерес к знаниям. Личностный смысл учения.</w:t>
      </w:r>
    </w:p>
    <w:p>
      <w:pPr>
        <w:pStyle w:val="37"/>
        <w:tabs>
          <w:tab w:val="left" w:pos="1134"/>
          <w:tab w:val="left" w:pos="1311"/>
        </w:tabs>
        <w:spacing w:before="0"/>
        <w:ind w:left="0" w:right="-2" w:firstLine="426"/>
        <w:jc w:val="both"/>
        <w:rPr>
          <w:sz w:val="24"/>
          <w:szCs w:val="24"/>
          <w:lang w:val="ba-RU"/>
        </w:rPr>
      </w:pPr>
      <w:r>
        <w:rPr>
          <w:b/>
          <w:sz w:val="24"/>
          <w:szCs w:val="24"/>
          <w:lang w:val="ba-RU"/>
        </w:rPr>
        <w:t xml:space="preserve">Раздел 2. </w:t>
      </w:r>
      <w:r>
        <w:rPr>
          <w:b/>
          <w:sz w:val="24"/>
          <w:szCs w:val="24"/>
        </w:rPr>
        <w:t>«Осеннее солнце на голубом небе»</w:t>
      </w:r>
    </w:p>
    <w:p>
      <w:pPr>
        <w:tabs>
          <w:tab w:val="left" w:pos="1134"/>
        </w:tabs>
        <w:spacing w:after="0" w:line="240" w:lineRule="auto"/>
        <w:ind w:right="-2" w:firstLine="426"/>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М. Карим. Стихотворение </w:t>
      </w:r>
      <w:r>
        <w:rPr>
          <w:rFonts w:ascii="Times New Roman" w:hAnsi="Times New Roman" w:cs="Times New Roman"/>
          <w:sz w:val="24"/>
          <w:szCs w:val="24"/>
        </w:rPr>
        <w:t>«</w:t>
      </w:r>
      <w:r>
        <w:rPr>
          <w:rFonts w:ascii="Times New Roman" w:hAnsi="Times New Roman" w:cs="Times New Roman"/>
          <w:sz w:val="24"/>
          <w:szCs w:val="24"/>
          <w:lang w:val="ba-RU"/>
        </w:rPr>
        <w:t>Көҙ</w:t>
      </w:r>
      <w:r>
        <w:rPr>
          <w:rFonts w:ascii="Times New Roman" w:hAnsi="Times New Roman" w:cs="Times New Roman"/>
          <w:sz w:val="24"/>
          <w:szCs w:val="24"/>
        </w:rPr>
        <w:t>»</w:t>
      </w:r>
      <w:r>
        <w:rPr>
          <w:rFonts w:ascii="Times New Roman" w:hAnsi="Times New Roman" w:cs="Times New Roman"/>
          <w:sz w:val="24"/>
          <w:szCs w:val="24"/>
          <w:lang w:val="ba-RU"/>
        </w:rPr>
        <w:t xml:space="preserve"> («Осень»). Р. Бикбаев. Стихотворение </w:t>
      </w:r>
      <w:r>
        <w:rPr>
          <w:rFonts w:ascii="Times New Roman" w:hAnsi="Times New Roman" w:cs="Times New Roman"/>
          <w:sz w:val="24"/>
          <w:szCs w:val="24"/>
        </w:rPr>
        <w:t>«</w:t>
      </w:r>
      <w:r>
        <w:rPr>
          <w:rFonts w:ascii="Times New Roman" w:hAnsi="Times New Roman" w:cs="Times New Roman"/>
          <w:sz w:val="24"/>
          <w:szCs w:val="24"/>
          <w:lang w:val="ba-RU"/>
        </w:rPr>
        <w:t>Көҙ</w:t>
      </w:r>
      <w:r>
        <w:rPr>
          <w:rFonts w:ascii="Times New Roman" w:hAnsi="Times New Roman" w:cs="Times New Roman"/>
          <w:sz w:val="24"/>
          <w:szCs w:val="24"/>
        </w:rPr>
        <w:t>»</w:t>
      </w:r>
      <w:r>
        <w:rPr>
          <w:rFonts w:ascii="Times New Roman" w:hAnsi="Times New Roman" w:cs="Times New Roman"/>
          <w:sz w:val="24"/>
          <w:szCs w:val="24"/>
          <w:lang w:val="ba-RU"/>
        </w:rPr>
        <w:t xml:space="preserve"> («Осень»). А. Игебаев. Стихотворение </w:t>
      </w:r>
      <w:r>
        <w:rPr>
          <w:rFonts w:ascii="Times New Roman" w:hAnsi="Times New Roman" w:cs="Times New Roman"/>
          <w:sz w:val="24"/>
          <w:szCs w:val="24"/>
        </w:rPr>
        <w:t>«Сентябрь»</w:t>
      </w:r>
      <w:r>
        <w:rPr>
          <w:rFonts w:ascii="Times New Roman" w:hAnsi="Times New Roman" w:cs="Times New Roman"/>
          <w:sz w:val="24"/>
          <w:szCs w:val="24"/>
          <w:lang w:val="ba-RU"/>
        </w:rPr>
        <w:t xml:space="preserve"> (</w:t>
      </w:r>
      <w:r>
        <w:rPr>
          <w:rFonts w:ascii="Times New Roman" w:hAnsi="Times New Roman" w:cs="Times New Roman"/>
          <w:sz w:val="24"/>
          <w:szCs w:val="24"/>
        </w:rPr>
        <w:t>«Сентябрь»</w:t>
      </w:r>
      <w:r>
        <w:rPr>
          <w:rFonts w:ascii="Times New Roman" w:hAnsi="Times New Roman" w:cs="Times New Roman"/>
          <w:sz w:val="24"/>
          <w:szCs w:val="24"/>
          <w:lang w:val="ba-RU"/>
        </w:rPr>
        <w:t>)</w:t>
      </w:r>
      <w:r>
        <w:rPr>
          <w:rFonts w:ascii="Times New Roman" w:hAnsi="Times New Roman" w:cs="Times New Roman"/>
          <w:sz w:val="24"/>
          <w:szCs w:val="24"/>
        </w:rPr>
        <w:t>.</w:t>
      </w:r>
      <w:r>
        <w:rPr>
          <w:rFonts w:ascii="Times New Roman" w:hAnsi="Times New Roman" w:cs="Times New Roman"/>
          <w:sz w:val="24"/>
          <w:szCs w:val="24"/>
          <w:lang w:val="ba-RU"/>
        </w:rPr>
        <w:t xml:space="preserve"> Дж. Киекбаев. Рассказ </w:t>
      </w:r>
      <w:r>
        <w:rPr>
          <w:rFonts w:ascii="Times New Roman" w:hAnsi="Times New Roman" w:cs="Times New Roman"/>
          <w:sz w:val="24"/>
          <w:szCs w:val="24"/>
        </w:rPr>
        <w:t>«</w:t>
      </w:r>
      <w:r>
        <w:rPr>
          <w:rFonts w:ascii="Times New Roman" w:hAnsi="Times New Roman" w:cs="Times New Roman"/>
          <w:sz w:val="24"/>
          <w:szCs w:val="24"/>
          <w:lang w:val="ba-RU"/>
        </w:rPr>
        <w:t>Һунарсы мажаралары</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«Приключения охотника»</w:t>
      </w:r>
      <w:r>
        <w:rPr>
          <w:rFonts w:ascii="Times New Roman" w:hAnsi="Times New Roman" w:cs="Times New Roman"/>
          <w:sz w:val="24"/>
          <w:szCs w:val="24"/>
          <w:lang w:val="ba-RU"/>
        </w:rPr>
        <w:t>)</w:t>
      </w:r>
      <w:r>
        <w:rPr>
          <w:rFonts w:ascii="Times New Roman" w:hAnsi="Times New Roman" w:cs="Times New Roman"/>
          <w:sz w:val="24"/>
          <w:szCs w:val="24"/>
        </w:rPr>
        <w:t xml:space="preserve">. </w:t>
      </w:r>
      <w:r>
        <w:rPr>
          <w:rFonts w:ascii="Times New Roman" w:hAnsi="Times New Roman" w:cs="Times New Roman"/>
          <w:sz w:val="24"/>
          <w:szCs w:val="24"/>
          <w:lang w:val="ba-RU"/>
        </w:rPr>
        <w:t xml:space="preserve">Д. Талхина. Рассказ </w:t>
      </w:r>
      <w:r>
        <w:rPr>
          <w:rFonts w:ascii="Times New Roman" w:hAnsi="Times New Roman" w:cs="Times New Roman"/>
          <w:sz w:val="24"/>
          <w:szCs w:val="24"/>
        </w:rPr>
        <w:t>«</w:t>
      </w:r>
      <w:r>
        <w:rPr>
          <w:rFonts w:ascii="Times New Roman" w:hAnsi="Times New Roman" w:cs="Times New Roman"/>
          <w:sz w:val="24"/>
          <w:szCs w:val="24"/>
          <w:lang w:val="ba-RU"/>
        </w:rPr>
        <w:t>Дуҫтар көҙ ҡаршылай</w:t>
      </w:r>
      <w:r>
        <w:rPr>
          <w:rFonts w:ascii="Times New Roman" w:hAnsi="Times New Roman" w:cs="Times New Roman"/>
          <w:sz w:val="24"/>
          <w:szCs w:val="24"/>
        </w:rPr>
        <w:t>»</w:t>
      </w:r>
      <w:r>
        <w:rPr>
          <w:rFonts w:ascii="Times New Roman" w:hAnsi="Times New Roman" w:cs="Times New Roman"/>
          <w:sz w:val="24"/>
          <w:szCs w:val="24"/>
          <w:lang w:val="ba-RU"/>
        </w:rPr>
        <w:t xml:space="preserve"> («Друзья встречают осень</w:t>
      </w:r>
      <w:r>
        <w:rPr>
          <w:rFonts w:ascii="Times New Roman" w:hAnsi="Times New Roman" w:cs="Times New Roman"/>
          <w:sz w:val="24"/>
          <w:szCs w:val="24"/>
        </w:rPr>
        <w:t>»</w:t>
      </w:r>
      <w:r>
        <w:rPr>
          <w:rFonts w:ascii="Times New Roman" w:hAnsi="Times New Roman" w:cs="Times New Roman"/>
          <w:sz w:val="24"/>
          <w:szCs w:val="24"/>
          <w:lang w:val="ba-RU"/>
        </w:rPr>
        <w:t>)</w:t>
      </w:r>
      <w:r>
        <w:rPr>
          <w:rFonts w:ascii="Times New Roman" w:hAnsi="Times New Roman" w:cs="Times New Roman"/>
          <w:sz w:val="24"/>
          <w:szCs w:val="24"/>
        </w:rPr>
        <w:t xml:space="preserve">. </w:t>
      </w:r>
      <w:r>
        <w:rPr>
          <w:rFonts w:ascii="Times New Roman" w:hAnsi="Times New Roman" w:cs="Times New Roman"/>
          <w:sz w:val="24"/>
          <w:szCs w:val="24"/>
          <w:lang w:val="ba-RU"/>
        </w:rPr>
        <w:t xml:space="preserve">К. Киньябулатова. Стихотворение </w:t>
      </w:r>
      <w:r>
        <w:rPr>
          <w:rFonts w:ascii="Times New Roman" w:hAnsi="Times New Roman" w:cs="Times New Roman"/>
          <w:sz w:val="24"/>
          <w:szCs w:val="24"/>
        </w:rPr>
        <w:t>«</w:t>
      </w:r>
      <w:r>
        <w:rPr>
          <w:rFonts w:ascii="Times New Roman" w:hAnsi="Times New Roman" w:cs="Times New Roman"/>
          <w:sz w:val="24"/>
          <w:szCs w:val="24"/>
          <w:lang w:val="ba-RU"/>
        </w:rPr>
        <w:t>Көҙ еткәс</w:t>
      </w:r>
      <w:r>
        <w:rPr>
          <w:rFonts w:ascii="Times New Roman" w:hAnsi="Times New Roman" w:cs="Times New Roman"/>
          <w:sz w:val="24"/>
          <w:szCs w:val="24"/>
        </w:rPr>
        <w:t>»</w:t>
      </w:r>
      <w:r>
        <w:rPr>
          <w:rFonts w:ascii="Times New Roman" w:hAnsi="Times New Roman" w:cs="Times New Roman"/>
          <w:sz w:val="24"/>
          <w:szCs w:val="24"/>
          <w:lang w:val="ba-RU"/>
        </w:rPr>
        <w:t xml:space="preserve"> («Когда наступила осень»). А. Игебаев. Стихотворение </w:t>
      </w:r>
      <w:r>
        <w:rPr>
          <w:rFonts w:ascii="Times New Roman" w:hAnsi="Times New Roman" w:cs="Times New Roman"/>
          <w:sz w:val="24"/>
          <w:szCs w:val="24"/>
        </w:rPr>
        <w:t>«</w:t>
      </w:r>
      <w:r>
        <w:rPr>
          <w:rFonts w:ascii="Times New Roman" w:hAnsi="Times New Roman" w:cs="Times New Roman"/>
          <w:sz w:val="24"/>
          <w:szCs w:val="24"/>
          <w:lang w:val="ba-RU"/>
        </w:rPr>
        <w:t>Ишетәм</w:t>
      </w:r>
      <w:r>
        <w:rPr>
          <w:rFonts w:ascii="Times New Roman" w:hAnsi="Times New Roman" w:cs="Times New Roman"/>
          <w:sz w:val="24"/>
          <w:szCs w:val="24"/>
        </w:rPr>
        <w:t>»</w:t>
      </w:r>
      <w:r>
        <w:rPr>
          <w:rFonts w:ascii="Times New Roman" w:hAnsi="Times New Roman" w:cs="Times New Roman"/>
          <w:sz w:val="24"/>
          <w:szCs w:val="24"/>
          <w:lang w:val="ba-RU"/>
        </w:rPr>
        <w:t xml:space="preserve"> («Слышу»). М. Галиев. Сказка </w:t>
      </w:r>
      <w:r>
        <w:rPr>
          <w:rFonts w:ascii="Times New Roman" w:hAnsi="Times New Roman" w:cs="Times New Roman"/>
          <w:sz w:val="24"/>
          <w:szCs w:val="24"/>
        </w:rPr>
        <w:t>«</w:t>
      </w:r>
      <w:r>
        <w:rPr>
          <w:rFonts w:ascii="Times New Roman" w:hAnsi="Times New Roman" w:cs="Times New Roman"/>
          <w:sz w:val="24"/>
          <w:szCs w:val="24"/>
          <w:lang w:val="ba-RU"/>
        </w:rPr>
        <w:t>Ҡоштарҙың йыйылышы</w:t>
      </w:r>
      <w:r>
        <w:rPr>
          <w:rFonts w:ascii="Times New Roman" w:hAnsi="Times New Roman" w:cs="Times New Roman"/>
          <w:sz w:val="24"/>
          <w:szCs w:val="24"/>
        </w:rPr>
        <w:t>»</w:t>
      </w:r>
      <w:r>
        <w:rPr>
          <w:rFonts w:ascii="Times New Roman" w:hAnsi="Times New Roman" w:cs="Times New Roman"/>
          <w:sz w:val="24"/>
          <w:szCs w:val="24"/>
          <w:lang w:val="ba-RU"/>
        </w:rPr>
        <w:t xml:space="preserve"> («Собрание птиц»).</w:t>
      </w:r>
    </w:p>
    <w:p>
      <w:pPr>
        <w:pStyle w:val="18"/>
        <w:tabs>
          <w:tab w:val="left" w:pos="1134"/>
        </w:tabs>
        <w:ind w:right="-2" w:firstLine="426"/>
        <w:rPr>
          <w:sz w:val="24"/>
          <w:szCs w:val="24"/>
          <w:lang w:val="ba-RU"/>
        </w:rPr>
      </w:pPr>
      <w:r>
        <w:rPr>
          <w:sz w:val="24"/>
          <w:szCs w:val="24"/>
          <w:lang w:val="ba-RU"/>
        </w:rPr>
        <w:t>Замысел с</w:t>
      </w:r>
      <w:r>
        <w:rPr>
          <w:sz w:val="24"/>
          <w:szCs w:val="24"/>
        </w:rPr>
        <w:t>южет</w:t>
      </w:r>
      <w:r>
        <w:rPr>
          <w:sz w:val="24"/>
          <w:szCs w:val="24"/>
          <w:lang w:val="ba-RU"/>
        </w:rPr>
        <w:t>а произведения. Сюжетные линии рассказов.</w:t>
      </w:r>
      <w:r>
        <w:rPr>
          <w:spacing w:val="1"/>
          <w:sz w:val="24"/>
          <w:szCs w:val="24"/>
        </w:rPr>
        <w:t xml:space="preserve"> </w:t>
      </w:r>
      <w:r>
        <w:rPr>
          <w:sz w:val="24"/>
          <w:szCs w:val="24"/>
        </w:rPr>
        <w:t>Авторская</w:t>
      </w:r>
      <w:r>
        <w:rPr>
          <w:spacing w:val="1"/>
          <w:sz w:val="24"/>
          <w:szCs w:val="24"/>
        </w:rPr>
        <w:t xml:space="preserve"> </w:t>
      </w:r>
      <w:r>
        <w:rPr>
          <w:sz w:val="24"/>
          <w:szCs w:val="24"/>
        </w:rPr>
        <w:t>позиция.</w:t>
      </w:r>
      <w:r>
        <w:rPr>
          <w:spacing w:val="1"/>
          <w:sz w:val="24"/>
          <w:szCs w:val="24"/>
        </w:rPr>
        <w:t xml:space="preserve"> </w:t>
      </w:r>
      <w:r>
        <w:rPr>
          <w:sz w:val="24"/>
          <w:szCs w:val="24"/>
        </w:rPr>
        <w:t>Взгляд</w:t>
      </w:r>
      <w:r>
        <w:rPr>
          <w:spacing w:val="1"/>
          <w:sz w:val="24"/>
          <w:szCs w:val="24"/>
        </w:rPr>
        <w:t xml:space="preserve"> </w:t>
      </w:r>
      <w:r>
        <w:rPr>
          <w:sz w:val="24"/>
          <w:szCs w:val="24"/>
        </w:rPr>
        <w:t>читателя. Изобразительные средства:</w:t>
      </w:r>
      <w:r>
        <w:rPr>
          <w:spacing w:val="1"/>
          <w:sz w:val="24"/>
          <w:szCs w:val="24"/>
        </w:rPr>
        <w:t xml:space="preserve"> </w:t>
      </w:r>
      <w:r>
        <w:rPr>
          <w:sz w:val="24"/>
          <w:szCs w:val="24"/>
        </w:rPr>
        <w:t>сравнение,</w:t>
      </w:r>
      <w:r>
        <w:rPr>
          <w:spacing w:val="-4"/>
          <w:sz w:val="24"/>
          <w:szCs w:val="24"/>
        </w:rPr>
        <w:t xml:space="preserve"> </w:t>
      </w:r>
      <w:r>
        <w:rPr>
          <w:sz w:val="24"/>
          <w:szCs w:val="24"/>
        </w:rPr>
        <w:t>о</w:t>
      </w:r>
      <w:r>
        <w:rPr>
          <w:sz w:val="24"/>
          <w:szCs w:val="24"/>
          <w:lang w:val="ba-RU"/>
        </w:rPr>
        <w:t>лицетворение.</w:t>
      </w:r>
      <w:r>
        <w:rPr>
          <w:spacing w:val="1"/>
          <w:sz w:val="24"/>
          <w:szCs w:val="24"/>
        </w:rPr>
        <w:t xml:space="preserve"> Воспитание бережного отношения к природе.</w:t>
      </w:r>
    </w:p>
    <w:p>
      <w:pPr>
        <w:pStyle w:val="37"/>
        <w:tabs>
          <w:tab w:val="left" w:pos="1134"/>
          <w:tab w:val="left" w:pos="1311"/>
        </w:tabs>
        <w:spacing w:before="0"/>
        <w:ind w:left="0" w:right="-2" w:firstLine="426"/>
        <w:jc w:val="both"/>
        <w:rPr>
          <w:b/>
          <w:sz w:val="24"/>
          <w:szCs w:val="24"/>
        </w:rPr>
      </w:pPr>
      <w:r>
        <w:rPr>
          <w:b/>
          <w:sz w:val="24"/>
          <w:szCs w:val="24"/>
          <w:lang w:val="ba-RU"/>
        </w:rPr>
        <w:t xml:space="preserve">Раздел 3. </w:t>
      </w:r>
      <w:r>
        <w:rPr>
          <w:b/>
          <w:sz w:val="24"/>
          <w:szCs w:val="24"/>
        </w:rPr>
        <w:t>«</w:t>
      </w:r>
      <w:r>
        <w:rPr>
          <w:rFonts w:eastAsia="Calibri"/>
          <w:b/>
          <w:sz w:val="24"/>
          <w:szCs w:val="24"/>
        </w:rPr>
        <w:t>Поступки всегда говорят больше, чем слова</w:t>
      </w:r>
      <w:r>
        <w:rPr>
          <w:b/>
          <w:sz w:val="24"/>
          <w:szCs w:val="24"/>
        </w:rPr>
        <w:t>»</w:t>
      </w:r>
    </w:p>
    <w:p>
      <w:pPr>
        <w:tabs>
          <w:tab w:val="left" w:pos="1134"/>
        </w:tabs>
        <w:spacing w:after="0" w:line="240" w:lineRule="auto"/>
        <w:ind w:right="-2" w:firstLine="426"/>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Р. Ханнанов. Рассказы </w:t>
      </w:r>
      <w:r>
        <w:rPr>
          <w:rFonts w:ascii="Times New Roman" w:hAnsi="Times New Roman" w:cs="Times New Roman"/>
          <w:sz w:val="24"/>
          <w:szCs w:val="24"/>
        </w:rPr>
        <w:t>«</w:t>
      </w:r>
      <w:r>
        <w:rPr>
          <w:rFonts w:ascii="Times New Roman" w:hAnsi="Times New Roman" w:cs="Times New Roman"/>
          <w:sz w:val="24"/>
          <w:szCs w:val="24"/>
          <w:lang w:val="ba-RU"/>
        </w:rPr>
        <w:t>Тартай теленән таба</w:t>
      </w:r>
      <w:r>
        <w:rPr>
          <w:rFonts w:ascii="Times New Roman" w:hAnsi="Times New Roman" w:cs="Times New Roman"/>
          <w:sz w:val="24"/>
          <w:szCs w:val="24"/>
        </w:rPr>
        <w:t>»</w:t>
      </w:r>
      <w:r>
        <w:rPr>
          <w:rFonts w:ascii="Times New Roman" w:hAnsi="Times New Roman" w:cs="Times New Roman"/>
          <w:sz w:val="24"/>
          <w:szCs w:val="24"/>
          <w:lang w:val="ba-RU"/>
        </w:rPr>
        <w:t xml:space="preserve"> («Тартай пострадает из-за языка»), </w:t>
      </w:r>
      <w:r>
        <w:rPr>
          <w:rFonts w:ascii="Times New Roman" w:hAnsi="Times New Roman" w:cs="Times New Roman"/>
          <w:sz w:val="24"/>
          <w:szCs w:val="24"/>
        </w:rPr>
        <w:t>«Кешег</w:t>
      </w:r>
      <w:r>
        <w:rPr>
          <w:rFonts w:ascii="Times New Roman" w:hAnsi="Times New Roman" w:cs="Times New Roman"/>
          <w:sz w:val="24"/>
          <w:szCs w:val="24"/>
          <w:lang w:val="ba-RU"/>
        </w:rPr>
        <w:t>ә соҡор ҡаҙһаң, үҙең төшөрһөң</w:t>
      </w:r>
      <w:r>
        <w:rPr>
          <w:rFonts w:ascii="Times New Roman" w:hAnsi="Times New Roman" w:cs="Times New Roman"/>
          <w:sz w:val="24"/>
          <w:szCs w:val="24"/>
        </w:rPr>
        <w:t>»</w:t>
      </w:r>
      <w:r>
        <w:rPr>
          <w:rFonts w:ascii="Times New Roman" w:hAnsi="Times New Roman" w:cs="Times New Roman"/>
          <w:sz w:val="24"/>
          <w:szCs w:val="24"/>
          <w:lang w:val="ba-RU"/>
        </w:rPr>
        <w:t xml:space="preserve"> («Не рой яму другим, сам в нее попадешь»). К. Даян. Рассказ </w:t>
      </w:r>
      <w:r>
        <w:rPr>
          <w:rFonts w:ascii="Times New Roman" w:hAnsi="Times New Roman" w:cs="Times New Roman"/>
          <w:sz w:val="24"/>
          <w:szCs w:val="24"/>
        </w:rPr>
        <w:t>«</w:t>
      </w:r>
      <w:r>
        <w:rPr>
          <w:rFonts w:ascii="Times New Roman" w:hAnsi="Times New Roman" w:cs="Times New Roman"/>
          <w:sz w:val="24"/>
          <w:szCs w:val="24"/>
          <w:lang w:val="ba-RU"/>
        </w:rPr>
        <w:t>Өҙөлгән сәскәләр</w:t>
      </w:r>
      <w:r>
        <w:rPr>
          <w:rFonts w:ascii="Times New Roman" w:hAnsi="Times New Roman" w:cs="Times New Roman"/>
          <w:sz w:val="24"/>
          <w:szCs w:val="24"/>
        </w:rPr>
        <w:t>»</w:t>
      </w:r>
      <w:r>
        <w:rPr>
          <w:rFonts w:ascii="Times New Roman" w:hAnsi="Times New Roman" w:cs="Times New Roman"/>
          <w:sz w:val="24"/>
          <w:szCs w:val="24"/>
          <w:lang w:val="ba-RU"/>
        </w:rPr>
        <w:t xml:space="preserve"> («Вырванные цветы»). Р. Султангареев. Рассказ «Кем алданды?» («Кто остался обманутым?»). </w:t>
      </w:r>
      <w:r>
        <w:rPr>
          <w:rFonts w:ascii="Times New Roman" w:hAnsi="Times New Roman" w:cs="Times New Roman"/>
          <w:sz w:val="24"/>
          <w:szCs w:val="24"/>
        </w:rPr>
        <w:t>Н. Игизьянова. Рассказ</w:t>
      </w:r>
      <w:r>
        <w:rPr>
          <w:rFonts w:ascii="Times New Roman" w:hAnsi="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Аҡтырнаҡ</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«Актырнак»</w:t>
      </w:r>
      <w:r>
        <w:rPr>
          <w:rFonts w:ascii="Times New Roman" w:hAnsi="Times New Roman" w:cs="Times New Roman"/>
          <w:sz w:val="24"/>
          <w:szCs w:val="24"/>
          <w:lang w:val="ba-RU"/>
        </w:rPr>
        <w:t>).</w:t>
      </w:r>
    </w:p>
    <w:p>
      <w:pPr>
        <w:tabs>
          <w:tab w:val="left" w:pos="1134"/>
        </w:tabs>
        <w:spacing w:after="0" w:line="240" w:lineRule="auto"/>
        <w:ind w:right="-2" w:firstLine="426"/>
        <w:jc w:val="both"/>
        <w:rPr>
          <w:rFonts w:ascii="Times New Roman" w:hAnsi="Times New Roman" w:cs="Times New Roman"/>
          <w:sz w:val="24"/>
          <w:szCs w:val="24"/>
          <w:lang w:val="ba-RU"/>
        </w:rPr>
      </w:pPr>
      <w:r>
        <w:rPr>
          <w:rFonts w:ascii="Times New Roman" w:hAnsi="Times New Roman" w:cs="Times New Roman"/>
          <w:spacing w:val="1"/>
          <w:sz w:val="24"/>
          <w:szCs w:val="24"/>
        </w:rPr>
        <w:t>И</w:t>
      </w:r>
      <w:r>
        <w:rPr>
          <w:rFonts w:ascii="Times New Roman" w:hAnsi="Times New Roman" w:cs="Times New Roman"/>
          <w:sz w:val="24"/>
          <w:szCs w:val="24"/>
        </w:rPr>
        <w:t>дейно-тематическое</w:t>
      </w:r>
      <w:r>
        <w:rPr>
          <w:rFonts w:ascii="Times New Roman" w:hAnsi="Times New Roman" w:cs="Times New Roman"/>
          <w:spacing w:val="1"/>
          <w:sz w:val="24"/>
          <w:szCs w:val="24"/>
        </w:rPr>
        <w:t xml:space="preserve"> </w:t>
      </w:r>
      <w:r>
        <w:rPr>
          <w:rFonts w:ascii="Times New Roman" w:hAnsi="Times New Roman" w:cs="Times New Roman"/>
          <w:sz w:val="24"/>
          <w:szCs w:val="24"/>
        </w:rPr>
        <w:t>содержание</w:t>
      </w:r>
      <w:r>
        <w:rPr>
          <w:rFonts w:ascii="Times New Roman" w:hAnsi="Times New Roman" w:cs="Times New Roman"/>
          <w:spacing w:val="1"/>
          <w:sz w:val="24"/>
          <w:szCs w:val="24"/>
        </w:rPr>
        <w:t xml:space="preserve"> </w:t>
      </w:r>
      <w:r>
        <w:rPr>
          <w:rFonts w:ascii="Times New Roman" w:hAnsi="Times New Roman" w:cs="Times New Roman"/>
          <w:sz w:val="24"/>
          <w:szCs w:val="24"/>
        </w:rPr>
        <w:t>произведения.</w:t>
      </w:r>
      <w:r>
        <w:rPr>
          <w:rFonts w:ascii="Times New Roman" w:hAnsi="Times New Roman" w:cs="Times New Roman"/>
          <w:spacing w:val="1"/>
          <w:sz w:val="24"/>
          <w:szCs w:val="24"/>
        </w:rPr>
        <w:t xml:space="preserve"> </w:t>
      </w:r>
      <w:r>
        <w:rPr>
          <w:rFonts w:ascii="Times New Roman" w:hAnsi="Times New Roman" w:cs="Times New Roman"/>
          <w:sz w:val="24"/>
          <w:szCs w:val="24"/>
        </w:rPr>
        <w:t>Авторская</w:t>
      </w:r>
      <w:r>
        <w:rPr>
          <w:rFonts w:ascii="Times New Roman" w:hAnsi="Times New Roman" w:cs="Times New Roman"/>
          <w:spacing w:val="1"/>
          <w:sz w:val="24"/>
          <w:szCs w:val="24"/>
        </w:rPr>
        <w:t xml:space="preserve"> </w:t>
      </w:r>
      <w:r>
        <w:rPr>
          <w:rFonts w:ascii="Times New Roman" w:hAnsi="Times New Roman" w:cs="Times New Roman"/>
          <w:sz w:val="24"/>
          <w:szCs w:val="24"/>
        </w:rPr>
        <w:t>позиция</w:t>
      </w:r>
      <w:r>
        <w:rPr>
          <w:rFonts w:ascii="Times New Roman" w:hAnsi="Times New Roman" w:cs="Times New Roman"/>
          <w:sz w:val="24"/>
          <w:szCs w:val="24"/>
          <w:lang w:val="ba-RU"/>
        </w:rPr>
        <w:t xml:space="preserve"> (повторение)</w:t>
      </w:r>
      <w:r>
        <w:rPr>
          <w:rFonts w:ascii="Times New Roman" w:hAnsi="Times New Roman" w:cs="Times New Roman"/>
          <w:sz w:val="24"/>
          <w:szCs w:val="24"/>
        </w:rPr>
        <w:t>. Анализ</w:t>
      </w:r>
      <w:r>
        <w:rPr>
          <w:rFonts w:ascii="Times New Roman" w:hAnsi="Times New Roman" w:cs="Times New Roman"/>
          <w:spacing w:val="1"/>
          <w:sz w:val="24"/>
          <w:szCs w:val="24"/>
        </w:rPr>
        <w:t xml:space="preserve"> </w:t>
      </w:r>
      <w:r>
        <w:rPr>
          <w:rFonts w:ascii="Times New Roman" w:hAnsi="Times New Roman" w:cs="Times New Roman"/>
          <w:sz w:val="24"/>
          <w:szCs w:val="24"/>
        </w:rPr>
        <w:t>поступков</w:t>
      </w:r>
      <w:r>
        <w:rPr>
          <w:rFonts w:ascii="Times New Roman" w:hAnsi="Times New Roman" w:cs="Times New Roman"/>
          <w:spacing w:val="1"/>
          <w:sz w:val="24"/>
          <w:szCs w:val="24"/>
        </w:rPr>
        <w:t xml:space="preserve"> </w:t>
      </w:r>
      <w:r>
        <w:rPr>
          <w:rFonts w:ascii="Times New Roman" w:hAnsi="Times New Roman" w:cs="Times New Roman"/>
          <w:sz w:val="24"/>
          <w:szCs w:val="24"/>
        </w:rPr>
        <w:t>героев.</w:t>
      </w:r>
      <w:r>
        <w:rPr>
          <w:rFonts w:ascii="Times New Roman" w:hAnsi="Times New Roman" w:cs="Times New Roman"/>
          <w:spacing w:val="1"/>
          <w:sz w:val="24"/>
          <w:szCs w:val="24"/>
        </w:rPr>
        <w:t xml:space="preserve"> </w:t>
      </w:r>
      <w:r>
        <w:rPr>
          <w:rFonts w:ascii="Times New Roman" w:hAnsi="Times New Roman" w:cs="Times New Roman"/>
          <w:sz w:val="24"/>
          <w:szCs w:val="24"/>
        </w:rPr>
        <w:t>Характеристика героя. Формирование у ребенка ценностных ориентиров.</w:t>
      </w:r>
    </w:p>
    <w:p>
      <w:pPr>
        <w:pStyle w:val="18"/>
        <w:tabs>
          <w:tab w:val="left" w:pos="1134"/>
        </w:tabs>
        <w:ind w:right="-2" w:firstLine="426"/>
        <w:rPr>
          <w:b/>
          <w:sz w:val="24"/>
          <w:szCs w:val="24"/>
          <w:lang w:val="ba-RU"/>
        </w:rPr>
      </w:pPr>
      <w:r>
        <w:rPr>
          <w:b/>
          <w:sz w:val="24"/>
          <w:szCs w:val="24"/>
          <w:lang w:val="ba-RU"/>
        </w:rPr>
        <w:t xml:space="preserve">Раздел 4. </w:t>
      </w:r>
      <w:r>
        <w:rPr>
          <w:b/>
          <w:sz w:val="24"/>
          <w:szCs w:val="24"/>
        </w:rPr>
        <w:t>«Произведения русских писателей»</w:t>
      </w:r>
    </w:p>
    <w:p>
      <w:pPr>
        <w:pStyle w:val="37"/>
        <w:tabs>
          <w:tab w:val="left" w:pos="1134"/>
          <w:tab w:val="left" w:pos="1311"/>
        </w:tabs>
        <w:spacing w:before="0"/>
        <w:ind w:left="0" w:right="-2" w:firstLine="426"/>
        <w:jc w:val="both"/>
        <w:rPr>
          <w:sz w:val="24"/>
          <w:szCs w:val="24"/>
          <w:lang w:val="ba-RU"/>
        </w:rPr>
      </w:pPr>
      <w:r>
        <w:rPr>
          <w:sz w:val="24"/>
          <w:szCs w:val="24"/>
        </w:rPr>
        <w:t>М. Пришвин. Рассказ «</w:t>
      </w:r>
      <w:r>
        <w:rPr>
          <w:sz w:val="24"/>
          <w:szCs w:val="24"/>
          <w:lang w:val="ba-RU"/>
        </w:rPr>
        <w:t>Балалар һәм өйрәктәр</w:t>
      </w:r>
      <w:r>
        <w:rPr>
          <w:sz w:val="24"/>
          <w:szCs w:val="24"/>
        </w:rPr>
        <w:t>»</w:t>
      </w:r>
      <w:r>
        <w:rPr>
          <w:sz w:val="24"/>
          <w:szCs w:val="24"/>
          <w:lang w:val="ba-RU"/>
        </w:rPr>
        <w:t xml:space="preserve"> (</w:t>
      </w:r>
      <w:r>
        <w:rPr>
          <w:sz w:val="24"/>
          <w:szCs w:val="24"/>
        </w:rPr>
        <w:t>«Дети и утки»</w:t>
      </w:r>
      <w:r>
        <w:rPr>
          <w:sz w:val="24"/>
          <w:szCs w:val="24"/>
          <w:lang w:val="ba-RU"/>
        </w:rPr>
        <w:t>) (переводчик неизвестен)</w:t>
      </w:r>
      <w:r>
        <w:rPr>
          <w:sz w:val="24"/>
          <w:szCs w:val="24"/>
        </w:rPr>
        <w:t>. Н. Некрасов. Рассказ</w:t>
      </w:r>
      <w:r>
        <w:rPr>
          <w:sz w:val="24"/>
          <w:szCs w:val="24"/>
          <w:lang w:val="ba-RU"/>
        </w:rPr>
        <w:t xml:space="preserve"> </w:t>
      </w:r>
      <w:r>
        <w:rPr>
          <w:sz w:val="24"/>
          <w:szCs w:val="24"/>
        </w:rPr>
        <w:t>«</w:t>
      </w:r>
      <w:r>
        <w:rPr>
          <w:sz w:val="24"/>
          <w:szCs w:val="24"/>
          <w:lang w:val="ba-RU"/>
        </w:rPr>
        <w:t>Мазай бабай менән ҡуяндар</w:t>
      </w:r>
      <w:r>
        <w:rPr>
          <w:sz w:val="24"/>
          <w:szCs w:val="24"/>
        </w:rPr>
        <w:t>»</w:t>
      </w:r>
      <w:r>
        <w:rPr>
          <w:sz w:val="24"/>
          <w:szCs w:val="24"/>
          <w:lang w:val="ba-RU"/>
        </w:rPr>
        <w:t xml:space="preserve"> (</w:t>
      </w:r>
      <w:r>
        <w:rPr>
          <w:sz w:val="24"/>
          <w:szCs w:val="24"/>
        </w:rPr>
        <w:t>«Дед Мазай и зайцы»</w:t>
      </w:r>
      <w:r>
        <w:rPr>
          <w:sz w:val="24"/>
          <w:szCs w:val="24"/>
          <w:lang w:val="ba-RU"/>
        </w:rPr>
        <w:t>) (перевод Г. Амири)</w:t>
      </w:r>
      <w:r>
        <w:rPr>
          <w:sz w:val="24"/>
          <w:szCs w:val="24"/>
        </w:rPr>
        <w:t>. А. Пушкин. Сказка «</w:t>
      </w:r>
      <w:r>
        <w:rPr>
          <w:sz w:val="24"/>
          <w:szCs w:val="24"/>
          <w:lang w:val="ba-RU"/>
        </w:rPr>
        <w:t>Салтан батша хаҡында әкиәт</w:t>
      </w:r>
      <w:r>
        <w:rPr>
          <w:sz w:val="24"/>
          <w:szCs w:val="24"/>
        </w:rPr>
        <w:t>»</w:t>
      </w:r>
      <w:r>
        <w:rPr>
          <w:sz w:val="24"/>
          <w:szCs w:val="24"/>
          <w:lang w:val="ba-RU"/>
        </w:rPr>
        <w:t xml:space="preserve"> (</w:t>
      </w:r>
      <w:r>
        <w:rPr>
          <w:sz w:val="24"/>
          <w:szCs w:val="24"/>
        </w:rPr>
        <w:t>«Сказка о царе Салтане»</w:t>
      </w:r>
      <w:r>
        <w:rPr>
          <w:sz w:val="24"/>
          <w:szCs w:val="24"/>
          <w:lang w:val="ba-RU"/>
        </w:rPr>
        <w:t>) (перевод Ю. Гарей)</w:t>
      </w:r>
      <w:r>
        <w:rPr>
          <w:sz w:val="24"/>
          <w:szCs w:val="24"/>
        </w:rPr>
        <w:t xml:space="preserve">. </w:t>
      </w:r>
      <w:bookmarkStart w:id="35" w:name="_Hlk109645583"/>
      <w:r>
        <w:rPr>
          <w:sz w:val="24"/>
          <w:szCs w:val="24"/>
        </w:rPr>
        <w:t>В. Маяковский. Стихотворение «</w:t>
      </w:r>
      <w:r>
        <w:rPr>
          <w:sz w:val="24"/>
          <w:szCs w:val="24"/>
          <w:lang w:val="ba-RU"/>
        </w:rPr>
        <w:t>Кем булырға?</w:t>
      </w:r>
      <w:r>
        <w:rPr>
          <w:sz w:val="24"/>
          <w:szCs w:val="24"/>
        </w:rPr>
        <w:t>»</w:t>
      </w:r>
      <w:r>
        <w:rPr>
          <w:sz w:val="24"/>
          <w:szCs w:val="24"/>
          <w:lang w:val="ba-RU"/>
        </w:rPr>
        <w:t xml:space="preserve"> (</w:t>
      </w:r>
      <w:r>
        <w:rPr>
          <w:sz w:val="24"/>
          <w:szCs w:val="24"/>
        </w:rPr>
        <w:t>«Кем быть?»</w:t>
      </w:r>
      <w:r>
        <w:rPr>
          <w:sz w:val="24"/>
          <w:szCs w:val="24"/>
          <w:lang w:val="ba-RU"/>
        </w:rPr>
        <w:t>)</w:t>
      </w:r>
      <w:r>
        <w:rPr>
          <w:color w:val="FF0000"/>
          <w:sz w:val="24"/>
          <w:szCs w:val="24"/>
        </w:rPr>
        <w:t xml:space="preserve"> </w:t>
      </w:r>
      <w:r>
        <w:rPr>
          <w:sz w:val="24"/>
          <w:szCs w:val="24"/>
        </w:rPr>
        <w:t>(</w:t>
      </w:r>
      <w:r>
        <w:rPr>
          <w:sz w:val="24"/>
          <w:szCs w:val="24"/>
          <w:lang w:val="ba-RU"/>
        </w:rPr>
        <w:t>перводчик неизвестен</w:t>
      </w:r>
      <w:r>
        <w:rPr>
          <w:sz w:val="24"/>
          <w:szCs w:val="24"/>
        </w:rPr>
        <w:t>)</w:t>
      </w:r>
      <w:r>
        <w:rPr>
          <w:sz w:val="24"/>
          <w:szCs w:val="24"/>
          <w:lang w:val="ba-RU"/>
        </w:rPr>
        <w:t>.</w:t>
      </w:r>
      <w:bookmarkEnd w:id="35"/>
    </w:p>
    <w:p>
      <w:pPr>
        <w:pStyle w:val="37"/>
        <w:tabs>
          <w:tab w:val="left" w:pos="1134"/>
          <w:tab w:val="left" w:pos="1311"/>
        </w:tabs>
        <w:spacing w:before="0"/>
        <w:ind w:left="0" w:right="-2" w:firstLine="426"/>
        <w:jc w:val="both"/>
        <w:rPr>
          <w:b/>
          <w:sz w:val="24"/>
          <w:szCs w:val="24"/>
        </w:rPr>
      </w:pPr>
      <w:r>
        <w:rPr>
          <w:sz w:val="24"/>
          <w:szCs w:val="24"/>
          <w:lang w:val="ba-RU"/>
        </w:rPr>
        <w:t>О</w:t>
      </w:r>
      <w:r>
        <w:rPr>
          <w:sz w:val="24"/>
          <w:szCs w:val="24"/>
        </w:rPr>
        <w:t xml:space="preserve">бщая тематика произведений «Дети и утки», «Дед Мазай и зайцы». Бережное отношение ко всему живому. Стихотворение-монолог. Рассуждения героя стихотворения о профессиях. Литературная сказка. Сказка в стихах. </w:t>
      </w:r>
      <w:r>
        <w:rPr>
          <w:sz w:val="24"/>
          <w:szCs w:val="24"/>
          <w:lang w:val="ba-RU"/>
        </w:rPr>
        <w:t>Особенности р</w:t>
      </w:r>
      <w:r>
        <w:rPr>
          <w:sz w:val="24"/>
          <w:szCs w:val="24"/>
        </w:rPr>
        <w:t>ифм</w:t>
      </w:r>
      <w:r>
        <w:rPr>
          <w:sz w:val="24"/>
          <w:szCs w:val="24"/>
          <w:lang w:val="ba-RU"/>
        </w:rPr>
        <w:t>ы</w:t>
      </w:r>
      <w:r>
        <w:rPr>
          <w:sz w:val="24"/>
          <w:szCs w:val="24"/>
        </w:rPr>
        <w:t xml:space="preserve"> сказок в стихах. </w:t>
      </w:r>
    </w:p>
    <w:p>
      <w:pPr>
        <w:pStyle w:val="37"/>
        <w:tabs>
          <w:tab w:val="left" w:pos="1134"/>
          <w:tab w:val="left" w:pos="1311"/>
        </w:tabs>
        <w:spacing w:before="0"/>
        <w:ind w:left="0" w:right="-2" w:firstLine="426"/>
        <w:jc w:val="both"/>
        <w:rPr>
          <w:b/>
          <w:sz w:val="24"/>
          <w:szCs w:val="24"/>
          <w:lang w:val="ba-RU"/>
        </w:rPr>
      </w:pPr>
      <w:r>
        <w:rPr>
          <w:bCs/>
          <w:sz w:val="24"/>
          <w:szCs w:val="24"/>
        </w:rPr>
        <w:t>Проектная работа</w:t>
      </w:r>
      <w:r>
        <w:rPr>
          <w:b/>
          <w:sz w:val="24"/>
          <w:szCs w:val="24"/>
        </w:rPr>
        <w:t xml:space="preserve"> </w:t>
      </w:r>
      <w:r>
        <w:rPr>
          <w:bCs/>
          <w:sz w:val="24"/>
          <w:szCs w:val="24"/>
        </w:rPr>
        <w:t>«Все профессии важны»</w:t>
      </w:r>
      <w:r>
        <w:rPr>
          <w:b/>
          <w:sz w:val="24"/>
          <w:szCs w:val="24"/>
        </w:rPr>
        <w:t xml:space="preserve"> </w:t>
      </w:r>
      <w:r>
        <w:rPr>
          <w:sz w:val="24"/>
          <w:szCs w:val="24"/>
        </w:rPr>
        <w:t>(вопрос: какую профессию выбрать?).</w:t>
      </w:r>
    </w:p>
    <w:p>
      <w:pPr>
        <w:pStyle w:val="37"/>
        <w:tabs>
          <w:tab w:val="left" w:pos="1134"/>
          <w:tab w:val="left" w:pos="1311"/>
        </w:tabs>
        <w:spacing w:before="0"/>
        <w:ind w:left="0" w:right="-2" w:firstLine="426"/>
        <w:jc w:val="both"/>
        <w:rPr>
          <w:b/>
          <w:sz w:val="24"/>
          <w:szCs w:val="24"/>
          <w:lang w:val="ba-RU"/>
        </w:rPr>
      </w:pPr>
      <w:r>
        <w:rPr>
          <w:b/>
          <w:sz w:val="24"/>
          <w:szCs w:val="24"/>
          <w:lang w:val="ba-RU"/>
        </w:rPr>
        <w:t xml:space="preserve">Раздел 5. </w:t>
      </w:r>
      <w:r>
        <w:rPr>
          <w:b/>
          <w:sz w:val="24"/>
          <w:szCs w:val="24"/>
        </w:rPr>
        <w:t>«Падают</w:t>
      </w:r>
      <w:r>
        <w:rPr>
          <w:b/>
          <w:spacing w:val="-2"/>
          <w:sz w:val="24"/>
          <w:szCs w:val="24"/>
        </w:rPr>
        <w:t xml:space="preserve"> </w:t>
      </w:r>
      <w:r>
        <w:rPr>
          <w:b/>
          <w:sz w:val="24"/>
          <w:szCs w:val="24"/>
        </w:rPr>
        <w:t>снежинки…»</w:t>
      </w:r>
    </w:p>
    <w:p>
      <w:pPr>
        <w:pStyle w:val="18"/>
        <w:tabs>
          <w:tab w:val="left" w:pos="1134"/>
        </w:tabs>
        <w:ind w:right="-2" w:firstLine="426"/>
        <w:rPr>
          <w:sz w:val="24"/>
          <w:szCs w:val="24"/>
          <w:lang w:val="ba-RU"/>
        </w:rPr>
      </w:pPr>
      <w:r>
        <w:rPr>
          <w:sz w:val="24"/>
          <w:szCs w:val="24"/>
          <w:lang w:val="ba-RU"/>
        </w:rPr>
        <w:t xml:space="preserve">Н. Наджми. Стихотворение </w:t>
      </w:r>
      <w:r>
        <w:rPr>
          <w:sz w:val="24"/>
          <w:szCs w:val="24"/>
        </w:rPr>
        <w:t>«</w:t>
      </w:r>
      <w:r>
        <w:rPr>
          <w:sz w:val="24"/>
          <w:szCs w:val="24"/>
          <w:lang w:val="ba-RU"/>
        </w:rPr>
        <w:t>Ҡыш</w:t>
      </w:r>
      <w:r>
        <w:rPr>
          <w:sz w:val="24"/>
          <w:szCs w:val="24"/>
        </w:rPr>
        <w:t>» (</w:t>
      </w:r>
      <w:r>
        <w:rPr>
          <w:sz w:val="24"/>
          <w:szCs w:val="24"/>
          <w:lang w:val="ba-RU"/>
        </w:rPr>
        <w:t xml:space="preserve">«Зима»). Ш. Бабич. Стихотворение </w:t>
      </w:r>
      <w:r>
        <w:rPr>
          <w:sz w:val="24"/>
          <w:szCs w:val="24"/>
        </w:rPr>
        <w:t>«</w:t>
      </w:r>
      <w:r>
        <w:rPr>
          <w:sz w:val="24"/>
          <w:szCs w:val="24"/>
          <w:lang w:val="ba-RU"/>
        </w:rPr>
        <w:t>Ҡышҡы юлда</w:t>
      </w:r>
      <w:r>
        <w:rPr>
          <w:sz w:val="24"/>
          <w:szCs w:val="24"/>
        </w:rPr>
        <w:t>» (</w:t>
      </w:r>
      <w:r>
        <w:rPr>
          <w:sz w:val="24"/>
          <w:szCs w:val="24"/>
          <w:lang w:val="ba-RU"/>
        </w:rPr>
        <w:t xml:space="preserve">«На зимней дороге»). М. Садикова. Рассказ </w:t>
      </w:r>
      <w:r>
        <w:rPr>
          <w:sz w:val="24"/>
          <w:szCs w:val="24"/>
        </w:rPr>
        <w:t>«</w:t>
      </w:r>
      <w:r>
        <w:rPr>
          <w:sz w:val="24"/>
          <w:szCs w:val="24"/>
          <w:lang w:val="ba-RU"/>
        </w:rPr>
        <w:t>Һунарға барғанда</w:t>
      </w:r>
      <w:r>
        <w:rPr>
          <w:sz w:val="24"/>
          <w:szCs w:val="24"/>
        </w:rPr>
        <w:t>» (</w:t>
      </w:r>
      <w:r>
        <w:rPr>
          <w:sz w:val="24"/>
          <w:szCs w:val="24"/>
          <w:lang w:val="ba-RU"/>
        </w:rPr>
        <w:t xml:space="preserve">«Отправляясь на охоту»). Р. Хайри. Стихотворение </w:t>
      </w:r>
      <w:r>
        <w:rPr>
          <w:sz w:val="24"/>
          <w:szCs w:val="24"/>
        </w:rPr>
        <w:t>«</w:t>
      </w:r>
      <w:r>
        <w:rPr>
          <w:sz w:val="24"/>
          <w:szCs w:val="24"/>
          <w:lang w:val="ba-RU"/>
        </w:rPr>
        <w:t>Йәйәүле буран</w:t>
      </w:r>
      <w:r>
        <w:rPr>
          <w:sz w:val="24"/>
          <w:szCs w:val="24"/>
        </w:rPr>
        <w:t>» («</w:t>
      </w:r>
      <w:r>
        <w:rPr>
          <w:sz w:val="24"/>
          <w:szCs w:val="24"/>
          <w:lang w:val="ba-RU"/>
        </w:rPr>
        <w:t>Пешая метель</w:t>
      </w:r>
      <w:r>
        <w:rPr>
          <w:sz w:val="24"/>
          <w:szCs w:val="24"/>
        </w:rPr>
        <w:t>»)</w:t>
      </w:r>
      <w:r>
        <w:rPr>
          <w:sz w:val="24"/>
          <w:szCs w:val="24"/>
          <w:lang w:val="ba-RU"/>
        </w:rPr>
        <w:t xml:space="preserve">. Ш. Биккул. Рассказ </w:t>
      </w:r>
      <w:r>
        <w:rPr>
          <w:sz w:val="24"/>
          <w:szCs w:val="24"/>
        </w:rPr>
        <w:t>«</w:t>
      </w:r>
      <w:r>
        <w:rPr>
          <w:sz w:val="24"/>
          <w:szCs w:val="24"/>
          <w:lang w:val="ba-RU"/>
        </w:rPr>
        <w:t>Урман ситендә</w:t>
      </w:r>
      <w:r>
        <w:rPr>
          <w:sz w:val="24"/>
          <w:szCs w:val="24"/>
        </w:rPr>
        <w:t>»</w:t>
      </w:r>
      <w:r>
        <w:rPr>
          <w:sz w:val="24"/>
          <w:szCs w:val="24"/>
          <w:lang w:val="ba-RU"/>
        </w:rPr>
        <w:t xml:space="preserve"> («На опушке леса»). Г. Шафикова. Сказка </w:t>
      </w:r>
      <w:r>
        <w:rPr>
          <w:sz w:val="24"/>
          <w:szCs w:val="24"/>
        </w:rPr>
        <w:t>«</w:t>
      </w:r>
      <w:r>
        <w:rPr>
          <w:sz w:val="24"/>
          <w:szCs w:val="24"/>
          <w:lang w:val="ba-RU"/>
        </w:rPr>
        <w:t>Ни өсөн ҡыш ҡырыҫ холоҡло?</w:t>
      </w:r>
      <w:r>
        <w:rPr>
          <w:sz w:val="24"/>
          <w:szCs w:val="24"/>
        </w:rPr>
        <w:t>» («Почему у зимы суровый характер?»).</w:t>
      </w:r>
    </w:p>
    <w:p>
      <w:pPr>
        <w:pStyle w:val="18"/>
        <w:tabs>
          <w:tab w:val="left" w:pos="1134"/>
        </w:tabs>
        <w:ind w:right="-2" w:firstLine="426"/>
        <w:rPr>
          <w:spacing w:val="-1"/>
          <w:sz w:val="24"/>
          <w:szCs w:val="24"/>
          <w:lang w:val="ba-RU"/>
        </w:rPr>
      </w:pPr>
      <w:r>
        <w:rPr>
          <w:sz w:val="24"/>
          <w:szCs w:val="24"/>
          <w:lang w:val="ba-RU"/>
        </w:rPr>
        <w:t>Повторение и</w:t>
      </w:r>
      <w:r>
        <w:rPr>
          <w:sz w:val="24"/>
          <w:szCs w:val="24"/>
        </w:rPr>
        <w:t>зобразительно-выразительны</w:t>
      </w:r>
      <w:r>
        <w:rPr>
          <w:sz w:val="24"/>
          <w:szCs w:val="24"/>
          <w:lang w:val="ba-RU"/>
        </w:rPr>
        <w:t>х</w:t>
      </w:r>
      <w:r>
        <w:rPr>
          <w:sz w:val="24"/>
          <w:szCs w:val="24"/>
        </w:rPr>
        <w:t xml:space="preserve"> языковы</w:t>
      </w:r>
      <w:r>
        <w:rPr>
          <w:sz w:val="24"/>
          <w:szCs w:val="24"/>
          <w:lang w:val="ba-RU"/>
        </w:rPr>
        <w:t>х</w:t>
      </w:r>
      <w:r>
        <w:rPr>
          <w:spacing w:val="30"/>
          <w:sz w:val="24"/>
          <w:szCs w:val="24"/>
        </w:rPr>
        <w:t xml:space="preserve"> </w:t>
      </w:r>
      <w:r>
        <w:rPr>
          <w:sz w:val="24"/>
          <w:szCs w:val="24"/>
        </w:rPr>
        <w:t>средств</w:t>
      </w:r>
      <w:r>
        <w:rPr>
          <w:spacing w:val="34"/>
          <w:sz w:val="24"/>
          <w:szCs w:val="24"/>
        </w:rPr>
        <w:t xml:space="preserve">: </w:t>
      </w:r>
      <w:r>
        <w:rPr>
          <w:sz w:val="24"/>
          <w:szCs w:val="24"/>
        </w:rPr>
        <w:t>сравнение,</w:t>
      </w:r>
      <w:r>
        <w:rPr>
          <w:spacing w:val="28"/>
          <w:sz w:val="24"/>
          <w:szCs w:val="24"/>
        </w:rPr>
        <w:t xml:space="preserve"> </w:t>
      </w:r>
      <w:r>
        <w:rPr>
          <w:sz w:val="24"/>
          <w:szCs w:val="24"/>
        </w:rPr>
        <w:t>описание, олицетворение.</w:t>
      </w:r>
      <w:r>
        <w:rPr>
          <w:spacing w:val="30"/>
          <w:sz w:val="24"/>
          <w:szCs w:val="24"/>
        </w:rPr>
        <w:t xml:space="preserve"> </w:t>
      </w:r>
      <w:r>
        <w:rPr>
          <w:sz w:val="24"/>
          <w:szCs w:val="24"/>
          <w:lang w:val="ba-RU"/>
        </w:rPr>
        <w:t>Пейзаж. Х</w:t>
      </w:r>
      <w:r>
        <w:rPr>
          <w:sz w:val="24"/>
          <w:szCs w:val="24"/>
        </w:rPr>
        <w:t>арактеристика героев</w:t>
      </w:r>
      <w:r>
        <w:rPr>
          <w:spacing w:val="-1"/>
          <w:sz w:val="24"/>
          <w:szCs w:val="24"/>
        </w:rPr>
        <w:t xml:space="preserve"> с применением слов автора. Диалог на тему «Зима в Башкортостане», зимние игры детей, зимние праздники. Описание природы, зимняя жизнь птиц и животных. Информация о древнем промысле башкирского народа – охоте. Анализ произведения, героев с точки зрения авторов и читателя.</w:t>
      </w:r>
    </w:p>
    <w:p>
      <w:pPr>
        <w:pStyle w:val="37"/>
        <w:tabs>
          <w:tab w:val="left" w:pos="1134"/>
          <w:tab w:val="left" w:pos="1311"/>
        </w:tabs>
        <w:spacing w:before="0"/>
        <w:ind w:left="0" w:right="-2" w:firstLine="426"/>
        <w:jc w:val="both"/>
        <w:rPr>
          <w:sz w:val="24"/>
          <w:szCs w:val="24"/>
        </w:rPr>
      </w:pPr>
      <w:r>
        <w:rPr>
          <w:b/>
          <w:sz w:val="24"/>
          <w:szCs w:val="24"/>
          <w:lang w:val="ba-RU"/>
        </w:rPr>
        <w:t xml:space="preserve">Раздел 6. </w:t>
      </w:r>
      <w:r>
        <w:rPr>
          <w:b/>
          <w:sz w:val="24"/>
          <w:szCs w:val="24"/>
        </w:rPr>
        <w:t>«Мой</w:t>
      </w:r>
      <w:r>
        <w:rPr>
          <w:b/>
          <w:spacing w:val="-2"/>
          <w:sz w:val="24"/>
          <w:szCs w:val="24"/>
        </w:rPr>
        <w:t xml:space="preserve"> </w:t>
      </w:r>
      <w:r>
        <w:rPr>
          <w:b/>
          <w:sz w:val="24"/>
          <w:szCs w:val="24"/>
        </w:rPr>
        <w:t>дом,</w:t>
      </w:r>
      <w:r>
        <w:rPr>
          <w:b/>
          <w:spacing w:val="-3"/>
          <w:sz w:val="24"/>
          <w:szCs w:val="24"/>
        </w:rPr>
        <w:t xml:space="preserve"> </w:t>
      </w:r>
      <w:r>
        <w:rPr>
          <w:b/>
          <w:sz w:val="24"/>
          <w:szCs w:val="24"/>
        </w:rPr>
        <w:t>моя</w:t>
      </w:r>
      <w:r>
        <w:rPr>
          <w:b/>
          <w:spacing w:val="-2"/>
          <w:sz w:val="24"/>
          <w:szCs w:val="24"/>
        </w:rPr>
        <w:t xml:space="preserve"> </w:t>
      </w:r>
      <w:r>
        <w:rPr>
          <w:b/>
          <w:sz w:val="24"/>
          <w:szCs w:val="24"/>
        </w:rPr>
        <w:t>страна,</w:t>
      </w:r>
      <w:r>
        <w:rPr>
          <w:b/>
          <w:spacing w:val="-1"/>
          <w:sz w:val="24"/>
          <w:szCs w:val="24"/>
        </w:rPr>
        <w:t xml:space="preserve"> </w:t>
      </w:r>
      <w:r>
        <w:rPr>
          <w:b/>
          <w:sz w:val="24"/>
          <w:szCs w:val="24"/>
        </w:rPr>
        <w:t>мой</w:t>
      </w:r>
      <w:r>
        <w:rPr>
          <w:b/>
          <w:spacing w:val="-1"/>
          <w:sz w:val="24"/>
          <w:szCs w:val="24"/>
        </w:rPr>
        <w:t xml:space="preserve"> </w:t>
      </w:r>
      <w:r>
        <w:rPr>
          <w:b/>
          <w:sz w:val="24"/>
          <w:szCs w:val="24"/>
        </w:rPr>
        <w:t>народ –</w:t>
      </w:r>
      <w:r>
        <w:rPr>
          <w:b/>
          <w:spacing w:val="-3"/>
          <w:sz w:val="24"/>
          <w:szCs w:val="24"/>
        </w:rPr>
        <w:t xml:space="preserve"> </w:t>
      </w:r>
      <w:r>
        <w:rPr>
          <w:b/>
          <w:sz w:val="24"/>
          <w:szCs w:val="24"/>
        </w:rPr>
        <w:t>мое будущее»</w:t>
      </w:r>
    </w:p>
    <w:p>
      <w:pPr>
        <w:tabs>
          <w:tab w:val="left" w:pos="1134"/>
        </w:tabs>
        <w:spacing w:after="0" w:line="240" w:lineRule="auto"/>
        <w:ind w:right="-2" w:firstLine="426"/>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Н. Наджми. Стихотворение «Родина». Р. Хайри. Рассказ </w:t>
      </w:r>
      <w:r>
        <w:rPr>
          <w:rFonts w:ascii="Times New Roman" w:hAnsi="Times New Roman" w:cs="Times New Roman"/>
          <w:color w:val="002060"/>
          <w:sz w:val="24"/>
          <w:szCs w:val="24"/>
        </w:rPr>
        <w:t>«</w:t>
      </w:r>
      <w:r>
        <w:rPr>
          <w:rFonts w:ascii="Times New Roman" w:hAnsi="Times New Roman" w:eastAsia="Times New Roman" w:cs="Times New Roman"/>
          <w:spacing w:val="-4"/>
          <w:sz w:val="24"/>
          <w:szCs w:val="24"/>
          <w:lang w:val="ba-RU"/>
        </w:rPr>
        <w:t>Бәхәс</w:t>
      </w:r>
      <w:r>
        <w:rPr>
          <w:rFonts w:ascii="Times New Roman" w:hAnsi="Times New Roman" w:cs="Times New Roman"/>
          <w:color w:val="002060"/>
          <w:sz w:val="24"/>
          <w:szCs w:val="24"/>
        </w:rPr>
        <w:t xml:space="preserve">» </w:t>
      </w:r>
      <w:r>
        <w:rPr>
          <w:rFonts w:ascii="Times New Roman" w:hAnsi="Times New Roman" w:cs="Times New Roman"/>
          <w:color w:val="002060"/>
          <w:sz w:val="24"/>
          <w:szCs w:val="24"/>
          <w:lang w:val="ba-RU"/>
        </w:rPr>
        <w:t>(</w:t>
      </w:r>
      <w:r>
        <w:rPr>
          <w:rFonts w:ascii="Times New Roman" w:hAnsi="Times New Roman" w:cs="Times New Roman"/>
          <w:sz w:val="24"/>
          <w:szCs w:val="24"/>
          <w:lang w:val="ba-RU"/>
        </w:rPr>
        <w:t xml:space="preserve">«Спор»). Г. Хусаинов. Рассказ </w:t>
      </w:r>
      <w:r>
        <w:rPr>
          <w:rFonts w:ascii="Times New Roman" w:hAnsi="Times New Roman" w:cs="Times New Roman"/>
          <w:sz w:val="24"/>
          <w:szCs w:val="24"/>
        </w:rPr>
        <w:t>«</w:t>
      </w:r>
      <w:r>
        <w:rPr>
          <w:rFonts w:ascii="Times New Roman" w:hAnsi="Times New Roman" w:cs="Times New Roman"/>
          <w:sz w:val="24"/>
          <w:szCs w:val="24"/>
          <w:lang w:val="ba-RU"/>
        </w:rPr>
        <w:t>Тыуған ил ҡайҙан башлана?</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«Где начинается Родина?»</w:t>
      </w:r>
      <w:r>
        <w:rPr>
          <w:rFonts w:ascii="Times New Roman" w:hAnsi="Times New Roman" w:cs="Times New Roman"/>
          <w:sz w:val="24"/>
          <w:szCs w:val="24"/>
          <w:lang w:val="ba-RU"/>
        </w:rPr>
        <w:t>)</w:t>
      </w:r>
      <w:r>
        <w:rPr>
          <w:rFonts w:ascii="Times New Roman" w:hAnsi="Times New Roman" w:cs="Times New Roman"/>
          <w:sz w:val="24"/>
          <w:szCs w:val="24"/>
        </w:rPr>
        <w:t>. Кубаир «</w:t>
      </w:r>
      <w:r>
        <w:rPr>
          <w:rFonts w:ascii="Times New Roman" w:hAnsi="Times New Roman" w:cs="Times New Roman"/>
          <w:sz w:val="24"/>
          <w:szCs w:val="24"/>
          <w:lang w:val="ba-RU"/>
        </w:rPr>
        <w:t>Ай, Уралым, Уралым!</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«Ай, Урал, мой Урал!»</w:t>
      </w:r>
      <w:r>
        <w:rPr>
          <w:rFonts w:ascii="Times New Roman" w:hAnsi="Times New Roman" w:cs="Times New Roman"/>
          <w:sz w:val="24"/>
          <w:szCs w:val="24"/>
          <w:lang w:val="ba-RU"/>
        </w:rPr>
        <w:t xml:space="preserve">). Г. Хусаинов. Рассказ </w:t>
      </w:r>
      <w:r>
        <w:rPr>
          <w:rFonts w:ascii="Times New Roman" w:hAnsi="Times New Roman" w:cs="Times New Roman"/>
          <w:sz w:val="24"/>
          <w:szCs w:val="24"/>
        </w:rPr>
        <w:t>«</w:t>
      </w:r>
      <w:r>
        <w:rPr>
          <w:rFonts w:ascii="Times New Roman" w:hAnsi="Times New Roman" w:cs="Times New Roman"/>
          <w:sz w:val="24"/>
          <w:szCs w:val="24"/>
          <w:lang w:val="ba-RU"/>
        </w:rPr>
        <w:t>Башҡортостан</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«Башкортостан»</w:t>
      </w:r>
      <w:r>
        <w:rPr>
          <w:rFonts w:ascii="Times New Roman" w:hAnsi="Times New Roman" w:cs="Times New Roman"/>
          <w:sz w:val="24"/>
          <w:szCs w:val="24"/>
          <w:lang w:val="ba-RU"/>
        </w:rPr>
        <w:t>)</w:t>
      </w:r>
      <w:r>
        <w:rPr>
          <w:rFonts w:ascii="Times New Roman" w:hAnsi="Times New Roman" w:cs="Times New Roman"/>
          <w:sz w:val="24"/>
          <w:szCs w:val="24"/>
        </w:rPr>
        <w:t>. К. Даян. Стихотворение «</w:t>
      </w:r>
      <w:r>
        <w:rPr>
          <w:rFonts w:ascii="Times New Roman" w:hAnsi="Times New Roman" w:cs="Times New Roman"/>
          <w:sz w:val="24"/>
          <w:szCs w:val="24"/>
          <w:lang w:val="ba-RU"/>
        </w:rPr>
        <w:t>Тыуған ерем минең</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«Родина моя»</w:t>
      </w:r>
      <w:r>
        <w:rPr>
          <w:rFonts w:ascii="Times New Roman" w:hAnsi="Times New Roman" w:cs="Times New Roman"/>
          <w:sz w:val="24"/>
          <w:szCs w:val="24"/>
          <w:lang w:val="ba-RU"/>
        </w:rPr>
        <w:t>)</w:t>
      </w:r>
      <w:r>
        <w:rPr>
          <w:rFonts w:ascii="Times New Roman" w:hAnsi="Times New Roman" w:cs="Times New Roman"/>
          <w:sz w:val="24"/>
          <w:szCs w:val="24"/>
        </w:rPr>
        <w:t>. Р. Нигмати. Стихотворение</w:t>
      </w:r>
      <w:r>
        <w:rPr>
          <w:rFonts w:ascii="Times New Roman" w:hAnsi="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Ватан...</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«Родина…»</w:t>
      </w:r>
      <w:r>
        <w:rPr>
          <w:rFonts w:ascii="Times New Roman" w:hAnsi="Times New Roman" w:cs="Times New Roman"/>
          <w:sz w:val="24"/>
          <w:szCs w:val="24"/>
          <w:lang w:val="ba-RU"/>
        </w:rPr>
        <w:t>)</w:t>
      </w:r>
      <w:r>
        <w:rPr>
          <w:rFonts w:ascii="Times New Roman" w:hAnsi="Times New Roman" w:cs="Times New Roman"/>
          <w:sz w:val="24"/>
          <w:szCs w:val="24"/>
        </w:rPr>
        <w:t>.</w:t>
      </w:r>
      <w:r>
        <w:rPr>
          <w:rFonts w:ascii="Times New Roman" w:hAnsi="Times New Roman" w:cs="Times New Roman"/>
          <w:sz w:val="24"/>
          <w:szCs w:val="24"/>
          <w:lang w:val="ba-RU"/>
        </w:rPr>
        <w:t xml:space="preserve"> У. Сирбаев. Рассказ </w:t>
      </w:r>
      <w:r>
        <w:rPr>
          <w:rFonts w:ascii="Times New Roman" w:hAnsi="Times New Roman" w:cs="Times New Roman"/>
          <w:sz w:val="24"/>
          <w:szCs w:val="24"/>
        </w:rPr>
        <w:t>«</w:t>
      </w:r>
      <w:r>
        <w:rPr>
          <w:rFonts w:ascii="Times New Roman" w:hAnsi="Times New Roman" w:cs="Times New Roman"/>
          <w:sz w:val="24"/>
          <w:szCs w:val="24"/>
          <w:lang w:val="ba-RU"/>
        </w:rPr>
        <w:t>Самат олатай ҡайындары</w:t>
      </w:r>
      <w:r>
        <w:rPr>
          <w:rFonts w:ascii="Times New Roman" w:hAnsi="Times New Roman" w:cs="Times New Roman"/>
          <w:sz w:val="24"/>
          <w:szCs w:val="24"/>
        </w:rPr>
        <w:t>»</w:t>
      </w:r>
      <w:r>
        <w:rPr>
          <w:rFonts w:ascii="Times New Roman" w:hAnsi="Times New Roman" w:cs="Times New Roman"/>
          <w:sz w:val="24"/>
          <w:szCs w:val="24"/>
          <w:lang w:val="ba-RU"/>
        </w:rPr>
        <w:t xml:space="preserve"> («Березы дедушки Самата»), </w:t>
      </w:r>
      <w:r>
        <w:rPr>
          <w:rFonts w:ascii="Times New Roman" w:hAnsi="Times New Roman" w:cs="Times New Roman"/>
          <w:sz w:val="24"/>
          <w:szCs w:val="24"/>
        </w:rPr>
        <w:t>«</w:t>
      </w:r>
      <w:r>
        <w:rPr>
          <w:rFonts w:ascii="Times New Roman" w:hAnsi="Times New Roman" w:cs="Times New Roman"/>
          <w:sz w:val="24"/>
          <w:szCs w:val="24"/>
          <w:lang w:val="ba-RU"/>
        </w:rPr>
        <w:t>Ололар һүҙе – аҡылдың үҙе</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«Слово взрослых – разум»</w:t>
      </w:r>
      <w:r>
        <w:rPr>
          <w:rFonts w:ascii="Times New Roman" w:hAnsi="Times New Roman" w:cs="Times New Roman"/>
          <w:sz w:val="24"/>
          <w:szCs w:val="24"/>
          <w:lang w:val="ba-RU"/>
        </w:rPr>
        <w:t>)</w:t>
      </w:r>
      <w:r>
        <w:rPr>
          <w:rFonts w:ascii="Times New Roman" w:hAnsi="Times New Roman" w:cs="Times New Roman"/>
          <w:sz w:val="24"/>
          <w:szCs w:val="24"/>
        </w:rPr>
        <w:t>. Башкирская народная песня «</w:t>
      </w:r>
      <w:r>
        <w:rPr>
          <w:rFonts w:ascii="Times New Roman" w:hAnsi="Times New Roman" w:cs="Times New Roman"/>
          <w:sz w:val="24"/>
          <w:szCs w:val="24"/>
          <w:lang w:val="ba-RU"/>
        </w:rPr>
        <w:t>Урал</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«Урал»</w:t>
      </w:r>
      <w:r>
        <w:rPr>
          <w:rFonts w:ascii="Times New Roman" w:hAnsi="Times New Roman" w:cs="Times New Roman"/>
          <w:sz w:val="24"/>
          <w:szCs w:val="24"/>
          <w:lang w:val="ba-RU"/>
        </w:rPr>
        <w:t>)</w:t>
      </w:r>
      <w:r>
        <w:rPr>
          <w:rFonts w:ascii="Times New Roman" w:hAnsi="Times New Roman" w:cs="Times New Roman"/>
          <w:sz w:val="24"/>
          <w:szCs w:val="24"/>
        </w:rPr>
        <w:t>. Р. Бикбаев. Стихотворение «</w:t>
      </w:r>
      <w:r>
        <w:rPr>
          <w:rFonts w:ascii="Times New Roman" w:hAnsi="Times New Roman" w:cs="Times New Roman"/>
          <w:sz w:val="24"/>
          <w:szCs w:val="24"/>
          <w:lang w:val="ba-RU"/>
        </w:rPr>
        <w:t>Өфө – баш ҡала</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«Столица наша – Уфа»</w:t>
      </w:r>
      <w:r>
        <w:rPr>
          <w:rFonts w:ascii="Times New Roman" w:hAnsi="Times New Roman" w:cs="Times New Roman"/>
          <w:sz w:val="24"/>
          <w:szCs w:val="24"/>
          <w:lang w:val="ba-RU"/>
        </w:rPr>
        <w:t>)</w:t>
      </w:r>
      <w:r>
        <w:rPr>
          <w:rFonts w:ascii="Times New Roman" w:hAnsi="Times New Roman" w:cs="Times New Roman"/>
          <w:sz w:val="24"/>
          <w:szCs w:val="24"/>
        </w:rPr>
        <w:t>. Б. Рафиков. Рассказ «</w:t>
      </w:r>
      <w:r>
        <w:rPr>
          <w:rFonts w:ascii="Times New Roman" w:hAnsi="Times New Roman" w:cs="Times New Roman"/>
          <w:sz w:val="24"/>
          <w:szCs w:val="24"/>
          <w:lang w:val="ba-RU"/>
        </w:rPr>
        <w:t>Ҡурай</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«Курай»</w:t>
      </w:r>
      <w:r>
        <w:rPr>
          <w:rFonts w:ascii="Times New Roman" w:hAnsi="Times New Roman" w:cs="Times New Roman"/>
          <w:sz w:val="24"/>
          <w:szCs w:val="24"/>
          <w:lang w:val="ba-RU"/>
        </w:rPr>
        <w:t>).</w:t>
      </w:r>
    </w:p>
    <w:p>
      <w:pPr>
        <w:tabs>
          <w:tab w:val="left" w:pos="1134"/>
        </w:tabs>
        <w:spacing w:after="0" w:line="240" w:lineRule="auto"/>
        <w:ind w:right="-2" w:firstLine="426"/>
        <w:jc w:val="both"/>
        <w:rPr>
          <w:rFonts w:ascii="Times New Roman" w:hAnsi="Times New Roman" w:cs="Times New Roman"/>
          <w:sz w:val="24"/>
          <w:szCs w:val="24"/>
          <w:lang w:val="ba-RU"/>
        </w:rPr>
      </w:pPr>
      <w:r>
        <w:rPr>
          <w:rFonts w:ascii="Times New Roman" w:hAnsi="Times New Roman" w:cs="Times New Roman"/>
          <w:sz w:val="24"/>
          <w:szCs w:val="24"/>
        </w:rPr>
        <w:t>Башкирское народное творчество. Кубаир.</w:t>
      </w:r>
      <w:r>
        <w:rPr>
          <w:rFonts w:ascii="Times New Roman" w:hAnsi="Times New Roman" w:cs="Times New Roman"/>
          <w:spacing w:val="1"/>
          <w:sz w:val="24"/>
          <w:szCs w:val="24"/>
        </w:rPr>
        <w:t xml:space="preserve"> </w:t>
      </w:r>
      <w:r>
        <w:rPr>
          <w:rFonts w:ascii="Times New Roman" w:hAnsi="Times New Roman" w:cs="Times New Roman"/>
          <w:sz w:val="24"/>
          <w:szCs w:val="24"/>
        </w:rPr>
        <w:t>История</w:t>
      </w:r>
      <w:r>
        <w:rPr>
          <w:rFonts w:ascii="Times New Roman" w:hAnsi="Times New Roman" w:cs="Times New Roman"/>
          <w:spacing w:val="1"/>
          <w:sz w:val="24"/>
          <w:szCs w:val="24"/>
        </w:rPr>
        <w:t xml:space="preserve"> </w:t>
      </w:r>
      <w:r>
        <w:rPr>
          <w:rFonts w:ascii="Times New Roman" w:hAnsi="Times New Roman" w:cs="Times New Roman"/>
          <w:sz w:val="24"/>
          <w:szCs w:val="24"/>
        </w:rPr>
        <w:t>башкирских</w:t>
      </w:r>
      <w:r>
        <w:rPr>
          <w:rFonts w:ascii="Times New Roman" w:hAnsi="Times New Roman" w:cs="Times New Roman"/>
          <w:spacing w:val="1"/>
          <w:sz w:val="24"/>
          <w:szCs w:val="24"/>
        </w:rPr>
        <w:t xml:space="preserve"> </w:t>
      </w:r>
      <w:r>
        <w:rPr>
          <w:rFonts w:ascii="Times New Roman" w:hAnsi="Times New Roman" w:cs="Times New Roman"/>
          <w:sz w:val="24"/>
          <w:szCs w:val="24"/>
        </w:rPr>
        <w:t>народных</w:t>
      </w:r>
      <w:r>
        <w:rPr>
          <w:rFonts w:ascii="Times New Roman" w:hAnsi="Times New Roman" w:cs="Times New Roman"/>
          <w:spacing w:val="1"/>
          <w:sz w:val="24"/>
          <w:szCs w:val="24"/>
        </w:rPr>
        <w:t xml:space="preserve"> </w:t>
      </w:r>
      <w:r>
        <w:rPr>
          <w:rFonts w:ascii="Times New Roman" w:hAnsi="Times New Roman" w:cs="Times New Roman"/>
          <w:sz w:val="24"/>
          <w:szCs w:val="24"/>
        </w:rPr>
        <w:t>песен,</w:t>
      </w:r>
      <w:r>
        <w:rPr>
          <w:rFonts w:ascii="Times New Roman" w:hAnsi="Times New Roman" w:cs="Times New Roman"/>
          <w:spacing w:val="1"/>
          <w:sz w:val="24"/>
          <w:szCs w:val="24"/>
        </w:rPr>
        <w:t xml:space="preserve"> их </w:t>
      </w:r>
      <w:r>
        <w:rPr>
          <w:rFonts w:ascii="Times New Roman" w:hAnsi="Times New Roman" w:cs="Times New Roman"/>
          <w:sz w:val="24"/>
          <w:szCs w:val="24"/>
        </w:rPr>
        <w:t xml:space="preserve">исполнители, известные кураисты. </w:t>
      </w:r>
      <w:r>
        <w:rPr>
          <w:rFonts w:ascii="Times New Roman" w:hAnsi="Times New Roman" w:cs="Times New Roman"/>
          <w:sz w:val="24"/>
          <w:szCs w:val="24"/>
          <w:lang w:val="ba-RU"/>
        </w:rPr>
        <w:t>Воспитание гордости, уважения, любопытства к истории башкирского народа, известным личностям, истории башкирских народных песен, исполнителям башкирских народных песен и известным кураистам.</w:t>
      </w:r>
    </w:p>
    <w:p>
      <w:pPr>
        <w:tabs>
          <w:tab w:val="left" w:pos="1134"/>
          <w:tab w:val="left" w:pos="1311"/>
        </w:tabs>
        <w:spacing w:after="0" w:line="240" w:lineRule="auto"/>
        <w:ind w:right="-2" w:firstLine="426"/>
        <w:jc w:val="both"/>
        <w:rPr>
          <w:rFonts w:ascii="Times New Roman" w:hAnsi="Times New Roman" w:cs="Times New Roman"/>
          <w:b/>
          <w:sz w:val="24"/>
          <w:szCs w:val="24"/>
        </w:rPr>
      </w:pPr>
      <w:r>
        <w:rPr>
          <w:rFonts w:ascii="Times New Roman" w:hAnsi="Times New Roman" w:cs="Times New Roman"/>
          <w:b/>
          <w:sz w:val="24"/>
          <w:szCs w:val="24"/>
          <w:lang w:val="ba-RU"/>
        </w:rPr>
        <w:t xml:space="preserve">Раздел 7. </w:t>
      </w:r>
      <w:r>
        <w:rPr>
          <w:rFonts w:ascii="Times New Roman" w:hAnsi="Times New Roman" w:cs="Times New Roman"/>
          <w:b/>
          <w:sz w:val="24"/>
          <w:szCs w:val="24"/>
        </w:rPr>
        <w:t>«Литература народов мира»</w:t>
      </w:r>
    </w:p>
    <w:p>
      <w:pPr>
        <w:tabs>
          <w:tab w:val="left" w:pos="1134"/>
          <w:tab w:val="left" w:pos="1311"/>
        </w:tabs>
        <w:spacing w:after="0" w:line="240" w:lineRule="auto"/>
        <w:ind w:right="-2" w:firstLine="426"/>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Э. Хемингуэй. Повесть </w:t>
      </w:r>
      <w:r>
        <w:rPr>
          <w:rFonts w:ascii="Times New Roman" w:hAnsi="Times New Roman" w:cs="Times New Roman"/>
          <w:sz w:val="24"/>
          <w:szCs w:val="24"/>
        </w:rPr>
        <w:t>«</w:t>
      </w:r>
      <w:r>
        <w:rPr>
          <w:rFonts w:ascii="Times New Roman" w:hAnsi="Times New Roman" w:cs="Times New Roman"/>
          <w:sz w:val="24"/>
          <w:szCs w:val="24"/>
          <w:lang w:val="ba-RU"/>
        </w:rPr>
        <w:t>Ҡарт менән диңгеҙ</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«Старик и море»</w:t>
      </w:r>
      <w:r>
        <w:rPr>
          <w:rFonts w:ascii="Times New Roman" w:hAnsi="Times New Roman" w:cs="Times New Roman"/>
          <w:sz w:val="24"/>
          <w:szCs w:val="24"/>
          <w:lang w:val="ba-RU"/>
        </w:rPr>
        <w:t>) (отрывок)</w:t>
      </w:r>
      <w:r>
        <w:rPr>
          <w:rFonts w:ascii="Times New Roman" w:hAnsi="Times New Roman" w:cs="Times New Roman"/>
          <w:i/>
          <w:iCs/>
          <w:sz w:val="24"/>
          <w:szCs w:val="24"/>
          <w:lang w:val="ba-RU"/>
        </w:rPr>
        <w:t xml:space="preserve"> </w:t>
      </w:r>
      <w:r>
        <w:rPr>
          <w:rFonts w:ascii="Times New Roman" w:hAnsi="Times New Roman" w:cs="Times New Roman"/>
          <w:iCs/>
          <w:sz w:val="24"/>
          <w:szCs w:val="24"/>
          <w:lang w:val="ba-RU"/>
        </w:rPr>
        <w:t>(перевод Г. Гиззатуллиной)</w:t>
      </w:r>
      <w:r>
        <w:rPr>
          <w:rFonts w:ascii="Times New Roman" w:hAnsi="Times New Roman" w:cs="Times New Roman"/>
          <w:sz w:val="24"/>
          <w:szCs w:val="24"/>
        </w:rPr>
        <w:t>. О. Уайльд. Сказка «</w:t>
      </w:r>
      <w:r>
        <w:rPr>
          <w:rFonts w:ascii="Times New Roman" w:hAnsi="Times New Roman" w:cs="Times New Roman"/>
          <w:sz w:val="24"/>
          <w:szCs w:val="24"/>
          <w:lang w:val="ba-RU"/>
        </w:rPr>
        <w:t>Йондоҙ-малай</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«Мальчик-звезда»</w:t>
      </w:r>
      <w:r>
        <w:rPr>
          <w:rFonts w:ascii="Times New Roman" w:hAnsi="Times New Roman" w:cs="Times New Roman"/>
          <w:sz w:val="24"/>
          <w:szCs w:val="24"/>
          <w:lang w:val="ba-RU"/>
        </w:rPr>
        <w:t>) (перевод Г. Ситдиковой)</w:t>
      </w:r>
      <w:r>
        <w:rPr>
          <w:rFonts w:ascii="Times New Roman" w:hAnsi="Times New Roman" w:cs="Times New Roman"/>
          <w:sz w:val="24"/>
          <w:szCs w:val="24"/>
        </w:rPr>
        <w:t>. Братья Гримм. Сказка «</w:t>
      </w:r>
      <w:r>
        <w:rPr>
          <w:rFonts w:ascii="Times New Roman" w:hAnsi="Times New Roman" w:cs="Times New Roman"/>
          <w:sz w:val="24"/>
          <w:szCs w:val="24"/>
          <w:lang w:val="ba-RU"/>
        </w:rPr>
        <w:t>Бремен музыканттары</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«Бременские музыканты»</w:t>
      </w:r>
      <w:r>
        <w:rPr>
          <w:rFonts w:ascii="Times New Roman" w:hAnsi="Times New Roman" w:cs="Times New Roman"/>
          <w:sz w:val="24"/>
          <w:szCs w:val="24"/>
          <w:lang w:val="ba-RU"/>
        </w:rPr>
        <w:t>) (перевод А. Ягафаровой)</w:t>
      </w:r>
      <w:r>
        <w:rPr>
          <w:rFonts w:ascii="Times New Roman" w:hAnsi="Times New Roman" w:cs="Times New Roman"/>
          <w:sz w:val="24"/>
          <w:szCs w:val="24"/>
        </w:rPr>
        <w:t xml:space="preserve">. </w:t>
      </w:r>
      <w:bookmarkStart w:id="36" w:name="_Hlk109645595"/>
      <w:r>
        <w:rPr>
          <w:rFonts w:ascii="Times New Roman" w:hAnsi="Times New Roman" w:cs="Times New Roman"/>
          <w:sz w:val="24"/>
          <w:szCs w:val="24"/>
        </w:rPr>
        <w:t>Индийская сказка «</w:t>
      </w:r>
      <w:r>
        <w:rPr>
          <w:rFonts w:ascii="Times New Roman" w:hAnsi="Times New Roman" w:cs="Times New Roman"/>
          <w:sz w:val="24"/>
          <w:szCs w:val="24"/>
          <w:lang w:val="ba-RU"/>
        </w:rPr>
        <w:t>Сысҡан балаһы Пик-Пик</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«Мышонок Пик-Пик»</w:t>
      </w:r>
      <w:r>
        <w:rPr>
          <w:rFonts w:ascii="Times New Roman" w:hAnsi="Times New Roman" w:cs="Times New Roman"/>
          <w:sz w:val="24"/>
          <w:szCs w:val="24"/>
          <w:lang w:val="ba-RU"/>
        </w:rPr>
        <w:t>)</w:t>
      </w:r>
      <w:r>
        <w:rPr>
          <w:rFonts w:ascii="Times New Roman" w:hAnsi="Times New Roman" w:cs="Times New Roman"/>
          <w:color w:val="FF0000"/>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ba-RU"/>
        </w:rPr>
        <w:t>перевод З. Буракаевой</w:t>
      </w:r>
      <w:r>
        <w:rPr>
          <w:rFonts w:ascii="Times New Roman" w:hAnsi="Times New Roman" w:cs="Times New Roman"/>
          <w:sz w:val="24"/>
          <w:szCs w:val="24"/>
        </w:rPr>
        <w:t>)</w:t>
      </w:r>
      <w:r>
        <w:rPr>
          <w:rFonts w:ascii="Times New Roman" w:hAnsi="Times New Roman" w:cs="Times New Roman"/>
          <w:sz w:val="24"/>
          <w:szCs w:val="24"/>
          <w:lang w:val="ba-RU"/>
        </w:rPr>
        <w:t>.</w:t>
      </w:r>
    </w:p>
    <w:bookmarkEnd w:id="36"/>
    <w:p>
      <w:pPr>
        <w:tabs>
          <w:tab w:val="left" w:pos="1134"/>
          <w:tab w:val="left" w:pos="1311"/>
        </w:tabs>
        <w:spacing w:after="0" w:line="240" w:lineRule="auto"/>
        <w:ind w:right="-2" w:firstLine="426"/>
        <w:jc w:val="both"/>
        <w:rPr>
          <w:rStyle w:val="47"/>
          <w:rFonts w:ascii="Times New Roman" w:hAnsi="Times New Roman" w:cs="Times New Roman"/>
          <w:sz w:val="24"/>
          <w:szCs w:val="24"/>
        </w:rPr>
      </w:pPr>
      <w:r>
        <w:rPr>
          <w:rFonts w:ascii="Times New Roman" w:hAnsi="Times New Roman" w:cs="Times New Roman"/>
          <w:sz w:val="24"/>
          <w:szCs w:val="24"/>
        </w:rPr>
        <w:t xml:space="preserve">Особенности сказок народов мира (в сравнении с башкирскими народными сказками). «Мышонок Пик-Пик» – добрая история об отважном и сообразительном мышонке, который без чьей-либо помощи учился всем жизненным премудростям. Понятия для обсуждения: </w:t>
      </w:r>
      <w:r>
        <w:rPr>
          <w:rFonts w:ascii="Times New Roman" w:hAnsi="Times New Roman" w:cs="Times New Roman"/>
          <w:iCs/>
          <w:sz w:val="24"/>
          <w:szCs w:val="24"/>
        </w:rPr>
        <w:t>смелость, решительность, настойчивость, находчивость, сплоченность.</w:t>
      </w:r>
      <w:r>
        <w:rPr>
          <w:rFonts w:ascii="Times New Roman" w:hAnsi="Times New Roman" w:cs="Times New Roman"/>
          <w:sz w:val="24"/>
          <w:szCs w:val="24"/>
        </w:rPr>
        <w:t xml:space="preserve"> </w:t>
      </w:r>
      <w:r>
        <w:rPr>
          <w:rStyle w:val="47"/>
          <w:rFonts w:ascii="Times New Roman" w:hAnsi="Times New Roman" w:cs="Times New Roman"/>
          <w:sz w:val="24"/>
          <w:szCs w:val="24"/>
        </w:rPr>
        <w:t>«</w:t>
      </w:r>
      <w:r>
        <w:rPr>
          <w:rStyle w:val="47"/>
          <w:rFonts w:ascii="Times New Roman" w:hAnsi="Times New Roman" w:cs="Times New Roman"/>
          <w:bCs/>
          <w:sz w:val="24"/>
          <w:szCs w:val="24"/>
        </w:rPr>
        <w:t>Бременские музыканты</w:t>
      </w:r>
      <w:r>
        <w:rPr>
          <w:rStyle w:val="47"/>
          <w:rFonts w:ascii="Times New Roman" w:hAnsi="Times New Roman" w:cs="Times New Roman"/>
          <w:sz w:val="24"/>
          <w:szCs w:val="24"/>
        </w:rPr>
        <w:t xml:space="preserve">» – история о состарившихся домашних животных, которые решили отправиться в славный город Бремен и стать уличными музыкантами. </w:t>
      </w:r>
      <w:r>
        <w:rPr>
          <w:rFonts w:ascii="Times New Roman" w:hAnsi="Times New Roman" w:cs="Times New Roman"/>
          <w:sz w:val="24"/>
          <w:szCs w:val="24"/>
        </w:rPr>
        <w:t xml:space="preserve">«Мальчик-звезда» </w:t>
      </w:r>
      <w:r>
        <w:rPr>
          <w:rStyle w:val="47"/>
          <w:rFonts w:ascii="Times New Roman" w:hAnsi="Times New Roman" w:cs="Times New Roman"/>
          <w:bCs/>
          <w:sz w:val="24"/>
          <w:szCs w:val="24"/>
        </w:rPr>
        <w:t>учит</w:t>
      </w:r>
      <w:r>
        <w:rPr>
          <w:rStyle w:val="47"/>
          <w:rFonts w:ascii="Times New Roman" w:hAnsi="Times New Roman" w:cs="Times New Roman"/>
          <w:sz w:val="24"/>
          <w:szCs w:val="24"/>
        </w:rPr>
        <w:t xml:space="preserve"> с добротой подходить ко всем. Воспитание чувства уважения к окружающим, любви к своим родственникам.</w:t>
      </w:r>
    </w:p>
    <w:p>
      <w:pPr>
        <w:tabs>
          <w:tab w:val="left" w:pos="1134"/>
          <w:tab w:val="left" w:pos="1311"/>
        </w:tabs>
        <w:spacing w:after="0" w:line="240" w:lineRule="auto"/>
        <w:ind w:right="-2" w:firstLine="426"/>
        <w:jc w:val="both"/>
        <w:rPr>
          <w:rStyle w:val="47"/>
          <w:rFonts w:ascii="Times New Roman" w:hAnsi="Times New Roman" w:cs="Times New Roman"/>
          <w:b/>
          <w:sz w:val="24"/>
          <w:szCs w:val="24"/>
          <w:lang w:val="ba-RU"/>
        </w:rPr>
      </w:pPr>
      <w:r>
        <w:rPr>
          <w:rStyle w:val="47"/>
          <w:rFonts w:ascii="Times New Roman" w:hAnsi="Times New Roman" w:cs="Times New Roman"/>
          <w:sz w:val="24"/>
          <w:szCs w:val="24"/>
        </w:rPr>
        <w:t>Повесть. Смысл повести «Старик и море». Привитие качества целеустремленности.</w:t>
      </w:r>
    </w:p>
    <w:p>
      <w:pPr>
        <w:tabs>
          <w:tab w:val="left" w:pos="1134"/>
          <w:tab w:val="left" w:pos="1311"/>
        </w:tabs>
        <w:spacing w:after="0" w:line="240" w:lineRule="auto"/>
        <w:ind w:right="-2" w:firstLine="426"/>
        <w:jc w:val="both"/>
        <w:rPr>
          <w:rFonts w:ascii="Times New Roman" w:hAnsi="Times New Roman" w:eastAsia="Times New Roman" w:cs="Times New Roman"/>
          <w:i/>
          <w:sz w:val="24"/>
          <w:szCs w:val="24"/>
          <w:lang w:eastAsia="ru-RU"/>
        </w:rPr>
      </w:pPr>
      <w:r>
        <w:rPr>
          <w:rStyle w:val="47"/>
          <w:rFonts w:ascii="Times New Roman" w:hAnsi="Times New Roman" w:cs="Times New Roman"/>
          <w:bCs/>
          <w:sz w:val="24"/>
          <w:szCs w:val="24"/>
        </w:rPr>
        <w:t>Проектная работа</w:t>
      </w:r>
      <w:r>
        <w:rPr>
          <w:rStyle w:val="47"/>
          <w:rFonts w:ascii="Times New Roman" w:hAnsi="Times New Roman" w:cs="Times New Roman"/>
          <w:b/>
          <w:sz w:val="24"/>
          <w:szCs w:val="24"/>
        </w:rPr>
        <w:t xml:space="preserve"> </w:t>
      </w:r>
      <w:r>
        <w:rPr>
          <w:rStyle w:val="47"/>
          <w:rFonts w:ascii="Times New Roman" w:hAnsi="Times New Roman" w:cs="Times New Roman"/>
          <w:sz w:val="24"/>
          <w:szCs w:val="24"/>
        </w:rPr>
        <w:t>«</w:t>
      </w:r>
      <w:r>
        <w:rPr>
          <w:rFonts w:ascii="Times New Roman" w:hAnsi="Times New Roman" w:cs="Times New Roman"/>
          <w:sz w:val="24"/>
          <w:szCs w:val="24"/>
        </w:rPr>
        <w:t xml:space="preserve">Герои сказок о животных в рисунках». Обучающиеся под руководством учителя работают над вопросами: </w:t>
      </w:r>
      <w:r>
        <w:rPr>
          <w:rFonts w:ascii="Times New Roman" w:hAnsi="Times New Roman" w:eastAsia="Times New Roman" w:cs="Times New Roman"/>
          <w:i/>
          <w:sz w:val="24"/>
          <w:szCs w:val="24"/>
          <w:lang w:eastAsia="ru-RU"/>
        </w:rPr>
        <w:t>Кто главные герои сказок о животных? Какими человеческими качествами они над</w:t>
      </w:r>
      <w:bookmarkStart w:id="37" w:name="_Toc102652306"/>
      <w:bookmarkStart w:id="38" w:name="_Toc103601875"/>
      <w:r>
        <w:rPr>
          <w:rFonts w:ascii="Times New Roman" w:hAnsi="Times New Roman" w:eastAsia="Times New Roman" w:cs="Times New Roman"/>
          <w:i/>
          <w:sz w:val="24"/>
          <w:szCs w:val="24"/>
          <w:lang w:eastAsia="ru-RU"/>
        </w:rPr>
        <w:t>елены? Почему?</w:t>
      </w:r>
    </w:p>
    <w:p>
      <w:pPr>
        <w:pStyle w:val="2"/>
        <w:tabs>
          <w:tab w:val="left" w:pos="1134"/>
        </w:tabs>
        <w:spacing w:before="120" w:line="240" w:lineRule="auto"/>
        <w:ind w:right="-2"/>
        <w:jc w:val="center"/>
        <w:rPr>
          <w:rFonts w:ascii="Times New Roman" w:hAnsi="Times New Roman" w:cs="Times New Roman"/>
          <w:b/>
          <w:color w:val="auto"/>
          <w:sz w:val="24"/>
          <w:szCs w:val="24"/>
        </w:rPr>
      </w:pPr>
      <w:bookmarkStart w:id="39" w:name="_Toc121554467"/>
      <w:r>
        <w:rPr>
          <w:rFonts w:ascii="Times New Roman" w:hAnsi="Times New Roman" w:cs="Times New Roman"/>
          <w:b/>
          <w:color w:val="auto"/>
          <w:sz w:val="24"/>
          <w:szCs w:val="24"/>
        </w:rPr>
        <w:t>4 класс</w:t>
      </w:r>
      <w:bookmarkEnd w:id="37"/>
      <w:bookmarkEnd w:id="38"/>
      <w:bookmarkEnd w:id="39"/>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b/>
          <w:sz w:val="24"/>
          <w:szCs w:val="24"/>
          <w:lang w:val="ba-RU"/>
        </w:rPr>
        <w:t xml:space="preserve">Раздел 1. </w:t>
      </w:r>
      <w:r>
        <w:rPr>
          <w:rFonts w:ascii="Times New Roman" w:hAnsi="Times New Roman" w:eastAsia="Times New Roman" w:cs="Times New Roman"/>
          <w:b/>
          <w:sz w:val="24"/>
          <w:szCs w:val="24"/>
        </w:rPr>
        <w:t>«Моя школа, как мой родной дом</w:t>
      </w:r>
      <w:r>
        <w:rPr>
          <w:rFonts w:ascii="Times New Roman" w:hAnsi="Times New Roman" w:eastAsia="Times New Roman" w:cs="Times New Roman"/>
          <w:sz w:val="24"/>
          <w:szCs w:val="24"/>
        </w:rPr>
        <w:t>»</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Ф. Рахимгулова</w:t>
      </w:r>
      <w:r>
        <w:rPr>
          <w:rFonts w:ascii="Times New Roman" w:hAnsi="Times New Roman" w:eastAsia="Times New Roman" w:cs="Times New Roman"/>
          <w:spacing w:val="-6"/>
          <w:sz w:val="24"/>
          <w:szCs w:val="24"/>
        </w:rPr>
        <w:t xml:space="preserve">. Стихотворение </w:t>
      </w:r>
      <w:r>
        <w:rPr>
          <w:rFonts w:ascii="Times New Roman" w:hAnsi="Times New Roman" w:cs="Times New Roman"/>
          <w:sz w:val="24"/>
          <w:szCs w:val="24"/>
        </w:rPr>
        <w:t>«</w:t>
      </w:r>
      <w:r>
        <w:rPr>
          <w:rFonts w:ascii="Times New Roman" w:hAnsi="Times New Roman" w:cs="Times New Roman"/>
          <w:sz w:val="24"/>
          <w:szCs w:val="24"/>
          <w:lang w:val="ba-RU"/>
        </w:rPr>
        <w:t>Белем байрамы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«Праздник</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знания»</w:t>
      </w:r>
      <w:r>
        <w:rPr>
          <w:rFonts w:ascii="Times New Roman" w:hAnsi="Times New Roman" w:eastAsia="Times New Roman" w:cs="Times New Roman"/>
          <w:sz w:val="24"/>
          <w:szCs w:val="24"/>
          <w:lang w:val="ba-RU"/>
        </w:rPr>
        <w:t>).</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С. Алибаев.</w:t>
      </w:r>
      <w:r>
        <w:rPr>
          <w:rFonts w:ascii="Times New Roman" w:hAnsi="Times New Roman" w:eastAsia="Times New Roman" w:cs="Times New Roman"/>
          <w:spacing w:val="-5"/>
          <w:sz w:val="24"/>
          <w:szCs w:val="24"/>
        </w:rPr>
        <w:t xml:space="preserve"> Стихотворение </w:t>
      </w:r>
      <w:r>
        <w:rPr>
          <w:rFonts w:ascii="Times New Roman" w:hAnsi="Times New Roman" w:cs="Times New Roman"/>
          <w:sz w:val="24"/>
          <w:szCs w:val="24"/>
        </w:rPr>
        <w:t>«</w:t>
      </w:r>
      <w:r>
        <w:rPr>
          <w:rFonts w:ascii="Times New Roman" w:hAnsi="Times New Roman" w:cs="Times New Roman"/>
          <w:sz w:val="24"/>
          <w:szCs w:val="24"/>
          <w:lang w:val="ba-RU"/>
        </w:rPr>
        <w:t>Ҡояшлы китап</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«Солнечная</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книга»</w:t>
      </w:r>
      <w:r>
        <w:rPr>
          <w:rFonts w:ascii="Times New Roman" w:hAnsi="Times New Roman" w:eastAsia="Times New Roman" w:cs="Times New Roman"/>
          <w:sz w:val="24"/>
          <w:szCs w:val="24"/>
          <w:lang w:val="ba-RU"/>
        </w:rPr>
        <w:t>).</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Ф. Губайдуллина. Стихотворение</w:t>
      </w:r>
      <w:r>
        <w:rPr>
          <w:rFonts w:ascii="Times New Roman" w:hAnsi="Times New Roman" w:eastAsia="Times New Roman" w:cs="Times New Roman"/>
          <w:spacing w:val="-4"/>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ba-RU"/>
        </w:rPr>
        <w:t>Мәктәбемә</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«Школе»</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З. Биишева </w:t>
      </w:r>
      <w:r>
        <w:rPr>
          <w:rFonts w:ascii="Times New Roman" w:hAnsi="Times New Roman" w:cs="Times New Roman"/>
          <w:sz w:val="24"/>
          <w:szCs w:val="24"/>
        </w:rPr>
        <w:t>«</w:t>
      </w:r>
      <w:r>
        <w:rPr>
          <w:rFonts w:ascii="Times New Roman" w:hAnsi="Times New Roman" w:cs="Times New Roman"/>
          <w:sz w:val="24"/>
          <w:szCs w:val="24"/>
          <w:lang w:val="ba-RU"/>
        </w:rPr>
        <w:t>Ҡояш нимә ти?</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«Что говорит солнце?»</w:t>
      </w:r>
      <w:r>
        <w:rPr>
          <w:rFonts w:ascii="Times New Roman" w:hAnsi="Times New Roman" w:eastAsia="Times New Roman" w:cs="Times New Roman"/>
          <w:sz w:val="24"/>
          <w:szCs w:val="24"/>
          <w:lang w:val="ba-RU"/>
        </w:rPr>
        <w:t>).</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Стихотворение-монолог, стихотворение</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обращение, стихотворение</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диалог.</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Тематика произведения,</w:t>
      </w:r>
      <w:r>
        <w:rPr>
          <w:rFonts w:ascii="Times New Roman" w:hAnsi="Times New Roman" w:eastAsia="Times New Roman" w:cs="Times New Roman"/>
          <w:spacing w:val="71"/>
          <w:sz w:val="24"/>
          <w:szCs w:val="24"/>
        </w:rPr>
        <w:t xml:space="preserve"> </w:t>
      </w:r>
      <w:r>
        <w:rPr>
          <w:rFonts w:ascii="Times New Roman" w:hAnsi="Times New Roman" w:eastAsia="Times New Roman" w:cs="Times New Roman"/>
          <w:sz w:val="24"/>
          <w:szCs w:val="24"/>
        </w:rPr>
        <w:t>идея.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Замысел</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4"/>
          <w:sz w:val="24"/>
          <w:szCs w:val="24"/>
          <w:lang w:val="ba-RU"/>
        </w:rPr>
        <w:t xml:space="preserve">поэтического </w:t>
      </w:r>
      <w:r>
        <w:rPr>
          <w:rFonts w:ascii="Times New Roman" w:hAnsi="Times New Roman" w:eastAsia="Times New Roman" w:cs="Times New Roman"/>
          <w:sz w:val="24"/>
          <w:szCs w:val="24"/>
        </w:rPr>
        <w:t xml:space="preserve">произведения. </w:t>
      </w:r>
      <w:r>
        <w:rPr>
          <w:rFonts w:ascii="Times New Roman" w:hAnsi="Times New Roman" w:eastAsia="Times New Roman" w:cs="Times New Roman"/>
          <w:sz w:val="24"/>
          <w:szCs w:val="24"/>
          <w:lang w:val="ba-RU"/>
        </w:rPr>
        <w:t>Лирический герой.</w:t>
      </w:r>
      <w:r>
        <w:rPr>
          <w:rFonts w:ascii="Times New Roman" w:hAnsi="Times New Roman" w:eastAsia="Times New Roman" w:cs="Times New Roman"/>
          <w:sz w:val="24"/>
          <w:szCs w:val="24"/>
        </w:rPr>
        <w:t xml:space="preserve"> Настроение, переживания и мысли лирического героя. Уважение к учителю, благодарность школе. </w:t>
      </w:r>
      <w:r>
        <w:rPr>
          <w:rFonts w:ascii="Times New Roman" w:hAnsi="Times New Roman" w:eastAsia="Times New Roman" w:cs="Times New Roman"/>
          <w:sz w:val="24"/>
          <w:szCs w:val="24"/>
          <w:lang w:val="ba-RU"/>
        </w:rPr>
        <w:t>Мотивация к учебной деятельности. Личностный смысл учения.</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b/>
          <w:sz w:val="24"/>
          <w:szCs w:val="24"/>
          <w:lang w:val="ba-RU"/>
        </w:rPr>
      </w:pPr>
      <w:r>
        <w:rPr>
          <w:rFonts w:ascii="Times New Roman" w:hAnsi="Times New Roman" w:eastAsia="Times New Roman" w:cs="Times New Roman"/>
          <w:b/>
          <w:sz w:val="24"/>
          <w:szCs w:val="24"/>
          <w:lang w:val="ba-RU"/>
        </w:rPr>
        <w:t xml:space="preserve">Раздел 2. </w:t>
      </w:r>
      <w:r>
        <w:rPr>
          <w:rFonts w:ascii="Times New Roman" w:hAnsi="Times New Roman" w:eastAsia="Times New Roman" w:cs="Times New Roman"/>
          <w:b/>
          <w:sz w:val="24"/>
          <w:szCs w:val="24"/>
        </w:rPr>
        <w:t>«</w:t>
      </w:r>
      <w:r>
        <w:rPr>
          <w:rFonts w:ascii="Times New Roman" w:hAnsi="Times New Roman" w:eastAsia="Times New Roman" w:cs="Times New Roman"/>
          <w:b/>
          <w:sz w:val="24"/>
          <w:szCs w:val="24"/>
          <w:lang w:val="ba-RU"/>
        </w:rPr>
        <w:t>Дорожи дружбой друзей!</w:t>
      </w:r>
      <w:r>
        <w:rPr>
          <w:rFonts w:ascii="Times New Roman" w:hAnsi="Times New Roman" w:eastAsia="Times New Roman" w:cs="Times New Roman"/>
          <w:sz w:val="24"/>
          <w:szCs w:val="24"/>
        </w:rPr>
        <w:t>»</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М. Гафури. Рассказ </w:t>
      </w:r>
      <w:r>
        <w:rPr>
          <w:rFonts w:ascii="Times New Roman" w:hAnsi="Times New Roman" w:cs="Times New Roman"/>
          <w:sz w:val="24"/>
          <w:szCs w:val="24"/>
        </w:rPr>
        <w:t>«</w:t>
      </w:r>
      <w:r>
        <w:rPr>
          <w:rFonts w:ascii="Times New Roman" w:hAnsi="Times New Roman" w:cs="Times New Roman"/>
          <w:sz w:val="24"/>
          <w:szCs w:val="24"/>
          <w:lang w:val="ba-RU"/>
        </w:rPr>
        <w:t>Ҡыр ҡаҙы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«Дикий гусь»</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Д. Буляков. </w:t>
      </w:r>
      <w:r>
        <w:rPr>
          <w:rFonts w:ascii="Times New Roman" w:hAnsi="Times New Roman" w:cs="Times New Roman"/>
          <w:sz w:val="24"/>
          <w:szCs w:val="24"/>
        </w:rPr>
        <w:t>«</w:t>
      </w:r>
      <w:r>
        <w:rPr>
          <w:rFonts w:ascii="Times New Roman" w:hAnsi="Times New Roman" w:cs="Times New Roman"/>
          <w:sz w:val="24"/>
          <w:szCs w:val="24"/>
          <w:lang w:val="ba-RU"/>
        </w:rPr>
        <w:t>Яңы дуҫ</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«Новый друг»</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Г. Юнысова. </w:t>
      </w:r>
      <w:r>
        <w:rPr>
          <w:rFonts w:ascii="Times New Roman" w:hAnsi="Times New Roman" w:cs="Times New Roman"/>
          <w:sz w:val="24"/>
          <w:szCs w:val="24"/>
        </w:rPr>
        <w:t>«</w:t>
      </w:r>
      <w:r>
        <w:rPr>
          <w:rFonts w:ascii="Times New Roman" w:hAnsi="Times New Roman" w:cs="Times New Roman"/>
          <w:sz w:val="24"/>
          <w:szCs w:val="24"/>
          <w:lang w:val="ba-RU"/>
        </w:rPr>
        <w:t>Әсәйем һүҙҙәре</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«Слова матери»</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Р. Габдрахманов. </w:t>
      </w:r>
      <w:r>
        <w:rPr>
          <w:rFonts w:ascii="Times New Roman" w:hAnsi="Times New Roman" w:cs="Times New Roman"/>
          <w:sz w:val="24"/>
          <w:szCs w:val="24"/>
        </w:rPr>
        <w:t>«</w:t>
      </w:r>
      <w:r>
        <w:rPr>
          <w:rFonts w:ascii="Times New Roman" w:hAnsi="Times New Roman" w:cs="Times New Roman"/>
          <w:sz w:val="24"/>
          <w:szCs w:val="24"/>
          <w:lang w:val="ba-RU"/>
        </w:rPr>
        <w:t>Ысын дуҫлыҡ</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«Настоящая дружба»</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Р. Байбулатов. </w:t>
      </w:r>
      <w:r>
        <w:rPr>
          <w:rFonts w:ascii="Times New Roman" w:hAnsi="Times New Roman" w:cs="Times New Roman"/>
          <w:sz w:val="24"/>
          <w:szCs w:val="24"/>
        </w:rPr>
        <w:t>«</w:t>
      </w:r>
      <w:r>
        <w:rPr>
          <w:rFonts w:ascii="Times New Roman" w:hAnsi="Times New Roman" w:cs="Times New Roman"/>
          <w:sz w:val="24"/>
          <w:szCs w:val="24"/>
          <w:lang w:val="ba-RU"/>
        </w:rPr>
        <w:t>Күгәрсендәр утрауы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«Островок голубей»</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Ю. Ильясова. Сказка </w:t>
      </w:r>
      <w:r>
        <w:rPr>
          <w:rFonts w:ascii="Times New Roman" w:hAnsi="Times New Roman" w:cs="Times New Roman"/>
          <w:sz w:val="24"/>
          <w:szCs w:val="24"/>
        </w:rPr>
        <w:t>«</w:t>
      </w:r>
      <w:r>
        <w:rPr>
          <w:rFonts w:ascii="Times New Roman" w:hAnsi="Times New Roman" w:cs="Times New Roman"/>
          <w:sz w:val="24"/>
          <w:szCs w:val="24"/>
          <w:lang w:val="ba-RU"/>
        </w:rPr>
        <w:t>Сәтләүек-ҡыҙ</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«Девочка-орех»</w:t>
      </w:r>
      <w:r>
        <w:rPr>
          <w:rFonts w:ascii="Times New Roman" w:hAnsi="Times New Roman" w:eastAsia="Times New Roman" w:cs="Times New Roman"/>
          <w:sz w:val="24"/>
          <w:szCs w:val="24"/>
          <w:lang w:val="ba-RU"/>
        </w:rPr>
        <w:t>).</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Башкирский писатель М. Гафури. Его творческий путь (краткая информация).</w:t>
      </w:r>
    </w:p>
    <w:p>
      <w:pPr>
        <w:widowControl w:val="0"/>
        <w:tabs>
          <w:tab w:val="left" w:pos="1134"/>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Рассказы о дружбе. Время и место событий, происшествий в рассказе. Заглавие, смысловые части, замысел произведения (повторение). Отношение автора, обучающегося, учителя к герою произведения. Обсуждение и оценка событий, поступков героев. Характеристика портрета героя. Воспитательное значение произведения.</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lang w:val="ba-RU"/>
        </w:rPr>
        <w:t xml:space="preserve">Раздел 3. </w:t>
      </w:r>
      <w:r>
        <w:rPr>
          <w:rFonts w:ascii="Times New Roman" w:hAnsi="Times New Roman" w:eastAsia="Times New Roman" w:cs="Times New Roman"/>
          <w:b/>
          <w:sz w:val="24"/>
          <w:szCs w:val="24"/>
        </w:rPr>
        <w:t>«Труд красит человека</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Р. Габдрахманов. Рассказ </w:t>
      </w:r>
      <w:r>
        <w:rPr>
          <w:rFonts w:ascii="Times New Roman" w:hAnsi="Times New Roman" w:cs="Times New Roman"/>
          <w:sz w:val="24"/>
          <w:szCs w:val="24"/>
        </w:rPr>
        <w:t>«</w:t>
      </w:r>
      <w:r>
        <w:rPr>
          <w:rFonts w:ascii="Times New Roman" w:hAnsi="Times New Roman" w:cs="Times New Roman"/>
          <w:sz w:val="24"/>
          <w:szCs w:val="24"/>
          <w:lang w:val="ba-RU"/>
        </w:rPr>
        <w:t>Имән шары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«Дубовый шар»</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Р. Габдрахманов. </w:t>
      </w:r>
      <w:r>
        <w:rPr>
          <w:rFonts w:ascii="Times New Roman" w:hAnsi="Times New Roman" w:cs="Times New Roman"/>
          <w:sz w:val="24"/>
          <w:szCs w:val="24"/>
        </w:rPr>
        <w:t>«</w:t>
      </w:r>
      <w:r>
        <w:rPr>
          <w:rFonts w:ascii="Times New Roman" w:hAnsi="Times New Roman" w:cs="Times New Roman"/>
          <w:sz w:val="24"/>
          <w:szCs w:val="24"/>
          <w:lang w:val="ba-RU"/>
        </w:rPr>
        <w:t>Капитан</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«Капитан»</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М. Ахметшин. </w:t>
      </w:r>
      <w:r>
        <w:rPr>
          <w:rFonts w:ascii="Times New Roman" w:hAnsi="Times New Roman" w:cs="Times New Roman"/>
          <w:sz w:val="24"/>
          <w:szCs w:val="24"/>
        </w:rPr>
        <w:t>«</w:t>
      </w:r>
      <w:r>
        <w:rPr>
          <w:rFonts w:ascii="Times New Roman" w:hAnsi="Times New Roman" w:cs="Times New Roman"/>
          <w:sz w:val="24"/>
          <w:szCs w:val="24"/>
          <w:lang w:val="ba-RU"/>
        </w:rPr>
        <w:t>Кәрәҙле бал</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«Сотовый мёд»</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Р. Байбулатов. Рассказ </w:t>
      </w:r>
      <w:r>
        <w:rPr>
          <w:rFonts w:ascii="Times New Roman" w:hAnsi="Times New Roman" w:cs="Times New Roman"/>
          <w:sz w:val="24"/>
          <w:szCs w:val="24"/>
        </w:rPr>
        <w:t>«</w:t>
      </w:r>
      <w:r>
        <w:rPr>
          <w:rFonts w:ascii="Times New Roman" w:hAnsi="Times New Roman" w:cs="Times New Roman"/>
          <w:sz w:val="24"/>
          <w:szCs w:val="24"/>
          <w:lang w:val="ba-RU"/>
        </w:rPr>
        <w:t>Сәсәкәләр мажараһы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«Приключения с цветами»</w:t>
      </w:r>
      <w:r>
        <w:rPr>
          <w:rFonts w:ascii="Times New Roman" w:hAnsi="Times New Roman" w:eastAsia="Times New Roman" w:cs="Times New Roman"/>
          <w:sz w:val="24"/>
          <w:szCs w:val="24"/>
          <w:lang w:val="ba-RU"/>
        </w:rPr>
        <w:t>).</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Автор произведения. Особенности его произведения. Тема и сюжет рассказа</w:t>
      </w:r>
      <w:r>
        <w:rPr>
          <w:rFonts w:ascii="Times New Roman" w:hAnsi="Times New Roman" w:eastAsia="Times New Roman" w:cs="Times New Roman"/>
          <w:sz w:val="24"/>
          <w:szCs w:val="24"/>
          <w:lang w:val="ba-RU"/>
        </w:rPr>
        <w:t>, г</w:t>
      </w:r>
      <w:r>
        <w:rPr>
          <w:rFonts w:ascii="Times New Roman" w:hAnsi="Times New Roman" w:eastAsia="Times New Roman" w:cs="Times New Roman"/>
          <w:sz w:val="24"/>
          <w:szCs w:val="24"/>
        </w:rPr>
        <w:t>ерои (персонажи), их поступки</w:t>
      </w:r>
      <w:r>
        <w:rPr>
          <w:rFonts w:ascii="Times New Roman" w:hAnsi="Times New Roman" w:eastAsia="Times New Roman" w:cs="Times New Roman"/>
          <w:sz w:val="24"/>
          <w:szCs w:val="24"/>
          <w:lang w:val="ba-RU"/>
        </w:rPr>
        <w:t xml:space="preserve"> (повторение)</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z w:val="24"/>
          <w:szCs w:val="24"/>
        </w:rPr>
        <w:t>Средства художественной выразительности: синонимы, антонимы, эпитеты, метафоры; осмысление их значения. Значение труда в жизни человека.</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bCs/>
          <w:sz w:val="24"/>
          <w:szCs w:val="24"/>
        </w:rPr>
        <w:t xml:space="preserve">Проектная работа </w:t>
      </w:r>
      <w:r>
        <w:rPr>
          <w:rFonts w:ascii="Times New Roman" w:hAnsi="Times New Roman" w:eastAsia="Times New Roman" w:cs="Times New Roman"/>
          <w:sz w:val="24"/>
          <w:szCs w:val="24"/>
        </w:rPr>
        <w:t>«Моя школа – как мой родной дом».</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lang w:val="ba-RU"/>
        </w:rPr>
        <w:t xml:space="preserve">Раздел 4. </w:t>
      </w:r>
      <w:r>
        <w:rPr>
          <w:rFonts w:ascii="Times New Roman" w:hAnsi="Times New Roman" w:eastAsia="Times New Roman" w:cs="Times New Roman"/>
          <w:b/>
          <w:sz w:val="24"/>
          <w:szCs w:val="24"/>
        </w:rPr>
        <w:t>«Легко ли стать уверенным, сильным и успешным человеком?</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Н. Гаитбаев. Сказка </w:t>
      </w:r>
      <w:r>
        <w:rPr>
          <w:rFonts w:ascii="Times New Roman" w:hAnsi="Times New Roman" w:cs="Times New Roman"/>
          <w:sz w:val="24"/>
          <w:szCs w:val="24"/>
        </w:rPr>
        <w:t>«</w:t>
      </w:r>
      <w:r>
        <w:rPr>
          <w:rFonts w:ascii="Times New Roman" w:hAnsi="Times New Roman" w:cs="Times New Roman"/>
          <w:sz w:val="24"/>
          <w:szCs w:val="24"/>
          <w:lang w:val="ba-RU"/>
        </w:rPr>
        <w:t>Аҡбулат батыр</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«Акбулат батыр»</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М. Ахметшин. Рассказ </w:t>
      </w:r>
      <w:r>
        <w:rPr>
          <w:rFonts w:ascii="Times New Roman" w:hAnsi="Times New Roman" w:cs="Times New Roman"/>
          <w:sz w:val="24"/>
          <w:szCs w:val="24"/>
        </w:rPr>
        <w:t>«</w:t>
      </w:r>
      <w:r>
        <w:rPr>
          <w:rFonts w:ascii="Times New Roman" w:hAnsi="Times New Roman" w:cs="Times New Roman"/>
          <w:sz w:val="24"/>
          <w:szCs w:val="24"/>
          <w:lang w:val="ba-RU"/>
        </w:rPr>
        <w:t>Бер урам малайҙары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«Мальчики из одной улицы»</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И. Тимерханов. Стихотворение </w:t>
      </w:r>
      <w:r>
        <w:rPr>
          <w:rFonts w:ascii="Times New Roman" w:hAnsi="Times New Roman" w:cs="Times New Roman"/>
          <w:sz w:val="24"/>
          <w:szCs w:val="24"/>
        </w:rPr>
        <w:t>«</w:t>
      </w:r>
      <w:r>
        <w:rPr>
          <w:rFonts w:ascii="Times New Roman" w:hAnsi="Times New Roman" w:cs="Times New Roman"/>
          <w:sz w:val="24"/>
          <w:szCs w:val="24"/>
          <w:lang w:val="ba-RU"/>
        </w:rPr>
        <w:t>Шишмә</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«Родник»</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С. Латипов. Рассказ </w:t>
      </w:r>
      <w:r>
        <w:rPr>
          <w:rFonts w:ascii="Times New Roman" w:hAnsi="Times New Roman" w:cs="Times New Roman"/>
          <w:sz w:val="24"/>
          <w:szCs w:val="24"/>
        </w:rPr>
        <w:t>«</w:t>
      </w:r>
      <w:r>
        <w:rPr>
          <w:rFonts w:ascii="Times New Roman" w:hAnsi="Times New Roman" w:cs="Times New Roman"/>
          <w:sz w:val="24"/>
          <w:szCs w:val="24"/>
          <w:lang w:val="ba-RU"/>
        </w:rPr>
        <w:t>Еләк ерҙә бешә</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«Ягода поспевает на земле»</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Л. Якшибаева. </w:t>
      </w:r>
      <w:r>
        <w:rPr>
          <w:rFonts w:ascii="Times New Roman" w:hAnsi="Times New Roman" w:cs="Times New Roman"/>
          <w:sz w:val="24"/>
          <w:szCs w:val="24"/>
        </w:rPr>
        <w:t>«</w:t>
      </w:r>
      <w:r>
        <w:rPr>
          <w:rFonts w:ascii="Times New Roman" w:hAnsi="Times New Roman" w:cs="Times New Roman"/>
          <w:sz w:val="24"/>
          <w:szCs w:val="24"/>
          <w:lang w:val="ba-RU"/>
        </w:rPr>
        <w:t>Аҡтырнаҡ</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«Актырнак»</w:t>
      </w:r>
      <w:r>
        <w:rPr>
          <w:rFonts w:ascii="Times New Roman" w:hAnsi="Times New Roman" w:eastAsia="Times New Roman" w:cs="Times New Roman"/>
          <w:sz w:val="24"/>
          <w:szCs w:val="24"/>
          <w:lang w:val="ba-RU"/>
        </w:rPr>
        <w:t>).</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Особенности х</w:t>
      </w:r>
      <w:r>
        <w:rPr>
          <w:rFonts w:ascii="Times New Roman" w:hAnsi="Times New Roman" w:eastAsia="Times New Roman" w:cs="Times New Roman"/>
          <w:sz w:val="24"/>
          <w:szCs w:val="24"/>
        </w:rPr>
        <w:t>удожественны</w:t>
      </w:r>
      <w:r>
        <w:rPr>
          <w:rFonts w:ascii="Times New Roman" w:hAnsi="Times New Roman" w:eastAsia="Times New Roman" w:cs="Times New Roman"/>
          <w:sz w:val="24"/>
          <w:szCs w:val="24"/>
          <w:lang w:val="ba-RU"/>
        </w:rPr>
        <w:t>х</w:t>
      </w:r>
      <w:r>
        <w:rPr>
          <w:rFonts w:ascii="Times New Roman" w:hAnsi="Times New Roman" w:eastAsia="Times New Roman" w:cs="Times New Roman"/>
          <w:sz w:val="24"/>
          <w:szCs w:val="24"/>
        </w:rPr>
        <w:t xml:space="preserve"> жанр</w:t>
      </w:r>
      <w:r>
        <w:rPr>
          <w:rFonts w:ascii="Times New Roman" w:hAnsi="Times New Roman" w:eastAsia="Times New Roman" w:cs="Times New Roman"/>
          <w:sz w:val="24"/>
          <w:szCs w:val="24"/>
          <w:lang w:val="ba-RU"/>
        </w:rPr>
        <w:t>ов</w:t>
      </w:r>
      <w:r>
        <w:rPr>
          <w:rFonts w:ascii="Times New Roman" w:hAnsi="Times New Roman" w:eastAsia="Times New Roman" w:cs="Times New Roman"/>
          <w:sz w:val="24"/>
          <w:szCs w:val="24"/>
        </w:rPr>
        <w:t xml:space="preserve"> (рассказ, сказка). Тематика (идея), главная мысль, структуры сюжета. Своеобразие выразительных средств языка, построения сюжета и т. п. Схожесть тем, идей, поступков героев. Тема добра и зла в рассказах авторов и в народных, авторских сказках. Поступки героев с точки зрения морали. Произведения писателей о развитии личностных качеств человека.</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lang w:val="ba-RU"/>
        </w:rPr>
        <w:t xml:space="preserve">Раздел 5. </w:t>
      </w:r>
      <w:r>
        <w:rPr>
          <w:rFonts w:ascii="Times New Roman" w:hAnsi="Times New Roman" w:eastAsia="Times New Roman" w:cs="Times New Roman"/>
          <w:b/>
          <w:sz w:val="24"/>
          <w:szCs w:val="24"/>
        </w:rPr>
        <w:t>«Родная земля моя!</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А. Игебаев. Стихотворение</w:t>
      </w:r>
      <w:r>
        <w:rPr>
          <w:rFonts w:ascii="Times New Roman" w:hAnsi="Times New Roman" w:eastAsia="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Ҡәҙерле тыуған ерем!</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«Дорогая моя, родная земля!»</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поэма </w:t>
      </w:r>
      <w:r>
        <w:rPr>
          <w:rFonts w:ascii="Times New Roman" w:hAnsi="Times New Roman" w:cs="Times New Roman"/>
          <w:sz w:val="24"/>
          <w:szCs w:val="24"/>
        </w:rPr>
        <w:t>«</w:t>
      </w:r>
      <w:r>
        <w:rPr>
          <w:rFonts w:ascii="Times New Roman" w:hAnsi="Times New Roman" w:cs="Times New Roman"/>
          <w:sz w:val="24"/>
          <w:szCs w:val="24"/>
          <w:lang w:val="ba-RU"/>
        </w:rPr>
        <w:t>Урал</w:t>
      </w:r>
      <w:r>
        <w:rPr>
          <w:rFonts w:ascii="Times New Roman" w:hAnsi="Times New Roman" w:cs="Times New Roman"/>
          <w:sz w:val="24"/>
          <w:szCs w:val="24"/>
        </w:rPr>
        <w:t>»</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z w:val="24"/>
          <w:szCs w:val="24"/>
        </w:rPr>
        <w:t>«Урал»</w:t>
      </w:r>
      <w:r>
        <w:rPr>
          <w:rFonts w:ascii="Times New Roman" w:hAnsi="Times New Roman" w:eastAsia="Times New Roman" w:cs="Times New Roman"/>
          <w:sz w:val="24"/>
          <w:szCs w:val="24"/>
          <w:lang w:val="ba-RU"/>
        </w:rPr>
        <w:t>) (отрывок)</w:t>
      </w:r>
      <w:r>
        <w:rPr>
          <w:rFonts w:ascii="Times New Roman" w:hAnsi="Times New Roman" w:eastAsia="Times New Roman" w:cs="Times New Roman"/>
          <w:sz w:val="24"/>
          <w:szCs w:val="24"/>
        </w:rPr>
        <w:t xml:space="preserve">. Я. Хамматов. </w:t>
      </w:r>
      <w:r>
        <w:rPr>
          <w:rFonts w:ascii="Times New Roman" w:hAnsi="Times New Roman" w:cs="Times New Roman"/>
          <w:sz w:val="24"/>
          <w:szCs w:val="24"/>
        </w:rPr>
        <w:t>«</w:t>
      </w:r>
      <w:r>
        <w:rPr>
          <w:rFonts w:ascii="Times New Roman" w:hAnsi="Times New Roman" w:cs="Times New Roman"/>
          <w:sz w:val="24"/>
          <w:szCs w:val="24"/>
          <w:lang w:val="ba-RU"/>
        </w:rPr>
        <w:t>Салауат</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«Салават»</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(отрывок из романа «Салават»). Ф. Исянгулов. Рассказ</w:t>
      </w:r>
      <w:r>
        <w:rPr>
          <w:rFonts w:ascii="Times New Roman" w:hAnsi="Times New Roman" w:eastAsia="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Баҫыуҙағы күл</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«Озеро на поле»</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А. Игебаев. </w:t>
      </w:r>
      <w:r>
        <w:rPr>
          <w:rFonts w:ascii="Times New Roman" w:hAnsi="Times New Roman" w:cs="Times New Roman"/>
          <w:sz w:val="24"/>
          <w:szCs w:val="24"/>
        </w:rPr>
        <w:t>«</w:t>
      </w:r>
      <w:r>
        <w:rPr>
          <w:rFonts w:ascii="Times New Roman" w:hAnsi="Times New Roman" w:cs="Times New Roman"/>
          <w:sz w:val="24"/>
          <w:szCs w:val="24"/>
          <w:lang w:val="ba-RU"/>
        </w:rPr>
        <w:t>Урал ҡояшы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«Солнце Урала»</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ba-RU"/>
        </w:rPr>
        <w:t>Тыуған ерем минең</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«Родная моя земля»</w:t>
      </w:r>
      <w:r>
        <w:rPr>
          <w:rFonts w:ascii="Times New Roman" w:hAnsi="Times New Roman" w:eastAsia="Times New Roman" w:cs="Times New Roman"/>
          <w:sz w:val="24"/>
          <w:szCs w:val="24"/>
          <w:lang w:val="ba-RU"/>
        </w:rPr>
        <w:t>).</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Стихотворные произведения о родном крае. Воспевание природных просторов, трудолюбивых, сильных духом народов родного края. Художественные жанры поэма (поэзия), рассказ. Особенности структуры текста</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Разнообразие идеи произведений. Глубина идеи, замысла художественных жанров.</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lang w:val="ba-RU"/>
        </w:rPr>
        <w:t xml:space="preserve">Раздел 6. </w:t>
      </w:r>
      <w:r>
        <w:rPr>
          <w:rFonts w:ascii="Times New Roman" w:hAnsi="Times New Roman" w:eastAsia="Times New Roman" w:cs="Times New Roman"/>
          <w:b/>
          <w:sz w:val="24"/>
          <w:szCs w:val="24"/>
        </w:rPr>
        <w:t>«Знай историю своей Родины!</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М. Карим. Повесть </w:t>
      </w:r>
      <w:r>
        <w:rPr>
          <w:rFonts w:ascii="Times New Roman" w:hAnsi="Times New Roman" w:cs="Times New Roman"/>
          <w:sz w:val="24"/>
          <w:szCs w:val="24"/>
        </w:rPr>
        <w:t>«</w:t>
      </w:r>
      <w:r>
        <w:rPr>
          <w:rFonts w:ascii="Times New Roman" w:hAnsi="Times New Roman" w:cs="Times New Roman"/>
          <w:sz w:val="24"/>
          <w:szCs w:val="24"/>
          <w:lang w:val="ba-RU"/>
        </w:rPr>
        <w:t>Беҙҙең өйҙөң йәме</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«Радость нашего дома»</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(отрывок), </w:t>
      </w:r>
      <w:r>
        <w:rPr>
          <w:rFonts w:ascii="Times New Roman" w:hAnsi="Times New Roman" w:cs="Times New Roman"/>
          <w:sz w:val="24"/>
          <w:szCs w:val="24"/>
        </w:rPr>
        <w:t>«</w:t>
      </w:r>
      <w:r>
        <w:rPr>
          <w:rFonts w:ascii="Times New Roman" w:hAnsi="Times New Roman" w:cs="Times New Roman"/>
          <w:sz w:val="24"/>
          <w:szCs w:val="24"/>
          <w:lang w:val="ba-RU"/>
        </w:rPr>
        <w:t>Билдәһеҙ һалдат</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eastAsia="Times New Roman" w:cs="Times New Roman"/>
          <w:sz w:val="24"/>
          <w:szCs w:val="24"/>
        </w:rPr>
        <w:t>«Неизвестный солдат»</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Ф. Акбулатова. Рассказ </w:t>
      </w:r>
      <w:r>
        <w:rPr>
          <w:rFonts w:ascii="Times New Roman" w:hAnsi="Times New Roman" w:cs="Times New Roman"/>
          <w:sz w:val="24"/>
          <w:szCs w:val="24"/>
        </w:rPr>
        <w:t>«</w:t>
      </w:r>
      <w:r>
        <w:rPr>
          <w:rFonts w:ascii="Times New Roman" w:hAnsi="Times New Roman" w:cs="Times New Roman"/>
          <w:sz w:val="24"/>
          <w:szCs w:val="24"/>
          <w:lang w:val="ba-RU"/>
        </w:rPr>
        <w:t>Атай икмәге</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«Отчий хлеб»</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Ф. Тугызбаева. Стихотворение </w:t>
      </w:r>
      <w:r>
        <w:rPr>
          <w:rFonts w:ascii="Times New Roman" w:hAnsi="Times New Roman" w:cs="Times New Roman"/>
          <w:sz w:val="24"/>
          <w:szCs w:val="24"/>
        </w:rPr>
        <w:t>«</w:t>
      </w:r>
      <w:r>
        <w:rPr>
          <w:rFonts w:ascii="Times New Roman" w:hAnsi="Times New Roman" w:cs="Times New Roman"/>
          <w:sz w:val="24"/>
          <w:szCs w:val="24"/>
          <w:lang w:val="ba-RU"/>
        </w:rPr>
        <w:t>Икмәк</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«Хлеб»</w:t>
      </w:r>
      <w:r>
        <w:rPr>
          <w:rFonts w:ascii="Times New Roman" w:hAnsi="Times New Roman" w:eastAsia="Times New Roman" w:cs="Times New Roman"/>
          <w:sz w:val="24"/>
          <w:szCs w:val="24"/>
          <w:lang w:val="ba-RU"/>
        </w:rPr>
        <w:t>).</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Разнообразие художественных жанров (рассказ, стихотворение, повесть).</w:t>
      </w:r>
      <w:r>
        <w:rPr>
          <w:rFonts w:ascii="Times New Roman" w:hAnsi="Times New Roman" w:eastAsia="Times New Roman" w:cs="Times New Roman"/>
          <w:sz w:val="24"/>
          <w:szCs w:val="24"/>
          <w:lang w:val="ba-RU"/>
        </w:rPr>
        <w:t xml:space="preserve"> </w:t>
      </w:r>
      <w:r>
        <w:rPr>
          <w:rFonts w:ascii="Times New Roman" w:hAnsi="Times New Roman" w:cs="Times New Roman"/>
          <w:sz w:val="24"/>
          <w:szCs w:val="24"/>
        </w:rPr>
        <w:t>Прозаическая и поэтическая речь.</w:t>
      </w:r>
      <w:r>
        <w:rPr>
          <w:rFonts w:ascii="Times New Roman" w:hAnsi="Times New Roman" w:eastAsia="Times New Roman" w:cs="Times New Roman"/>
          <w:sz w:val="24"/>
          <w:szCs w:val="24"/>
        </w:rPr>
        <w:t xml:space="preserve"> Художественные и структурные особенности содержания повести. Смысловые части повести. Место и время событий данного художественного жанра.</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lang w:val="ba-RU"/>
        </w:rPr>
        <w:t xml:space="preserve">Раздел 7. </w:t>
      </w:r>
      <w:r>
        <w:rPr>
          <w:rFonts w:ascii="Times New Roman" w:hAnsi="Times New Roman" w:eastAsia="Times New Roman" w:cs="Times New Roman"/>
          <w:b/>
          <w:sz w:val="24"/>
          <w:szCs w:val="24"/>
        </w:rPr>
        <w:t>«Произведения русских и зарубежных писателей»</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А. Пушкин. Сказка </w:t>
      </w:r>
      <w:r>
        <w:rPr>
          <w:rFonts w:ascii="Times New Roman" w:hAnsi="Times New Roman" w:cs="Times New Roman"/>
          <w:sz w:val="24"/>
          <w:szCs w:val="24"/>
        </w:rPr>
        <w:t>«</w:t>
      </w:r>
      <w:r>
        <w:rPr>
          <w:rFonts w:ascii="Times New Roman" w:hAnsi="Times New Roman" w:cs="Times New Roman"/>
          <w:sz w:val="24"/>
          <w:szCs w:val="24"/>
          <w:lang w:val="ba-RU"/>
        </w:rPr>
        <w:t>Балыҡсы һәм балыҡ хаҡында әкиәт</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«Сказка о рыбаке и рыбке»</w:t>
      </w:r>
      <w:r>
        <w:rPr>
          <w:rFonts w:ascii="Times New Roman" w:hAnsi="Times New Roman" w:eastAsia="Times New Roman" w:cs="Times New Roman"/>
          <w:sz w:val="24"/>
          <w:szCs w:val="24"/>
          <w:lang w:val="ba-RU"/>
        </w:rPr>
        <w:t>) (перевод А. Ягафаровой)</w:t>
      </w:r>
      <w:r>
        <w:rPr>
          <w:rFonts w:ascii="Times New Roman" w:hAnsi="Times New Roman" w:eastAsia="Times New Roman" w:cs="Times New Roman"/>
          <w:sz w:val="24"/>
          <w:szCs w:val="24"/>
        </w:rPr>
        <w:t xml:space="preserve">. А. Чехов. Рассказ </w:t>
      </w:r>
      <w:r>
        <w:rPr>
          <w:rFonts w:ascii="Times New Roman" w:hAnsi="Times New Roman" w:cs="Times New Roman"/>
          <w:sz w:val="24"/>
          <w:szCs w:val="24"/>
        </w:rPr>
        <w:t>«</w:t>
      </w:r>
      <w:r>
        <w:rPr>
          <w:rFonts w:ascii="Times New Roman" w:hAnsi="Times New Roman" w:cs="Times New Roman"/>
          <w:sz w:val="24"/>
          <w:szCs w:val="24"/>
          <w:lang w:val="ba-RU"/>
        </w:rPr>
        <w:t>Аҡмаңлай</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«Белолобый»</w:t>
      </w:r>
      <w:r>
        <w:rPr>
          <w:rFonts w:ascii="Times New Roman" w:hAnsi="Times New Roman" w:eastAsia="Times New Roman" w:cs="Times New Roman"/>
          <w:sz w:val="24"/>
          <w:szCs w:val="24"/>
          <w:lang w:val="ba-RU"/>
        </w:rPr>
        <w:t>) (переводчик неизвестен)</w:t>
      </w:r>
      <w:r>
        <w:rPr>
          <w:rFonts w:ascii="Times New Roman" w:hAnsi="Times New Roman" w:eastAsia="Times New Roman" w:cs="Times New Roman"/>
          <w:sz w:val="24"/>
          <w:szCs w:val="24"/>
        </w:rPr>
        <w:t xml:space="preserve">. В. Бианки. </w:t>
      </w:r>
      <w:r>
        <w:rPr>
          <w:rFonts w:ascii="Times New Roman" w:hAnsi="Times New Roman" w:cs="Times New Roman"/>
          <w:sz w:val="24"/>
          <w:szCs w:val="24"/>
        </w:rPr>
        <w:t>«</w:t>
      </w:r>
      <w:r>
        <w:rPr>
          <w:rFonts w:ascii="Times New Roman" w:hAnsi="Times New Roman" w:cs="Times New Roman"/>
          <w:sz w:val="24"/>
          <w:szCs w:val="24"/>
          <w:lang w:val="ba-RU"/>
        </w:rPr>
        <w:t>Кәкүк балаһы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«Кукушкин птенчик»</w:t>
      </w:r>
      <w:r>
        <w:rPr>
          <w:rFonts w:ascii="Times New Roman" w:hAnsi="Times New Roman" w:eastAsia="Times New Roman" w:cs="Times New Roman"/>
          <w:sz w:val="24"/>
          <w:szCs w:val="24"/>
          <w:lang w:val="ba-RU"/>
        </w:rPr>
        <w:t>) (переводчикк неизвестен)</w:t>
      </w:r>
      <w:r>
        <w:rPr>
          <w:rFonts w:ascii="Times New Roman" w:hAnsi="Times New Roman" w:eastAsia="Times New Roman" w:cs="Times New Roman"/>
          <w:sz w:val="24"/>
          <w:szCs w:val="24"/>
        </w:rPr>
        <w:t xml:space="preserve">. С. Михалков. </w:t>
      </w:r>
      <w:r>
        <w:rPr>
          <w:rFonts w:ascii="Times New Roman" w:hAnsi="Times New Roman" w:cs="Times New Roman"/>
          <w:sz w:val="24"/>
          <w:szCs w:val="24"/>
        </w:rPr>
        <w:t>«</w:t>
      </w:r>
      <w:r>
        <w:rPr>
          <w:rFonts w:ascii="Times New Roman" w:hAnsi="Times New Roman" w:cs="Times New Roman"/>
          <w:sz w:val="24"/>
          <w:szCs w:val="24"/>
          <w:lang w:val="ba-RU"/>
        </w:rPr>
        <w:t>Китап һөйөүсе</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«Любитель книг»</w:t>
      </w:r>
      <w:r>
        <w:rPr>
          <w:rFonts w:ascii="Times New Roman" w:hAnsi="Times New Roman" w:eastAsia="Times New Roman" w:cs="Times New Roman"/>
          <w:sz w:val="24"/>
          <w:szCs w:val="24"/>
          <w:lang w:val="ba-RU"/>
        </w:rPr>
        <w:t xml:space="preserve">) (перевод К. Даян). </w:t>
      </w:r>
      <w:r>
        <w:rPr>
          <w:rFonts w:ascii="Times New Roman" w:hAnsi="Times New Roman" w:eastAsia="Times New Roman" w:cs="Times New Roman"/>
          <w:sz w:val="24"/>
          <w:szCs w:val="24"/>
        </w:rPr>
        <w:t xml:space="preserve">Ш. Перро. Сказка </w:t>
      </w:r>
      <w:r>
        <w:rPr>
          <w:rFonts w:ascii="Times New Roman" w:hAnsi="Times New Roman" w:cs="Times New Roman"/>
          <w:sz w:val="24"/>
          <w:szCs w:val="24"/>
        </w:rPr>
        <w:t>«</w:t>
      </w:r>
      <w:r>
        <w:rPr>
          <w:rFonts w:ascii="Times New Roman" w:hAnsi="Times New Roman" w:cs="Times New Roman"/>
          <w:sz w:val="24"/>
          <w:szCs w:val="24"/>
          <w:lang w:val="ba-RU"/>
        </w:rPr>
        <w:t>Ҡыҙыл ҡалпаҡ</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«Красная шапочка»</w:t>
      </w:r>
      <w:r>
        <w:rPr>
          <w:rFonts w:ascii="Times New Roman" w:hAnsi="Times New Roman" w:eastAsia="Times New Roman" w:cs="Times New Roman"/>
          <w:sz w:val="24"/>
          <w:szCs w:val="24"/>
          <w:lang w:val="ba-RU"/>
        </w:rPr>
        <w:t>) (перевод А. Ягафаровой)</w:t>
      </w:r>
      <w:r>
        <w:rPr>
          <w:rFonts w:ascii="Times New Roman" w:hAnsi="Times New Roman" w:eastAsia="Times New Roman" w:cs="Times New Roman"/>
          <w:sz w:val="24"/>
          <w:szCs w:val="24"/>
        </w:rPr>
        <w:t xml:space="preserve">. Братья Гримм. Сказка </w:t>
      </w:r>
      <w:r>
        <w:rPr>
          <w:rFonts w:ascii="Times New Roman" w:hAnsi="Times New Roman" w:cs="Times New Roman"/>
          <w:sz w:val="24"/>
          <w:szCs w:val="24"/>
        </w:rPr>
        <w:t>«</w:t>
      </w:r>
      <w:r>
        <w:rPr>
          <w:rFonts w:ascii="Times New Roman" w:hAnsi="Times New Roman" w:cs="Times New Roman"/>
          <w:sz w:val="24"/>
          <w:szCs w:val="24"/>
          <w:lang w:val="ba-RU"/>
        </w:rPr>
        <w:t>Аҡыллы көтөүсе</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«Умный пастух»</w:t>
      </w:r>
      <w:r>
        <w:rPr>
          <w:rFonts w:ascii="Times New Roman" w:hAnsi="Times New Roman" w:eastAsia="Times New Roman" w:cs="Times New Roman"/>
          <w:sz w:val="24"/>
          <w:szCs w:val="24"/>
          <w:lang w:val="ba-RU"/>
        </w:rPr>
        <w:t>) (переводчик неизвестен)</w:t>
      </w:r>
      <w:r>
        <w:rPr>
          <w:rFonts w:ascii="Times New Roman" w:hAnsi="Times New Roman" w:eastAsia="Times New Roman" w:cs="Times New Roman"/>
          <w:sz w:val="24"/>
          <w:szCs w:val="24"/>
        </w:rPr>
        <w:t xml:space="preserve">. Японская сказка </w:t>
      </w:r>
      <w:r>
        <w:rPr>
          <w:rFonts w:ascii="Times New Roman" w:hAnsi="Times New Roman" w:cs="Times New Roman"/>
          <w:sz w:val="24"/>
          <w:szCs w:val="24"/>
        </w:rPr>
        <w:t>«</w:t>
      </w:r>
      <w:r>
        <w:rPr>
          <w:rFonts w:ascii="Times New Roman" w:hAnsi="Times New Roman" w:cs="Times New Roman"/>
          <w:sz w:val="24"/>
          <w:szCs w:val="24"/>
          <w:lang w:val="ba-RU"/>
        </w:rPr>
        <w:t>Йәшлек шишмәһе</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«Родник молодости»</w:t>
      </w:r>
      <w:r>
        <w:rPr>
          <w:rFonts w:ascii="Times New Roman" w:hAnsi="Times New Roman" w:eastAsia="Times New Roman" w:cs="Times New Roman"/>
          <w:sz w:val="24"/>
          <w:szCs w:val="24"/>
          <w:lang w:val="ba-RU"/>
        </w:rPr>
        <w:t>) (переводчик неизвестен)</w:t>
      </w:r>
      <w:r>
        <w:rPr>
          <w:rFonts w:ascii="Times New Roman" w:hAnsi="Times New Roman" w:eastAsia="Times New Roman" w:cs="Times New Roman"/>
          <w:sz w:val="24"/>
          <w:szCs w:val="24"/>
        </w:rPr>
        <w:t xml:space="preserve">. </w:t>
      </w:r>
      <w:bookmarkStart w:id="40" w:name="_Hlk109645616"/>
      <w:r>
        <w:rPr>
          <w:rFonts w:ascii="Times New Roman" w:hAnsi="Times New Roman" w:eastAsia="Times New Roman" w:cs="Times New Roman"/>
          <w:sz w:val="24"/>
          <w:szCs w:val="24"/>
        </w:rPr>
        <w:t xml:space="preserve">А Ванаг. Рассказ </w:t>
      </w:r>
      <w:r>
        <w:rPr>
          <w:rFonts w:ascii="Times New Roman" w:hAnsi="Times New Roman" w:cs="Times New Roman"/>
          <w:sz w:val="24"/>
          <w:szCs w:val="24"/>
        </w:rPr>
        <w:t>«</w:t>
      </w:r>
      <w:r>
        <w:rPr>
          <w:rFonts w:ascii="Times New Roman" w:hAnsi="Times New Roman" w:cs="Times New Roman"/>
          <w:sz w:val="24"/>
          <w:szCs w:val="24"/>
          <w:lang w:val="ba-RU"/>
        </w:rPr>
        <w:t>Аҡҡош</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«Лебедь»</w:t>
      </w:r>
      <w:r>
        <w:rPr>
          <w:rFonts w:ascii="Times New Roman" w:hAnsi="Times New Roman" w:eastAsia="Times New Roman" w:cs="Times New Roman"/>
          <w:sz w:val="24"/>
          <w:szCs w:val="24"/>
          <w:lang w:val="ba-RU"/>
        </w:rPr>
        <w:t>)</w:t>
      </w:r>
      <w:r>
        <w:rPr>
          <w:rFonts w:ascii="Times New Roman" w:hAnsi="Times New Roman" w:cs="Times New Roman"/>
          <w:color w:val="FF0000"/>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перевод</w:t>
      </w:r>
      <w:r>
        <w:rPr>
          <w:rFonts w:ascii="Times New Roman" w:hAnsi="Times New Roman" w:cs="Times New Roman"/>
          <w:sz w:val="24"/>
          <w:szCs w:val="24"/>
          <w:lang w:val="ba-RU"/>
        </w:rPr>
        <w:t>чик неизвестен</w:t>
      </w:r>
      <w:r>
        <w:rPr>
          <w:rFonts w:ascii="Times New Roman" w:hAnsi="Times New Roman" w:cs="Times New Roman"/>
          <w:sz w:val="24"/>
          <w:szCs w:val="24"/>
        </w:rPr>
        <w:t>)</w:t>
      </w:r>
      <w:r>
        <w:rPr>
          <w:rFonts w:ascii="Times New Roman" w:hAnsi="Times New Roman" w:eastAsia="Times New Roman" w:cs="Times New Roman"/>
          <w:sz w:val="24"/>
          <w:szCs w:val="24"/>
          <w:lang w:val="ba-RU"/>
        </w:rPr>
        <w:t>.</w:t>
      </w:r>
    </w:p>
    <w:bookmarkEnd w:id="40"/>
    <w:p>
      <w:pPr>
        <w:tabs>
          <w:tab w:val="left" w:pos="1134"/>
        </w:tabs>
        <w:spacing w:after="0" w:line="240" w:lineRule="auto"/>
        <w:ind w:right="-2" w:firstLine="284"/>
        <w:jc w:val="both"/>
        <w:rPr>
          <w:rFonts w:ascii="Times New Roman" w:hAnsi="Times New Roman" w:cs="Times New Roman"/>
          <w:sz w:val="24"/>
          <w:szCs w:val="24"/>
        </w:rPr>
      </w:pPr>
      <w:r>
        <w:rPr>
          <w:rFonts w:ascii="Times New Roman" w:hAnsi="Times New Roman" w:eastAsia="Times New Roman" w:cs="Times New Roman"/>
          <w:sz w:val="24"/>
          <w:szCs w:val="24"/>
        </w:rPr>
        <w:t xml:space="preserve">Произведения русских классиков и мировой литературы. Особенности сюжета произведений авторов. Единство идей произведений – добро побеждает зло. </w:t>
      </w:r>
      <w:r>
        <w:rPr>
          <w:rFonts w:ascii="Times New Roman" w:hAnsi="Times New Roman" w:cs="Times New Roman"/>
          <w:sz w:val="24"/>
          <w:szCs w:val="24"/>
        </w:rPr>
        <w:t>Национальное своеобразие сравнений, олицетворения, метафор; их значение в художественной речи.</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Герой произведения: его портрет, речь, поступки, мысли. Композиционные особенности</w:t>
      </w:r>
      <w:r>
        <w:rPr>
          <w:rFonts w:ascii="Times New Roman" w:hAnsi="Times New Roman" w:eastAsia="Times New Roman" w:cs="Times New Roman"/>
          <w:sz w:val="24"/>
          <w:szCs w:val="24"/>
          <w:lang w:val="ba-RU"/>
        </w:rPr>
        <w:t xml:space="preserve"> произведения. Р</w:t>
      </w:r>
      <w:r>
        <w:rPr>
          <w:rFonts w:ascii="Times New Roman" w:hAnsi="Times New Roman" w:eastAsia="Times New Roman" w:cs="Times New Roman"/>
          <w:sz w:val="24"/>
          <w:szCs w:val="24"/>
        </w:rPr>
        <w:t>ассуждение (монолог</w:t>
      </w:r>
      <w:r>
        <w:rPr>
          <w:rFonts w:ascii="Times New Roman" w:hAnsi="Times New Roman" w:eastAsia="Times New Roman" w:cs="Times New Roman"/>
          <w:sz w:val="24"/>
          <w:szCs w:val="24"/>
          <w:lang w:val="ba-RU"/>
        </w:rPr>
        <w:t>). Д</w:t>
      </w:r>
      <w:r>
        <w:rPr>
          <w:rFonts w:ascii="Times New Roman" w:hAnsi="Times New Roman" w:eastAsia="Times New Roman" w:cs="Times New Roman"/>
          <w:sz w:val="24"/>
          <w:szCs w:val="24"/>
        </w:rPr>
        <w:t>иалог героев.</w:t>
      </w:r>
      <w:r>
        <w:rPr>
          <w:rFonts w:ascii="Times New Roman" w:hAnsi="Times New Roman" w:cs="Times New Roman"/>
          <w:sz w:val="24"/>
          <w:szCs w:val="24"/>
        </w:rPr>
        <w:t xml:space="preserve"> </w:t>
      </w:r>
      <w:r>
        <w:rPr>
          <w:rFonts w:ascii="Times New Roman" w:hAnsi="Times New Roman" w:cs="Times New Roman"/>
          <w:sz w:val="24"/>
          <w:szCs w:val="24"/>
          <w:lang w:val="ba-RU"/>
        </w:rPr>
        <w:t>Х</w:t>
      </w:r>
      <w:r>
        <w:rPr>
          <w:rFonts w:ascii="Times New Roman" w:hAnsi="Times New Roman" w:cs="Times New Roman"/>
          <w:sz w:val="24"/>
          <w:szCs w:val="24"/>
        </w:rPr>
        <w:t>удожественный вымысел</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sz w:val="24"/>
          <w:szCs w:val="24"/>
        </w:rPr>
      </w:pPr>
      <w:bookmarkStart w:id="41" w:name="_Hlk109645629"/>
      <w:r>
        <w:rPr>
          <w:rFonts w:ascii="Times New Roman" w:hAnsi="Times New Roman" w:eastAsia="Times New Roman" w:cs="Times New Roman"/>
          <w:bCs/>
          <w:sz w:val="24"/>
          <w:szCs w:val="24"/>
        </w:rPr>
        <w:t>Проектная работа</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по фильму «Сестрёнка», снятому по повести М. Карима «Радость нашего дома» (</w:t>
      </w:r>
      <w:r>
        <w:rPr>
          <w:rFonts w:ascii="Times New Roman" w:hAnsi="Times New Roman" w:eastAsia="Times New Roman" w:cs="Times New Roman"/>
          <w:sz w:val="24"/>
          <w:szCs w:val="24"/>
          <w:lang w:val="ba-RU"/>
        </w:rPr>
        <w:t>2019, реж. А. Галибин</w:t>
      </w:r>
      <w:r>
        <w:rPr>
          <w:rFonts w:ascii="Times New Roman" w:hAnsi="Times New Roman" w:eastAsia="Times New Roman" w:cs="Times New Roman"/>
          <w:sz w:val="24"/>
          <w:szCs w:val="24"/>
        </w:rPr>
        <w:t xml:space="preserve">). </w:t>
      </w:r>
    </w:p>
    <w:p>
      <w:pPr>
        <w:widowControl w:val="0"/>
        <w:tabs>
          <w:tab w:val="left" w:pos="1134"/>
          <w:tab w:val="left" w:pos="2977"/>
        </w:tabs>
        <w:autoSpaceDE w:val="0"/>
        <w:autoSpaceDN w:val="0"/>
        <w:spacing w:after="0" w:line="240" w:lineRule="auto"/>
        <w:ind w:right="-2" w:firstLine="284"/>
        <w:jc w:val="both"/>
        <w:rPr>
          <w:rFonts w:ascii="Times New Roman" w:hAnsi="Times New Roman" w:eastAsia="Times New Roman" w:cs="Times New Roman"/>
          <w:b/>
          <w:sz w:val="24"/>
          <w:szCs w:val="24"/>
          <w:lang w:val="ba-RU"/>
        </w:rPr>
      </w:pPr>
    </w:p>
    <w:bookmarkEnd w:id="41"/>
    <w:p>
      <w:pPr>
        <w:tabs>
          <w:tab w:val="left" w:pos="1134"/>
        </w:tabs>
        <w:spacing w:after="0" w:line="240" w:lineRule="auto"/>
        <w:ind w:right="-2" w:firstLine="426"/>
        <w:rPr>
          <w:rFonts w:ascii="Times New Roman" w:hAnsi="Times New Roman" w:cs="Times New Roman"/>
          <w:b/>
          <w:sz w:val="24"/>
          <w:szCs w:val="24"/>
        </w:rPr>
      </w:pPr>
      <w:r>
        <w:rPr>
          <w:rFonts w:ascii="Times New Roman" w:hAnsi="Times New Roman" w:cs="Times New Roman"/>
          <w:b/>
          <w:sz w:val="24"/>
          <w:szCs w:val="24"/>
        </w:rPr>
        <w:t xml:space="preserve">Виды речевой и читательской деятельности. </w:t>
      </w:r>
      <w:r>
        <w:rPr>
          <w:rFonts w:ascii="Times New Roman" w:hAnsi="Times New Roman" w:eastAsia="Calibri" w:cs="Times New Roman"/>
          <w:sz w:val="24"/>
          <w:szCs w:val="24"/>
          <w:lang w:eastAsia="ar-SA"/>
        </w:rPr>
        <w:t>Распределенное по классам содержание обучения сопровождается деятельностным наполнением образовательного процесса, направленным на развитие речевых навыков обучающихся.</w:t>
      </w:r>
    </w:p>
    <w:p>
      <w:pPr>
        <w:tabs>
          <w:tab w:val="left" w:pos="1134"/>
        </w:tabs>
        <w:spacing w:after="0" w:line="240" w:lineRule="auto"/>
        <w:ind w:right="-2" w:firstLine="567"/>
        <w:jc w:val="both"/>
        <w:rPr>
          <w:rFonts w:ascii="Times New Roman" w:hAnsi="Times New Roman" w:cs="Times New Roman"/>
          <w:b/>
          <w:sz w:val="24"/>
          <w:szCs w:val="24"/>
        </w:rPr>
      </w:pPr>
      <w:r>
        <w:rPr>
          <w:rFonts w:ascii="Times New Roman" w:hAnsi="Times New Roman" w:cs="Times New Roman"/>
          <w:b/>
          <w:sz w:val="24"/>
          <w:szCs w:val="24"/>
        </w:rPr>
        <w:t xml:space="preserve">Аудирование (слушание). </w:t>
      </w:r>
      <w:r>
        <w:rPr>
          <w:rFonts w:ascii="Times New Roman" w:hAnsi="Times New Roman" w:cs="Times New Roman"/>
          <w:sz w:val="24"/>
          <w:szCs w:val="24"/>
        </w:rPr>
        <w:t>Восприятие на слух и понимание художественных произведений, отражающих национально-культурные ценности, богатство родной (башкирской) речи; умения отвечать на вопросы по воспринятому на слух тексту и задавать вопросы по его содержанию.</w:t>
      </w:r>
    </w:p>
    <w:p>
      <w:pPr>
        <w:tabs>
          <w:tab w:val="left" w:pos="1134"/>
        </w:tabs>
        <w:spacing w:after="0" w:line="240" w:lineRule="auto"/>
        <w:ind w:right="-2" w:firstLine="567"/>
        <w:jc w:val="both"/>
        <w:rPr>
          <w:rFonts w:ascii="Times New Roman" w:hAnsi="Times New Roman" w:cs="Times New Roman"/>
          <w:b/>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Чтение вслух. Постепенный переход от слогового чтения к плавному осмысленному чтению целыми словами вслух (скорость чтения соответствует индивидуальному темпу чтения, позволяющему осознать текст). Соблюдение при чтении орфоэпических норм. Передача с помощью интонирования смысловых особенностей разных по виду и типу текстов.</w:t>
      </w:r>
    </w:p>
    <w:p>
      <w:p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Чтение про себя доступных по объему и жанру произведений с пониманием их смысла. Особенности разных видов чтения.</w:t>
      </w:r>
    </w:p>
    <w:p>
      <w:p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Чтение информационных текстов: историко-культурный комментарий к произведениям, отдельные факты биографии авторов изучаемых текстов.</w:t>
      </w:r>
    </w:p>
    <w:p>
      <w:pPr>
        <w:spacing w:after="0" w:line="240" w:lineRule="auto"/>
        <w:ind w:right="-2" w:firstLine="284"/>
        <w:jc w:val="both"/>
        <w:rPr>
          <w:rFonts w:ascii="Times New Roman" w:hAnsi="Times New Roman" w:cs="Times New Roman"/>
          <w:b/>
          <w:sz w:val="24"/>
          <w:szCs w:val="24"/>
        </w:rPr>
      </w:pPr>
      <w:r>
        <w:rPr>
          <w:rFonts w:ascii="Times New Roman" w:hAnsi="Times New Roman" w:cs="Times New Roman"/>
          <w:b/>
          <w:sz w:val="24"/>
          <w:szCs w:val="24"/>
        </w:rPr>
        <w:t xml:space="preserve">Говорение (культура речевого общения). </w:t>
      </w:r>
      <w:r>
        <w:rPr>
          <w:rFonts w:ascii="Times New Roman" w:hAnsi="Times New Roman" w:cs="Times New Roman"/>
          <w:sz w:val="24"/>
          <w:szCs w:val="24"/>
        </w:rPr>
        <w:t>Диалогическая и монологическая речь. Участие в коллективном обсуждении прочитанных текстов, доказательство собственной точки зрения с опорой на текст; высказывания, отражающие специфику башкирской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w:t>
      </w:r>
    </w:p>
    <w:p>
      <w:pPr>
        <w:spacing w:after="0" w:line="240" w:lineRule="auto"/>
        <w:ind w:right="-2" w:firstLine="284"/>
        <w:jc w:val="both"/>
        <w:rPr>
          <w:rFonts w:ascii="Times New Roman" w:hAnsi="Times New Roman" w:cs="Times New Roman"/>
          <w:sz w:val="24"/>
          <w:szCs w:val="24"/>
        </w:rPr>
      </w:pPr>
      <w:r>
        <w:rPr>
          <w:rFonts w:ascii="Times New Roman" w:hAnsi="Times New Roman" w:cs="Times New Roman"/>
          <w:sz w:val="24"/>
          <w:szCs w:val="24"/>
        </w:rPr>
        <w:t>Соблюдение в учебных ситуациях этикетных форм и устойчивых формул‚ принципов этикетного общения, лежащих в основе башкирского речевого этикета.</w:t>
      </w:r>
    </w:p>
    <w:p>
      <w:pPr>
        <w:spacing w:after="0" w:line="240" w:lineRule="auto"/>
        <w:ind w:right="-2" w:firstLine="284"/>
        <w:jc w:val="both"/>
        <w:rPr>
          <w:rFonts w:ascii="Times New Roman" w:hAnsi="Times New Roman" w:cs="Times New Roman"/>
          <w:sz w:val="24"/>
          <w:szCs w:val="24"/>
        </w:rPr>
      </w:pPr>
      <w:r>
        <w:rPr>
          <w:rFonts w:ascii="Times New Roman" w:hAnsi="Times New Roman" w:cs="Times New Roman"/>
          <w:sz w:val="24"/>
          <w:szCs w:val="24"/>
        </w:rPr>
        <w:t>Декламирование (чтение наизусть) стихотворных произведений по выбору обучающихся.</w:t>
      </w:r>
    </w:p>
    <w:p>
      <w:pPr>
        <w:spacing w:after="0" w:line="240" w:lineRule="auto"/>
        <w:ind w:right="-2" w:firstLine="284"/>
        <w:jc w:val="both"/>
        <w:rPr>
          <w:rFonts w:ascii="Times New Roman" w:hAnsi="Times New Roman" w:cs="Times New Roman"/>
          <w:b/>
          <w:sz w:val="24"/>
          <w:szCs w:val="24"/>
        </w:rPr>
      </w:pPr>
      <w:r>
        <w:rPr>
          <w:rFonts w:ascii="Times New Roman" w:hAnsi="Times New Roman" w:cs="Times New Roman"/>
          <w:b/>
          <w:sz w:val="24"/>
          <w:szCs w:val="24"/>
        </w:rPr>
        <w:t xml:space="preserve">Письмо (культура письменной речи). </w:t>
      </w:r>
      <w:r>
        <w:rPr>
          <w:rFonts w:ascii="Times New Roman" w:hAnsi="Times New Roman" w:cs="Times New Roman"/>
          <w:sz w:val="24"/>
          <w:szCs w:val="24"/>
        </w:rPr>
        <w:t>Создание небольших письменных высказываний по проблематике изучаемых произведений.</w:t>
      </w:r>
    </w:p>
    <w:p>
      <w:p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Библиографическая культура</w:t>
      </w:r>
      <w:r>
        <w:rPr>
          <w:rFonts w:ascii="Times New Roman" w:hAnsi="Times New Roman" w:cs="Times New Roman"/>
          <w:sz w:val="24"/>
          <w:szCs w:val="24"/>
          <w:lang w:val="ba-RU"/>
        </w:rPr>
        <w:t xml:space="preserve">. </w:t>
      </w:r>
      <w:r>
        <w:rPr>
          <w:rFonts w:ascii="Times New Roman" w:hAnsi="Times New Roman" w:cs="Times New Roman"/>
          <w:sz w:val="24"/>
          <w:szCs w:val="24"/>
        </w:rPr>
        <w:t>Выбор книг по обсуждаемой проблематике. Использование соответствующих возрасту словарей и энциклопедий, материалов сети интернета, содержащих сведения о башкирской культуре.</w:t>
      </w:r>
    </w:p>
    <w:p>
      <w:pPr>
        <w:spacing w:after="0" w:line="240" w:lineRule="auto"/>
        <w:ind w:right="-2" w:firstLine="284"/>
        <w:jc w:val="both"/>
        <w:rPr>
          <w:rFonts w:ascii="Times New Roman" w:hAnsi="Times New Roman" w:cs="Times New Roman"/>
          <w:b/>
          <w:sz w:val="24"/>
          <w:szCs w:val="24"/>
        </w:rPr>
      </w:pPr>
      <w:r>
        <w:rPr>
          <w:rFonts w:ascii="Times New Roman" w:hAnsi="Times New Roman" w:cs="Times New Roman"/>
          <w:b/>
          <w:sz w:val="24"/>
          <w:szCs w:val="24"/>
        </w:rPr>
        <w:t xml:space="preserve">Круг детского чтения. </w:t>
      </w:r>
      <w:r>
        <w:rPr>
          <w:rFonts w:ascii="Times New Roman" w:hAnsi="Times New Roman" w:cs="Times New Roman"/>
          <w:sz w:val="24"/>
          <w:szCs w:val="24"/>
        </w:rPr>
        <w:t>Произведения башкирского устного народного творчества. Фольклорный текст как источник познания ценностей и традиций башкирского народа.</w:t>
      </w:r>
    </w:p>
    <w:p>
      <w:pPr>
        <w:spacing w:after="0" w:line="240" w:lineRule="auto"/>
        <w:ind w:right="-2" w:firstLine="284"/>
        <w:jc w:val="both"/>
        <w:rPr>
          <w:rFonts w:ascii="Times New Roman" w:hAnsi="Times New Roman" w:cs="Times New Roman"/>
          <w:sz w:val="24"/>
          <w:szCs w:val="24"/>
        </w:rPr>
      </w:pPr>
      <w:r>
        <w:rPr>
          <w:rFonts w:ascii="Times New Roman" w:hAnsi="Times New Roman" w:cs="Times New Roman"/>
          <w:sz w:val="24"/>
          <w:szCs w:val="24"/>
        </w:rPr>
        <w:t>Произведения классиков башкирской литературы XIX–ХХ вв. и современной отечественной литературы, отражающие национально-культурные ценности и традиции родного народа, особенности его мировосприятия.</w:t>
      </w:r>
    </w:p>
    <w:p>
      <w:pPr>
        <w:spacing w:after="0" w:line="240" w:lineRule="auto"/>
        <w:ind w:right="-2" w:firstLine="284"/>
        <w:jc w:val="both"/>
        <w:rPr>
          <w:rFonts w:ascii="Times New Roman" w:hAnsi="Times New Roman" w:cs="Times New Roman"/>
          <w:sz w:val="24"/>
          <w:szCs w:val="24"/>
        </w:rPr>
      </w:pPr>
      <w:r>
        <w:rPr>
          <w:rFonts w:ascii="Times New Roman" w:hAnsi="Times New Roman" w:cs="Times New Roman"/>
          <w:sz w:val="24"/>
          <w:szCs w:val="24"/>
        </w:rPr>
        <w:t>Основные темы детского чтения: художественные произведения о детстве, о становлении характера, о Родине, о выдающихся представителях башкирского народа (первооткрывателях, писателях, поэтах, художниках, полководцах), о праздниках, значимых для башкирской культуры, о детских фантазиях и мечтах.</w:t>
      </w:r>
    </w:p>
    <w:p>
      <w:pPr>
        <w:spacing w:after="0" w:line="240" w:lineRule="auto"/>
        <w:ind w:right="-2" w:firstLine="284"/>
        <w:jc w:val="both"/>
        <w:rPr>
          <w:rFonts w:ascii="Times New Roman" w:hAnsi="Times New Roman" w:cs="Times New Roman"/>
          <w:sz w:val="24"/>
          <w:szCs w:val="24"/>
        </w:rPr>
      </w:pPr>
      <w:r>
        <w:rPr>
          <w:rFonts w:ascii="Times New Roman" w:hAnsi="Times New Roman" w:cs="Times New Roman"/>
          <w:sz w:val="24"/>
          <w:szCs w:val="24"/>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вера, справедливость, совесть, сострадание и др.); черты башкирского национального характера (доброта, бескорыстие, трудолюбие, честность, смелость и др.); башкирские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Чтение башкирской литературы, отражающей культуру семьи, мир детства (взросление, особенности отношений с окружающим миром, взрослыми и сверстниками; осознание себя носителем и продолжателем башкирских народных традиций). Эмоционально-нравственная оценка поступков героев.</w:t>
      </w:r>
    </w:p>
    <w:p>
      <w:pPr>
        <w:spacing w:after="0" w:line="240" w:lineRule="auto"/>
        <w:ind w:right="-2" w:firstLine="284"/>
        <w:jc w:val="both"/>
        <w:rPr>
          <w:rFonts w:ascii="Times New Roman" w:hAnsi="Times New Roman" w:cs="Times New Roman"/>
          <w:sz w:val="24"/>
          <w:szCs w:val="24"/>
        </w:rPr>
      </w:pPr>
      <w:r>
        <w:rPr>
          <w:rFonts w:ascii="Times New Roman" w:hAnsi="Times New Roman" w:cs="Times New Roman"/>
          <w:sz w:val="24"/>
          <w:szCs w:val="24"/>
        </w:rPr>
        <w:t>Понимание особенностей родной башкирской литературы: раскрытие внутреннего мира героя, его переживаний; обращение к нравственным проблемам. Поэтические представления башкирского народа о мире природы, отражение этих представлений в фольклоре и их развитие в поэзии и прозе. Сопоставление состояния окружающего мира с чувствами и настроением человека.</w:t>
      </w:r>
    </w:p>
    <w:p>
      <w:pPr>
        <w:spacing w:after="0" w:line="240" w:lineRule="auto"/>
        <w:ind w:right="-2" w:firstLine="284"/>
        <w:jc w:val="both"/>
        <w:rPr>
          <w:rFonts w:ascii="Times New Roman" w:hAnsi="Times New Roman" w:cs="Times New Roman"/>
          <w:b/>
          <w:sz w:val="24"/>
          <w:szCs w:val="24"/>
        </w:rPr>
      </w:pPr>
      <w:r>
        <w:rPr>
          <w:rFonts w:ascii="Times New Roman" w:hAnsi="Times New Roman" w:cs="Times New Roman"/>
          <w:b/>
          <w:sz w:val="24"/>
          <w:szCs w:val="24"/>
        </w:rPr>
        <w:t xml:space="preserve">Литературоведческая пропедевтика (практическое освоение). </w:t>
      </w:r>
      <w:r>
        <w:rPr>
          <w:rFonts w:ascii="Times New Roman" w:hAnsi="Times New Roman" w:cs="Times New Roman"/>
          <w:sz w:val="24"/>
          <w:szCs w:val="24"/>
        </w:rPr>
        <w:t>Жанровое разнообразие изучаемых произведений: малые и большие фольклорные формы; литературная сказка; рассказ, стихотворение, отрывки из повести. Прозаическая и поэтическая речь; художественный вымысел; сюжет; тема; герой произведения; портрет; пейзаж; ритм; рифма. Национальное своеобразие сравнений, олицетворения, метафор; их значение в художественной речи.</w:t>
      </w:r>
    </w:p>
    <w:p>
      <w:pPr>
        <w:tabs>
          <w:tab w:val="left" w:pos="1134"/>
        </w:tabs>
        <w:spacing w:after="0" w:line="240" w:lineRule="auto"/>
        <w:ind w:right="-2" w:firstLine="567"/>
        <w:jc w:val="both"/>
        <w:rPr>
          <w:rFonts w:ascii="Times New Roman" w:hAnsi="Times New Roman" w:cs="Times New Roman"/>
          <w:b/>
          <w:sz w:val="24"/>
          <w:szCs w:val="24"/>
        </w:rPr>
      </w:pPr>
      <w:r>
        <w:rPr>
          <w:rFonts w:ascii="Times New Roman" w:hAnsi="Times New Roman" w:cs="Times New Roman"/>
          <w:b/>
          <w:sz w:val="24"/>
          <w:szCs w:val="24"/>
        </w:rPr>
        <w:t xml:space="preserve">Творческая деятельность обучающихся (на основе изученных литературных произведений). </w:t>
      </w:r>
      <w:r>
        <w:rPr>
          <w:rFonts w:ascii="Times New Roman" w:hAnsi="Times New Roman" w:cs="Times New Roman"/>
          <w:sz w:val="24"/>
          <w:szCs w:val="24"/>
        </w:rPr>
        <w:t xml:space="preserve">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учетом коммуникативной задачи (для разных адресатов); с опорой на серию иллюстраций к произведению / на репродукции картин художников. </w:t>
      </w:r>
      <w:r>
        <w:rPr>
          <w:rFonts w:ascii="Times New Roman" w:hAnsi="Times New Roman" w:cs="Times New Roman"/>
          <w:sz w:val="24"/>
          <w:szCs w:val="24"/>
          <w:lang w:val="ba-RU"/>
        </w:rPr>
        <w:br w:type="page"/>
      </w:r>
    </w:p>
    <w:p>
      <w:pPr>
        <w:keepNext/>
        <w:keepLines/>
        <w:tabs>
          <w:tab w:val="left" w:pos="1134"/>
        </w:tabs>
        <w:spacing w:before="360" w:after="0" w:line="276" w:lineRule="auto"/>
        <w:jc w:val="center"/>
        <w:outlineLvl w:val="0"/>
        <w:rPr>
          <w:rFonts w:ascii="Times New Roman" w:hAnsi="Times New Roman" w:cs="Times New Roman" w:eastAsiaTheme="majorEastAsia"/>
          <w:b/>
          <w:sz w:val="24"/>
          <w:szCs w:val="24"/>
        </w:rPr>
      </w:pPr>
      <w:bookmarkStart w:id="42" w:name="_Toc47103080"/>
      <w:bookmarkStart w:id="43" w:name="_Toc102652307"/>
      <w:bookmarkStart w:id="44" w:name="_Toc121554468"/>
      <w:bookmarkStart w:id="45" w:name="_Toc103601876"/>
      <w:r>
        <w:rPr>
          <w:rFonts w:ascii="Times New Roman" w:hAnsi="Times New Roman" w:cs="Times New Roman" w:eastAsiaTheme="majorEastAsia"/>
          <w:b/>
          <w:sz w:val="24"/>
          <w:szCs w:val="24"/>
        </w:rPr>
        <w:t>ПЛАНИРУЕМЫЕ РЕЗУЛЬТАТЫ ОСВОЕНИЯ ПРОГРАММЫ УЧЕБНОГО ПРЕДМЕТА</w:t>
      </w:r>
      <w:bookmarkEnd w:id="42"/>
      <w:r>
        <w:rPr>
          <w:rFonts w:ascii="Times New Roman" w:hAnsi="Times New Roman" w:cs="Times New Roman" w:eastAsiaTheme="majorEastAsia"/>
          <w:b/>
          <w:sz w:val="24"/>
          <w:szCs w:val="24"/>
        </w:rPr>
        <w:t xml:space="preserve"> «ЛИТЕРАТУРНОЕ ЧТЕНИЕ НА РОДНОМ (БАШКИРСКОМ) ЯЗЫКЕ»</w:t>
      </w:r>
      <w:bookmarkEnd w:id="43"/>
      <w:r>
        <w:rPr>
          <w:rFonts w:ascii="Times New Roman" w:hAnsi="Times New Roman" w:cs="Times New Roman" w:eastAsiaTheme="majorEastAsia"/>
          <w:b/>
          <w:sz w:val="24"/>
          <w:szCs w:val="24"/>
        </w:rPr>
        <w:t xml:space="preserve"> НА УРОВНЕ НАЧАЛЬНОГО ОБЩЕГО ОБРАЗОВАНИЯ</w:t>
      </w:r>
      <w:bookmarkEnd w:id="44"/>
      <w:bookmarkEnd w:id="45"/>
    </w:p>
    <w:p>
      <w:pPr>
        <w:pStyle w:val="18"/>
        <w:tabs>
          <w:tab w:val="left" w:pos="1134"/>
        </w:tabs>
        <w:ind w:firstLine="709"/>
        <w:jc w:val="left"/>
        <w:rPr>
          <w:sz w:val="24"/>
          <w:szCs w:val="24"/>
        </w:rPr>
      </w:pPr>
      <w:bookmarkStart w:id="46" w:name="_Hlk95677085"/>
      <w:r>
        <w:rPr>
          <w:sz w:val="24"/>
          <w:szCs w:val="24"/>
        </w:rPr>
        <w:t>Результаты изучения предмета «Литературное чтения на родном (башкирском)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ФГОС НОО.</w:t>
      </w:r>
    </w:p>
    <w:p>
      <w:pPr>
        <w:keepNext/>
        <w:keepLines/>
        <w:tabs>
          <w:tab w:val="left" w:pos="1134"/>
        </w:tabs>
        <w:spacing w:before="240" w:after="0" w:line="240" w:lineRule="auto"/>
        <w:outlineLvl w:val="0"/>
        <w:rPr>
          <w:rFonts w:ascii="Times New Roman" w:hAnsi="Times New Roman" w:eastAsia="Times New Roman" w:cs="Times New Roman"/>
          <w:b/>
          <w:sz w:val="24"/>
          <w:szCs w:val="24"/>
          <w:lang w:bidi="en-US"/>
        </w:rPr>
      </w:pPr>
      <w:bookmarkStart w:id="47" w:name="_Toc102652308"/>
      <w:bookmarkStart w:id="48" w:name="_Toc121554469"/>
      <w:bookmarkStart w:id="49" w:name="_Toc103208433"/>
      <w:r>
        <w:rPr>
          <w:rFonts w:ascii="Times New Roman" w:hAnsi="Times New Roman" w:eastAsia="Times New Roman" w:cs="Times New Roman"/>
          <w:b/>
          <w:sz w:val="24"/>
          <w:szCs w:val="24"/>
          <w:lang w:bidi="en-US"/>
        </w:rPr>
        <w:t>Личностные результаты</w:t>
      </w:r>
      <w:bookmarkEnd w:id="47"/>
      <w:bookmarkEnd w:id="48"/>
      <w:bookmarkEnd w:id="49"/>
    </w:p>
    <w:p>
      <w:pPr>
        <w:tabs>
          <w:tab w:val="left" w:pos="1134"/>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результате изучения предмета «Литературное чтение на</w:t>
      </w:r>
      <w:r>
        <w:rPr>
          <w:rFonts w:ascii="Times New Roman" w:hAnsi="Times New Roman" w:cs="Times New Roman"/>
          <w:spacing w:val="1"/>
          <w:sz w:val="24"/>
          <w:szCs w:val="24"/>
        </w:rPr>
        <w:t xml:space="preserve"> </w:t>
      </w:r>
      <w:r>
        <w:rPr>
          <w:rFonts w:ascii="Times New Roman" w:hAnsi="Times New Roman" w:cs="Times New Roman"/>
          <w:sz w:val="24"/>
          <w:szCs w:val="24"/>
        </w:rPr>
        <w:t>родном (башкирском) языке»</w:t>
      </w:r>
      <w:r>
        <w:rPr>
          <w:rFonts w:ascii="Times New Roman" w:hAnsi="Times New Roman" w:eastAsia="Times New Roman" w:cs="Times New Roman"/>
          <w:sz w:val="24"/>
          <w:szCs w:val="24"/>
          <w:lang w:eastAsia="ru-RU"/>
        </w:rPr>
        <w:t xml:space="preserve"> в 1–4 классах</w:t>
      </w:r>
      <w:r>
        <w:rPr>
          <w:rFonts w:ascii="Times New Roman" w:hAnsi="Times New Roman" w:cs="Times New Roman"/>
          <w:sz w:val="24"/>
          <w:szCs w:val="24"/>
        </w:rPr>
        <w:t xml:space="preserve"> у обучающегося будут сформированы</w:t>
      </w:r>
      <w:r>
        <w:rPr>
          <w:rFonts w:ascii="Times New Roman" w:hAnsi="Times New Roman" w:cs="Times New Roman"/>
          <w:spacing w:val="1"/>
          <w:sz w:val="24"/>
          <w:szCs w:val="24"/>
        </w:rPr>
        <w:t xml:space="preserve"> </w:t>
      </w:r>
      <w:r>
        <w:rPr>
          <w:rFonts w:ascii="Times New Roman" w:hAnsi="Times New Roman" w:cs="Times New Roman"/>
          <w:sz w:val="24"/>
          <w:szCs w:val="24"/>
        </w:rPr>
        <w:t>следующие личностные результаты:</w:t>
      </w:r>
    </w:p>
    <w:p>
      <w:pPr>
        <w:spacing w:after="0" w:line="240" w:lineRule="auto"/>
        <w:rPr>
          <w:rFonts w:ascii="Times New Roman" w:hAnsi="Times New Roman" w:cs="Times New Roman"/>
          <w:b/>
          <w:bCs/>
          <w:i/>
          <w:iCs/>
          <w:sz w:val="24"/>
          <w:szCs w:val="24"/>
        </w:rPr>
      </w:pPr>
      <w:bookmarkStart w:id="50" w:name="_Hlk95653873"/>
      <w:r>
        <w:rPr>
          <w:rFonts w:ascii="Times New Roman" w:hAnsi="Times New Roman" w:cs="Times New Roman"/>
          <w:b/>
          <w:bCs/>
          <w:i/>
          <w:iCs/>
          <w:sz w:val="24"/>
          <w:szCs w:val="24"/>
        </w:rPr>
        <w:t>гражданско-патриотического воспитания:</w:t>
      </w:r>
    </w:p>
    <w:p>
      <w:pPr>
        <w:widowControl w:val="0"/>
        <w:numPr>
          <w:ilvl w:val="0"/>
          <w:numId w:val="3"/>
        </w:numPr>
        <w:tabs>
          <w:tab w:val="left" w:pos="284"/>
        </w:tabs>
        <w:autoSpaceDE w:val="0"/>
        <w:autoSpaceDN w:val="0"/>
        <w:spacing w:after="0" w:line="240" w:lineRule="auto"/>
        <w:ind w:left="0" w:firstLine="284"/>
        <w:rPr>
          <w:rFonts w:ascii="Times New Roman" w:hAnsi="Times New Roman" w:eastAsia="Calibri" w:cs="Times New Roman"/>
          <w:sz w:val="24"/>
          <w:szCs w:val="24"/>
          <w:lang w:val="tt-RU"/>
        </w:rPr>
      </w:pPr>
      <w:r>
        <w:rPr>
          <w:rFonts w:ascii="Times New Roman" w:hAnsi="Times New Roman" w:eastAsia="Calibri" w:cs="Times New Roman"/>
          <w:sz w:val="24"/>
          <w:szCs w:val="24"/>
          <w:lang w:val="tt-RU"/>
        </w:rPr>
        <w:t>становление ценностного отношения к своей Родине —</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России;</w:t>
      </w:r>
    </w:p>
    <w:p>
      <w:pPr>
        <w:widowControl w:val="0"/>
        <w:numPr>
          <w:ilvl w:val="0"/>
          <w:numId w:val="3"/>
        </w:numPr>
        <w:tabs>
          <w:tab w:val="left" w:pos="284"/>
        </w:tabs>
        <w:autoSpaceDE w:val="0"/>
        <w:autoSpaceDN w:val="0"/>
        <w:spacing w:after="0" w:line="240" w:lineRule="auto"/>
        <w:ind w:left="0" w:firstLine="284"/>
        <w:rPr>
          <w:rFonts w:ascii="Times New Roman" w:hAnsi="Times New Roman" w:eastAsia="Calibri" w:cs="Times New Roman"/>
          <w:sz w:val="24"/>
          <w:szCs w:val="24"/>
          <w:lang w:val="tt-RU"/>
        </w:rPr>
      </w:pPr>
      <w:r>
        <w:rPr>
          <w:rFonts w:ascii="Times New Roman" w:hAnsi="Times New Roman" w:eastAsia="Calibri" w:cs="Times New Roman"/>
          <w:sz w:val="24"/>
          <w:szCs w:val="24"/>
          <w:lang w:val="tt-RU"/>
        </w:rPr>
        <w:t>осознание своей этнокультурной и российской гражданской идентичности;</w:t>
      </w:r>
    </w:p>
    <w:p>
      <w:pPr>
        <w:widowControl w:val="0"/>
        <w:numPr>
          <w:ilvl w:val="0"/>
          <w:numId w:val="3"/>
        </w:numPr>
        <w:tabs>
          <w:tab w:val="left" w:pos="284"/>
        </w:tabs>
        <w:autoSpaceDE w:val="0"/>
        <w:autoSpaceDN w:val="0"/>
        <w:spacing w:after="0" w:line="240" w:lineRule="auto"/>
        <w:ind w:left="0" w:firstLine="284"/>
        <w:rPr>
          <w:rFonts w:ascii="Times New Roman" w:hAnsi="Times New Roman" w:eastAsia="Calibri" w:cs="Times New Roman"/>
          <w:sz w:val="24"/>
          <w:szCs w:val="24"/>
          <w:lang w:val="tt-RU"/>
        </w:rPr>
      </w:pPr>
      <w:r>
        <w:rPr>
          <w:rFonts w:ascii="Times New Roman" w:hAnsi="Times New Roman" w:eastAsia="Calibri" w:cs="Times New Roman"/>
          <w:sz w:val="24"/>
          <w:szCs w:val="24"/>
          <w:lang w:val="tt-RU"/>
        </w:rPr>
        <w:t>сопричастность</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к</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прошлому,</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настоящему</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и</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будущему</w:t>
      </w:r>
      <w:r>
        <w:rPr>
          <w:rFonts w:ascii="Times New Roman" w:hAnsi="Times New Roman" w:eastAsia="Calibri" w:cs="Times New Roman"/>
          <w:spacing w:val="-55"/>
          <w:sz w:val="24"/>
          <w:szCs w:val="24"/>
          <w:lang w:val="tt-RU"/>
        </w:rPr>
        <w:t xml:space="preserve"> </w:t>
      </w:r>
      <w:r>
        <w:rPr>
          <w:rFonts w:ascii="Times New Roman" w:hAnsi="Times New Roman" w:eastAsia="Calibri" w:cs="Times New Roman"/>
          <w:sz w:val="24"/>
          <w:szCs w:val="24"/>
          <w:lang w:val="tt-RU"/>
        </w:rPr>
        <w:t>своей страны и родного края;</w:t>
      </w:r>
    </w:p>
    <w:p>
      <w:pPr>
        <w:widowControl w:val="0"/>
        <w:numPr>
          <w:ilvl w:val="0"/>
          <w:numId w:val="3"/>
        </w:numPr>
        <w:tabs>
          <w:tab w:val="left" w:pos="284"/>
        </w:tabs>
        <w:autoSpaceDE w:val="0"/>
        <w:autoSpaceDN w:val="0"/>
        <w:spacing w:after="0" w:line="240" w:lineRule="auto"/>
        <w:ind w:left="0" w:firstLine="284"/>
        <w:rPr>
          <w:rFonts w:ascii="Times New Roman" w:hAnsi="Times New Roman" w:eastAsia="Calibri" w:cs="Times New Roman"/>
          <w:sz w:val="24"/>
          <w:szCs w:val="24"/>
          <w:lang w:val="tt-RU"/>
        </w:rPr>
      </w:pPr>
      <w:r>
        <w:rPr>
          <w:rFonts w:ascii="Times New Roman" w:hAnsi="Times New Roman" w:eastAsia="Calibri" w:cs="Times New Roman"/>
          <w:sz w:val="24"/>
          <w:szCs w:val="24"/>
          <w:lang w:val="tt-RU"/>
        </w:rPr>
        <w:t>уважение к своему и другим народам;</w:t>
      </w:r>
    </w:p>
    <w:p>
      <w:pPr>
        <w:widowControl w:val="0"/>
        <w:numPr>
          <w:ilvl w:val="0"/>
          <w:numId w:val="3"/>
        </w:numPr>
        <w:tabs>
          <w:tab w:val="left" w:pos="284"/>
        </w:tabs>
        <w:autoSpaceDE w:val="0"/>
        <w:autoSpaceDN w:val="0"/>
        <w:spacing w:after="0" w:line="240" w:lineRule="auto"/>
        <w:ind w:left="0" w:firstLine="284"/>
        <w:rPr>
          <w:rFonts w:ascii="Times New Roman" w:hAnsi="Times New Roman" w:eastAsia="Calibri" w:cs="Times New Roman"/>
          <w:sz w:val="24"/>
          <w:szCs w:val="24"/>
          <w:lang w:val="tt-RU"/>
        </w:rPr>
      </w:pPr>
      <w:r>
        <w:rPr>
          <w:rFonts w:ascii="Times New Roman" w:hAnsi="Times New Roman" w:eastAsia="Calibri" w:cs="Times New Roman"/>
          <w:sz w:val="24"/>
          <w:szCs w:val="24"/>
          <w:lang w:val="tt-RU"/>
        </w:rPr>
        <w:t>первоначальные</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представления</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о</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человеке</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как</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члене</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общества, о правах и ответственности, уважении и достоинстве</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человека, о нравственно-этических нормах поведения и правилах</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межличностных</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отношений;</w:t>
      </w:r>
    </w:p>
    <w:p>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духовно-нравственного воспитания:</w:t>
      </w:r>
    </w:p>
    <w:p>
      <w:pPr>
        <w:widowControl w:val="0"/>
        <w:numPr>
          <w:ilvl w:val="0"/>
          <w:numId w:val="3"/>
        </w:numPr>
        <w:tabs>
          <w:tab w:val="left" w:pos="284"/>
        </w:tabs>
        <w:autoSpaceDE w:val="0"/>
        <w:autoSpaceDN w:val="0"/>
        <w:spacing w:after="0" w:line="240" w:lineRule="auto"/>
        <w:ind w:left="0" w:firstLine="284"/>
        <w:rPr>
          <w:rFonts w:ascii="Times New Roman" w:hAnsi="Times New Roman" w:eastAsia="Calibri" w:cs="Times New Roman"/>
          <w:sz w:val="24"/>
          <w:szCs w:val="24"/>
          <w:lang w:val="tt-RU"/>
        </w:rPr>
      </w:pPr>
      <w:r>
        <w:rPr>
          <w:rFonts w:ascii="Times New Roman" w:hAnsi="Times New Roman" w:eastAsia="Calibri" w:cs="Times New Roman"/>
          <w:sz w:val="24"/>
          <w:szCs w:val="24"/>
          <w:lang w:val="tt-RU"/>
        </w:rPr>
        <w:t>признание индивидуальности каждого человека;</w:t>
      </w:r>
    </w:p>
    <w:p>
      <w:pPr>
        <w:widowControl w:val="0"/>
        <w:numPr>
          <w:ilvl w:val="0"/>
          <w:numId w:val="3"/>
        </w:numPr>
        <w:tabs>
          <w:tab w:val="left" w:pos="284"/>
        </w:tabs>
        <w:autoSpaceDE w:val="0"/>
        <w:autoSpaceDN w:val="0"/>
        <w:spacing w:after="0" w:line="240" w:lineRule="auto"/>
        <w:ind w:left="0" w:firstLine="284"/>
        <w:rPr>
          <w:rFonts w:ascii="Times New Roman" w:hAnsi="Times New Roman" w:eastAsia="Calibri" w:cs="Times New Roman"/>
          <w:sz w:val="24"/>
          <w:szCs w:val="24"/>
          <w:lang w:val="tt-RU"/>
        </w:rPr>
      </w:pPr>
      <w:r>
        <w:rPr>
          <w:rFonts w:ascii="Times New Roman" w:hAnsi="Times New Roman" w:cs="Times New Roman"/>
          <w:sz w:val="24"/>
          <w:szCs w:val="24"/>
        </w:rPr>
        <w:t>проявление</w:t>
      </w:r>
      <w:r>
        <w:rPr>
          <w:rFonts w:ascii="Times New Roman" w:hAnsi="Times New Roman" w:cs="Times New Roman"/>
          <w:spacing w:val="1"/>
          <w:sz w:val="24"/>
          <w:szCs w:val="24"/>
        </w:rPr>
        <w:t xml:space="preserve"> </w:t>
      </w:r>
      <w:r>
        <w:rPr>
          <w:rFonts w:ascii="Times New Roman" w:hAnsi="Times New Roman" w:cs="Times New Roman"/>
          <w:sz w:val="24"/>
          <w:szCs w:val="24"/>
        </w:rPr>
        <w:t>сопереживания,</w:t>
      </w:r>
      <w:r>
        <w:rPr>
          <w:rFonts w:ascii="Times New Roman" w:hAnsi="Times New Roman" w:cs="Times New Roman"/>
          <w:spacing w:val="1"/>
          <w:sz w:val="24"/>
          <w:szCs w:val="24"/>
        </w:rPr>
        <w:t xml:space="preserve"> </w:t>
      </w:r>
      <w:r>
        <w:rPr>
          <w:rFonts w:ascii="Times New Roman" w:hAnsi="Times New Roman" w:cs="Times New Roman"/>
          <w:sz w:val="24"/>
          <w:szCs w:val="24"/>
        </w:rPr>
        <w:t>уважения</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доброжелательности;</w:t>
      </w:r>
    </w:p>
    <w:p>
      <w:pPr>
        <w:widowControl w:val="0"/>
        <w:numPr>
          <w:ilvl w:val="0"/>
          <w:numId w:val="4"/>
        </w:numPr>
        <w:tabs>
          <w:tab w:val="left" w:pos="284"/>
          <w:tab w:val="left" w:pos="787"/>
        </w:tabs>
        <w:autoSpaceDE w:val="0"/>
        <w:autoSpaceDN w:val="0"/>
        <w:spacing w:after="0" w:line="240" w:lineRule="auto"/>
        <w:ind w:left="0" w:firstLine="284"/>
        <w:rPr>
          <w:rFonts w:ascii="Times New Roman" w:hAnsi="Times New Roman" w:eastAsia="Calibri" w:cs="Times New Roman"/>
          <w:sz w:val="24"/>
          <w:szCs w:val="24"/>
          <w:lang w:val="tt-RU"/>
        </w:rPr>
      </w:pPr>
      <w:r>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r>
        <w:rPr>
          <w:rFonts w:ascii="Times New Roman" w:hAnsi="Times New Roman" w:eastAsia="Calibri" w:cs="Times New Roman"/>
          <w:sz w:val="24"/>
          <w:szCs w:val="24"/>
          <w:lang w:val="tt-RU"/>
        </w:rPr>
        <w:t>;</w:t>
      </w:r>
    </w:p>
    <w:p>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эстетического воспитания:</w:t>
      </w:r>
    </w:p>
    <w:p>
      <w:pPr>
        <w:widowControl w:val="0"/>
        <w:numPr>
          <w:ilvl w:val="0"/>
          <w:numId w:val="4"/>
        </w:numPr>
        <w:tabs>
          <w:tab w:val="left" w:pos="284"/>
        </w:tabs>
        <w:autoSpaceDE w:val="0"/>
        <w:autoSpaceDN w:val="0"/>
        <w:spacing w:after="0" w:line="240" w:lineRule="auto"/>
        <w:ind w:left="0" w:firstLine="284"/>
        <w:rPr>
          <w:rFonts w:ascii="Times New Roman" w:hAnsi="Times New Roman" w:eastAsia="Calibri" w:cs="Times New Roman"/>
          <w:sz w:val="24"/>
          <w:szCs w:val="24"/>
          <w:lang w:val="tt-RU"/>
        </w:rPr>
      </w:pPr>
      <w:bookmarkStart w:id="51" w:name="_Hlk95643255"/>
      <w:r>
        <w:rPr>
          <w:rFonts w:ascii="Times New Roman" w:hAnsi="Times New Roman" w:eastAsia="Calibri" w:cs="Times New Roman"/>
          <w:sz w:val="24"/>
          <w:szCs w:val="24"/>
          <w:lang w:val="tt-RU"/>
        </w:rPr>
        <w:t>уважительное отношение и интерес к художественной</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культуре, восприимчивость к разным видам искусства, традициям</w:t>
      </w:r>
      <w:r>
        <w:rPr>
          <w:rFonts w:ascii="Times New Roman" w:hAnsi="Times New Roman" w:eastAsia="Calibri" w:cs="Times New Roman"/>
          <w:spacing w:val="15"/>
          <w:sz w:val="24"/>
          <w:szCs w:val="24"/>
          <w:lang w:val="tt-RU"/>
        </w:rPr>
        <w:t xml:space="preserve"> </w:t>
      </w:r>
      <w:r>
        <w:rPr>
          <w:rFonts w:ascii="Times New Roman" w:hAnsi="Times New Roman" w:eastAsia="Calibri" w:cs="Times New Roman"/>
          <w:sz w:val="24"/>
          <w:szCs w:val="24"/>
          <w:lang w:val="tt-RU"/>
        </w:rPr>
        <w:t>и</w:t>
      </w:r>
      <w:r>
        <w:rPr>
          <w:rFonts w:ascii="Times New Roman" w:hAnsi="Times New Roman" w:eastAsia="Calibri" w:cs="Times New Roman"/>
          <w:spacing w:val="16"/>
          <w:sz w:val="24"/>
          <w:szCs w:val="24"/>
          <w:lang w:val="tt-RU"/>
        </w:rPr>
        <w:t xml:space="preserve"> </w:t>
      </w:r>
      <w:r>
        <w:rPr>
          <w:rFonts w:ascii="Times New Roman" w:hAnsi="Times New Roman" w:eastAsia="Calibri" w:cs="Times New Roman"/>
          <w:sz w:val="24"/>
          <w:szCs w:val="24"/>
          <w:lang w:val="tt-RU"/>
        </w:rPr>
        <w:t>творчеству</w:t>
      </w:r>
      <w:r>
        <w:rPr>
          <w:rFonts w:ascii="Times New Roman" w:hAnsi="Times New Roman" w:eastAsia="Calibri" w:cs="Times New Roman"/>
          <w:spacing w:val="16"/>
          <w:sz w:val="24"/>
          <w:szCs w:val="24"/>
          <w:lang w:val="tt-RU"/>
        </w:rPr>
        <w:t xml:space="preserve"> </w:t>
      </w:r>
      <w:r>
        <w:rPr>
          <w:rFonts w:ascii="Times New Roman" w:hAnsi="Times New Roman" w:eastAsia="Calibri" w:cs="Times New Roman"/>
          <w:sz w:val="24"/>
          <w:szCs w:val="24"/>
          <w:lang w:val="tt-RU"/>
        </w:rPr>
        <w:t>своего</w:t>
      </w:r>
      <w:r>
        <w:rPr>
          <w:rFonts w:ascii="Times New Roman" w:hAnsi="Times New Roman" w:eastAsia="Calibri" w:cs="Times New Roman"/>
          <w:spacing w:val="16"/>
          <w:sz w:val="24"/>
          <w:szCs w:val="24"/>
          <w:lang w:val="tt-RU"/>
        </w:rPr>
        <w:t xml:space="preserve"> </w:t>
      </w:r>
      <w:r>
        <w:rPr>
          <w:rFonts w:ascii="Times New Roman" w:hAnsi="Times New Roman" w:eastAsia="Calibri" w:cs="Times New Roman"/>
          <w:sz w:val="24"/>
          <w:szCs w:val="24"/>
          <w:lang w:val="tt-RU"/>
        </w:rPr>
        <w:t>и</w:t>
      </w:r>
      <w:r>
        <w:rPr>
          <w:rFonts w:ascii="Times New Roman" w:hAnsi="Times New Roman" w:eastAsia="Calibri" w:cs="Times New Roman"/>
          <w:spacing w:val="16"/>
          <w:sz w:val="24"/>
          <w:szCs w:val="24"/>
          <w:lang w:val="tt-RU"/>
        </w:rPr>
        <w:t xml:space="preserve"> </w:t>
      </w:r>
      <w:r>
        <w:rPr>
          <w:rFonts w:ascii="Times New Roman" w:hAnsi="Times New Roman" w:eastAsia="Calibri" w:cs="Times New Roman"/>
          <w:sz w:val="24"/>
          <w:szCs w:val="24"/>
          <w:lang w:val="tt-RU"/>
        </w:rPr>
        <w:t>других</w:t>
      </w:r>
      <w:r>
        <w:rPr>
          <w:rFonts w:ascii="Times New Roman" w:hAnsi="Times New Roman" w:eastAsia="Calibri" w:cs="Times New Roman"/>
          <w:spacing w:val="16"/>
          <w:sz w:val="24"/>
          <w:szCs w:val="24"/>
          <w:lang w:val="tt-RU"/>
        </w:rPr>
        <w:t xml:space="preserve"> </w:t>
      </w:r>
      <w:r>
        <w:rPr>
          <w:rFonts w:ascii="Times New Roman" w:hAnsi="Times New Roman" w:eastAsia="Calibri" w:cs="Times New Roman"/>
          <w:sz w:val="24"/>
          <w:szCs w:val="24"/>
          <w:lang w:val="tt-RU"/>
        </w:rPr>
        <w:t>народов;</w:t>
      </w:r>
    </w:p>
    <w:bookmarkEnd w:id="51"/>
    <w:p>
      <w:pPr>
        <w:widowControl w:val="0"/>
        <w:numPr>
          <w:ilvl w:val="0"/>
          <w:numId w:val="4"/>
        </w:numPr>
        <w:tabs>
          <w:tab w:val="left" w:pos="284"/>
        </w:tabs>
        <w:autoSpaceDE w:val="0"/>
        <w:autoSpaceDN w:val="0"/>
        <w:spacing w:after="0" w:line="240" w:lineRule="auto"/>
        <w:ind w:left="0" w:firstLine="284"/>
        <w:rPr>
          <w:rFonts w:ascii="Times New Roman" w:hAnsi="Times New Roman" w:eastAsia="Calibri" w:cs="Times New Roman"/>
          <w:sz w:val="24"/>
          <w:szCs w:val="24"/>
          <w:lang w:val="tt-RU"/>
        </w:rPr>
      </w:pPr>
      <w:r>
        <w:rPr>
          <w:rFonts w:ascii="Times New Roman" w:hAnsi="Times New Roman" w:eastAsia="Calibri" w:cs="Times New Roman"/>
          <w:sz w:val="24"/>
          <w:szCs w:val="24"/>
          <w:lang w:val="tt-RU"/>
        </w:rPr>
        <w:t>стремление к самовыражению в разных видах художественной</w:t>
      </w:r>
      <w:r>
        <w:rPr>
          <w:rFonts w:ascii="Times New Roman" w:hAnsi="Times New Roman" w:eastAsia="Calibri" w:cs="Times New Roman"/>
          <w:spacing w:val="18"/>
          <w:sz w:val="24"/>
          <w:szCs w:val="24"/>
          <w:lang w:val="tt-RU"/>
        </w:rPr>
        <w:t xml:space="preserve"> </w:t>
      </w:r>
      <w:r>
        <w:rPr>
          <w:rFonts w:ascii="Times New Roman" w:hAnsi="Times New Roman" w:eastAsia="Calibri" w:cs="Times New Roman"/>
          <w:sz w:val="24"/>
          <w:szCs w:val="24"/>
          <w:lang w:val="tt-RU"/>
        </w:rPr>
        <w:t>деятельности;</w:t>
      </w:r>
    </w:p>
    <w:p>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физического воспитания, формирования культуры здоровья и эмоционального благополучия:</w:t>
      </w:r>
    </w:p>
    <w:p>
      <w:pPr>
        <w:widowControl w:val="0"/>
        <w:numPr>
          <w:ilvl w:val="0"/>
          <w:numId w:val="4"/>
        </w:numPr>
        <w:tabs>
          <w:tab w:val="left" w:pos="284"/>
        </w:tabs>
        <w:autoSpaceDE w:val="0"/>
        <w:autoSpaceDN w:val="0"/>
        <w:spacing w:after="0" w:line="240" w:lineRule="auto"/>
        <w:ind w:left="0" w:firstLine="284"/>
        <w:rPr>
          <w:rFonts w:ascii="Times New Roman" w:hAnsi="Times New Roman" w:eastAsia="Calibri" w:cs="Times New Roman"/>
          <w:sz w:val="24"/>
          <w:szCs w:val="24"/>
          <w:lang w:val="tt-RU"/>
        </w:rPr>
      </w:pPr>
      <w:bookmarkStart w:id="52" w:name="_Hlk95646529"/>
      <w:r>
        <w:rPr>
          <w:rFonts w:ascii="Times New Roman" w:hAnsi="Times New Roman" w:eastAsia="Calibri" w:cs="Times New Roman"/>
          <w:sz w:val="24"/>
          <w:szCs w:val="24"/>
          <w:lang w:val="tt-RU"/>
        </w:rPr>
        <w:t>соблюдение правил здорового и безопасного (для себя и</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 xml:space="preserve">других людей) образа жизни в окружающей среде </w:t>
      </w:r>
      <w:bookmarkEnd w:id="52"/>
      <w:r>
        <w:rPr>
          <w:rFonts w:ascii="Times New Roman" w:hAnsi="Times New Roman" w:eastAsia="Calibri" w:cs="Times New Roman"/>
          <w:sz w:val="24"/>
          <w:szCs w:val="24"/>
          <w:lang w:val="tt-RU"/>
        </w:rPr>
        <w:t>(в том числе</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информационной);</w:t>
      </w:r>
    </w:p>
    <w:p>
      <w:pPr>
        <w:widowControl w:val="0"/>
        <w:numPr>
          <w:ilvl w:val="0"/>
          <w:numId w:val="4"/>
        </w:numPr>
        <w:tabs>
          <w:tab w:val="left" w:pos="284"/>
        </w:tabs>
        <w:autoSpaceDE w:val="0"/>
        <w:autoSpaceDN w:val="0"/>
        <w:spacing w:after="0" w:line="240" w:lineRule="auto"/>
        <w:ind w:left="0" w:firstLine="284"/>
        <w:rPr>
          <w:rFonts w:ascii="Times New Roman" w:hAnsi="Times New Roman" w:eastAsia="Calibri" w:cs="Times New Roman"/>
          <w:sz w:val="24"/>
          <w:szCs w:val="24"/>
          <w:lang w:val="tt-RU"/>
        </w:rPr>
      </w:pPr>
      <w:bookmarkStart w:id="53" w:name="_Hlk95646585"/>
      <w:r>
        <w:rPr>
          <w:rFonts w:ascii="Times New Roman" w:hAnsi="Times New Roman" w:eastAsia="Calibri" w:cs="Times New Roman"/>
          <w:sz w:val="24"/>
          <w:szCs w:val="24"/>
          <w:lang w:val="tt-RU"/>
        </w:rPr>
        <w:t>бережное отношение к физическому и психическому</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здоровью;</w:t>
      </w:r>
    </w:p>
    <w:bookmarkEnd w:id="53"/>
    <w:p>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трудового воспитания:</w:t>
      </w:r>
    </w:p>
    <w:p>
      <w:pPr>
        <w:widowControl w:val="0"/>
        <w:numPr>
          <w:ilvl w:val="0"/>
          <w:numId w:val="4"/>
        </w:numPr>
        <w:autoSpaceDE w:val="0"/>
        <w:autoSpaceDN w:val="0"/>
        <w:spacing w:after="0" w:line="240" w:lineRule="auto"/>
        <w:ind w:left="0" w:firstLine="284"/>
        <w:rPr>
          <w:rFonts w:ascii="Times New Roman" w:hAnsi="Times New Roman" w:eastAsia="Calibri" w:cs="Times New Roman"/>
          <w:sz w:val="24"/>
          <w:szCs w:val="24"/>
          <w:lang w:val="tt-RU"/>
        </w:rPr>
      </w:pPr>
      <w:bookmarkStart w:id="54" w:name="_Hlk95646676"/>
      <w:r>
        <w:rPr>
          <w:rFonts w:ascii="Times New Roman" w:hAnsi="Times New Roman" w:eastAsia="Calibri" w:cs="Times New Roman"/>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деятельности, интерес к различным профессиям;</w:t>
      </w:r>
    </w:p>
    <w:bookmarkEnd w:id="54"/>
    <w:p>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экологического воспитания:</w:t>
      </w:r>
    </w:p>
    <w:p>
      <w:pPr>
        <w:widowControl w:val="0"/>
        <w:numPr>
          <w:ilvl w:val="0"/>
          <w:numId w:val="4"/>
        </w:numPr>
        <w:tabs>
          <w:tab w:val="left" w:pos="142"/>
        </w:tabs>
        <w:autoSpaceDE w:val="0"/>
        <w:autoSpaceDN w:val="0"/>
        <w:spacing w:after="0" w:line="240" w:lineRule="auto"/>
        <w:ind w:left="0" w:firstLine="284"/>
        <w:rPr>
          <w:rFonts w:ascii="Times New Roman" w:hAnsi="Times New Roman" w:eastAsia="Calibri" w:cs="Times New Roman"/>
          <w:sz w:val="24"/>
          <w:szCs w:val="24"/>
          <w:lang w:val="tt-RU"/>
        </w:rPr>
      </w:pPr>
      <w:bookmarkStart w:id="55" w:name="_Hlk95646848"/>
      <w:r>
        <w:rPr>
          <w:rFonts w:ascii="Times New Roman" w:hAnsi="Times New Roman" w:eastAsia="Calibri" w:cs="Times New Roman"/>
          <w:sz w:val="24"/>
          <w:szCs w:val="24"/>
          <w:lang w:val="tt-RU"/>
        </w:rPr>
        <w:t>бережное отношение к природе;</w:t>
      </w:r>
    </w:p>
    <w:bookmarkEnd w:id="55"/>
    <w:p>
      <w:pPr>
        <w:widowControl w:val="0"/>
        <w:numPr>
          <w:ilvl w:val="0"/>
          <w:numId w:val="4"/>
        </w:numPr>
        <w:tabs>
          <w:tab w:val="left" w:pos="142"/>
        </w:tabs>
        <w:autoSpaceDE w:val="0"/>
        <w:autoSpaceDN w:val="0"/>
        <w:spacing w:after="0" w:line="240" w:lineRule="auto"/>
        <w:ind w:left="0" w:firstLine="284"/>
        <w:rPr>
          <w:rFonts w:ascii="Times New Roman" w:hAnsi="Times New Roman" w:eastAsia="Calibri" w:cs="Times New Roman"/>
          <w:sz w:val="24"/>
          <w:szCs w:val="24"/>
          <w:lang w:val="tt-RU"/>
        </w:rPr>
      </w:pPr>
      <w:r>
        <w:rPr>
          <w:rFonts w:ascii="Times New Roman" w:hAnsi="Times New Roman" w:eastAsia="Calibri" w:cs="Times New Roman"/>
          <w:sz w:val="24"/>
          <w:szCs w:val="24"/>
          <w:lang w:val="tt-RU"/>
        </w:rPr>
        <w:t>неприятие действий,</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приносящих</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ей</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вред;</w:t>
      </w:r>
    </w:p>
    <w:p>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ценности научного познания:</w:t>
      </w:r>
    </w:p>
    <w:p>
      <w:pPr>
        <w:widowControl w:val="0"/>
        <w:numPr>
          <w:ilvl w:val="0"/>
          <w:numId w:val="4"/>
        </w:numPr>
        <w:tabs>
          <w:tab w:val="left" w:pos="284"/>
        </w:tabs>
        <w:autoSpaceDE w:val="0"/>
        <w:autoSpaceDN w:val="0"/>
        <w:spacing w:after="0" w:line="240" w:lineRule="auto"/>
        <w:ind w:left="0" w:firstLine="284"/>
        <w:rPr>
          <w:rFonts w:ascii="Times New Roman" w:hAnsi="Times New Roman" w:eastAsia="Calibri" w:cs="Times New Roman"/>
          <w:sz w:val="24"/>
          <w:szCs w:val="24"/>
          <w:lang w:val="tt-RU"/>
        </w:rPr>
      </w:pPr>
      <w:bookmarkStart w:id="56" w:name="_Hlk95646981"/>
      <w:r>
        <w:rPr>
          <w:rFonts w:ascii="Times New Roman" w:hAnsi="Times New Roman" w:eastAsia="Calibri" w:cs="Times New Roman"/>
          <w:sz w:val="24"/>
          <w:szCs w:val="24"/>
          <w:lang w:val="tt-RU"/>
        </w:rPr>
        <w:t>первоначальные представления о научной картине мира;</w:t>
      </w:r>
    </w:p>
    <w:p>
      <w:pPr>
        <w:widowControl w:val="0"/>
        <w:numPr>
          <w:ilvl w:val="0"/>
          <w:numId w:val="4"/>
        </w:numPr>
        <w:tabs>
          <w:tab w:val="left" w:pos="284"/>
        </w:tabs>
        <w:autoSpaceDE w:val="0"/>
        <w:autoSpaceDN w:val="0"/>
        <w:spacing w:after="0" w:line="240" w:lineRule="auto"/>
        <w:ind w:left="0" w:firstLine="284"/>
        <w:rPr>
          <w:rFonts w:ascii="Times New Roman" w:hAnsi="Times New Roman" w:eastAsia="Calibri" w:cs="Times New Roman"/>
          <w:sz w:val="24"/>
          <w:szCs w:val="24"/>
          <w:lang w:val="tt-RU"/>
        </w:rPr>
      </w:pPr>
      <w:r>
        <w:rPr>
          <w:rFonts w:ascii="Times New Roman" w:hAnsi="Times New Roman" w:eastAsia="Calibri" w:cs="Times New Roman"/>
          <w:sz w:val="24"/>
          <w:szCs w:val="24"/>
          <w:lang w:val="tt-RU"/>
        </w:rPr>
        <w:t>познавательные</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интересы,</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активность,</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инициативность,</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любознательность</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и</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самостоятельность</w:t>
      </w:r>
      <w:r>
        <w:rPr>
          <w:rFonts w:ascii="Times New Roman" w:hAnsi="Times New Roman" w:eastAsia="Calibri" w:cs="Times New Roman"/>
          <w:spacing w:val="1"/>
          <w:sz w:val="24"/>
          <w:szCs w:val="24"/>
          <w:lang w:val="tt-RU"/>
        </w:rPr>
        <w:t xml:space="preserve"> </w:t>
      </w:r>
      <w:r>
        <w:rPr>
          <w:rFonts w:ascii="Times New Roman" w:hAnsi="Times New Roman" w:eastAsia="Calibri" w:cs="Times New Roman"/>
          <w:sz w:val="24"/>
          <w:szCs w:val="24"/>
          <w:lang w:val="tt-RU"/>
        </w:rPr>
        <w:t>в познании</w:t>
      </w:r>
      <w:bookmarkEnd w:id="56"/>
      <w:bookmarkStart w:id="57" w:name="_Hlk95647012"/>
      <w:r>
        <w:rPr>
          <w:rFonts w:ascii="Times New Roman" w:hAnsi="Times New Roman" w:cs="Times New Roman"/>
          <w:sz w:val="24"/>
          <w:szCs w:val="24"/>
        </w:rPr>
        <w:t>.</w:t>
      </w:r>
      <w:bookmarkEnd w:id="57"/>
      <w:bookmarkStart w:id="58" w:name="_Toc100052734"/>
    </w:p>
    <w:p>
      <w:pPr>
        <w:pStyle w:val="2"/>
        <w:tabs>
          <w:tab w:val="left" w:pos="1134"/>
        </w:tabs>
        <w:spacing w:line="240" w:lineRule="auto"/>
        <w:rPr>
          <w:rFonts w:ascii="Times New Roman" w:hAnsi="Times New Roman" w:cs="Times New Roman"/>
          <w:b/>
          <w:color w:val="auto"/>
          <w:sz w:val="24"/>
          <w:szCs w:val="24"/>
        </w:rPr>
      </w:pPr>
      <w:bookmarkStart w:id="59" w:name="_Toc121554470"/>
      <w:bookmarkStart w:id="60" w:name="_Toc102652309"/>
      <w:bookmarkStart w:id="61" w:name="_Toc102570512"/>
      <w:bookmarkStart w:id="62" w:name="_Toc103208434"/>
      <w:r>
        <w:rPr>
          <w:rFonts w:ascii="Times New Roman" w:hAnsi="Times New Roman" w:cs="Times New Roman"/>
          <w:b/>
          <w:color w:val="auto"/>
          <w:sz w:val="24"/>
          <w:szCs w:val="24"/>
        </w:rPr>
        <w:t>Метапредметные результаты</w:t>
      </w:r>
      <w:bookmarkEnd w:id="58"/>
      <w:bookmarkEnd w:id="59"/>
      <w:bookmarkEnd w:id="60"/>
      <w:bookmarkEnd w:id="61"/>
      <w:bookmarkEnd w:id="62"/>
    </w:p>
    <w:p>
      <w:pPr>
        <w:shd w:val="clear" w:color="auto" w:fill="FFFFFF"/>
        <w:tabs>
          <w:tab w:val="left" w:pos="426"/>
          <w:tab w:val="left" w:pos="709"/>
        </w:tabs>
        <w:spacing w:after="0" w:line="240" w:lineRule="auto"/>
        <w:ind w:firstLine="426"/>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 результате изучения предмета </w:t>
      </w:r>
      <w:r>
        <w:rPr>
          <w:rFonts w:ascii="Times New Roman" w:hAnsi="Times New Roman" w:cs="Times New Roman"/>
          <w:sz w:val="24"/>
          <w:szCs w:val="24"/>
        </w:rPr>
        <w:t>«Литературное чтение на</w:t>
      </w:r>
      <w:r>
        <w:rPr>
          <w:rFonts w:ascii="Times New Roman" w:hAnsi="Times New Roman" w:cs="Times New Roman"/>
          <w:spacing w:val="1"/>
          <w:sz w:val="24"/>
          <w:szCs w:val="24"/>
        </w:rPr>
        <w:t xml:space="preserve"> </w:t>
      </w:r>
      <w:r>
        <w:rPr>
          <w:rFonts w:ascii="Times New Roman" w:hAnsi="Times New Roman" w:cs="Times New Roman"/>
          <w:sz w:val="24"/>
          <w:szCs w:val="24"/>
        </w:rPr>
        <w:t>родном (башкирском) языке»</w:t>
      </w:r>
      <w:r>
        <w:rPr>
          <w:rFonts w:ascii="Times New Roman" w:hAnsi="Times New Roman" w:eastAsia="Times New Roman" w:cs="Times New Roman"/>
          <w:sz w:val="24"/>
          <w:szCs w:val="24"/>
          <w:lang w:eastAsia="ru-RU"/>
        </w:rPr>
        <w:t xml:space="preserve"> в 1–4 классах</w:t>
      </w:r>
      <w:r>
        <w:rPr>
          <w:rFonts w:ascii="Times New Roman" w:hAnsi="Times New Roman" w:eastAsia="Times New Roman" w:cs="Times New Roman"/>
          <w:bCs/>
          <w:sz w:val="24"/>
          <w:szCs w:val="24"/>
          <w:lang w:eastAsia="ru-RU"/>
        </w:rPr>
        <w:t xml:space="preserve"> обучающийся овладеет универсальными учебными </w:t>
      </w:r>
      <w:r>
        <w:rPr>
          <w:rFonts w:ascii="Times New Roman" w:hAnsi="Times New Roman" w:eastAsia="Times New Roman" w:cs="Times New Roman"/>
          <w:b/>
          <w:sz w:val="24"/>
          <w:szCs w:val="24"/>
          <w:lang w:eastAsia="ru-RU"/>
        </w:rPr>
        <w:t>познавательными</w:t>
      </w:r>
      <w:r>
        <w:rPr>
          <w:rFonts w:ascii="Times New Roman" w:hAnsi="Times New Roman" w:eastAsia="Times New Roman" w:cs="Times New Roman"/>
          <w:bCs/>
          <w:sz w:val="24"/>
          <w:szCs w:val="24"/>
          <w:lang w:eastAsia="ru-RU"/>
        </w:rPr>
        <w:t xml:space="preserve"> действиями:</w:t>
      </w:r>
    </w:p>
    <w:p>
      <w:pPr>
        <w:shd w:val="clear" w:color="auto" w:fill="FFFFFF"/>
        <w:tabs>
          <w:tab w:val="left" w:pos="426"/>
          <w:tab w:val="left" w:pos="709"/>
        </w:tabs>
        <w:spacing w:after="0" w:line="240" w:lineRule="auto"/>
        <w:ind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b/>
          <w:i/>
          <w:iCs/>
          <w:sz w:val="24"/>
          <w:szCs w:val="24"/>
          <w:lang w:eastAsia="ru-RU"/>
        </w:rPr>
        <w:t>базовые логические действия:</w:t>
      </w:r>
    </w:p>
    <w:p>
      <w:pPr>
        <w:numPr>
          <w:ilvl w:val="0"/>
          <w:numId w:val="5"/>
        </w:numPr>
        <w:shd w:val="clear" w:color="auto" w:fill="FFFFFF"/>
        <w:tabs>
          <w:tab w:val="left" w:pos="709"/>
          <w:tab w:val="left" w:pos="851"/>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 xml:space="preserve">сравнивать </w:t>
      </w:r>
      <w:r>
        <w:rPr>
          <w:rFonts w:ascii="Times New Roman" w:hAnsi="Times New Roman" w:eastAsia="Times New Roman" w:cs="Times New Roman"/>
          <w:sz w:val="24"/>
          <w:szCs w:val="24"/>
          <w:lang w:eastAsia="ru-RU"/>
        </w:rPr>
        <w:t>различные тексты, устанавливать основания для сравнения текстов, устанавливать аналогии текстов;</w:t>
      </w:r>
    </w:p>
    <w:p>
      <w:pPr>
        <w:numPr>
          <w:ilvl w:val="0"/>
          <w:numId w:val="5"/>
        </w:numPr>
        <w:shd w:val="clear" w:color="auto" w:fill="FFFFFF"/>
        <w:tabs>
          <w:tab w:val="left" w:pos="709"/>
          <w:tab w:val="left" w:pos="851"/>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объединять части объекта/объекты (тексты) по заданному признаку;</w:t>
      </w:r>
    </w:p>
    <w:p>
      <w:pPr>
        <w:numPr>
          <w:ilvl w:val="0"/>
          <w:numId w:val="5"/>
        </w:numPr>
        <w:shd w:val="clear" w:color="auto" w:fill="FFFFFF"/>
        <w:tabs>
          <w:tab w:val="left" w:pos="709"/>
          <w:tab w:val="left" w:pos="851"/>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определять существенный признак для классификации текстов, классифицировать предложенные тексты;</w:t>
      </w:r>
    </w:p>
    <w:p>
      <w:pPr>
        <w:numPr>
          <w:ilvl w:val="0"/>
          <w:numId w:val="5"/>
        </w:numPr>
        <w:shd w:val="clear" w:color="auto" w:fill="FFFFFF"/>
        <w:tabs>
          <w:tab w:val="left" w:pos="709"/>
          <w:tab w:val="left" w:pos="851"/>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находить закономерности и противоречия в текстовом материале на основе предложенного учителем алгоритма наблюдения;</w:t>
      </w:r>
    </w:p>
    <w:p>
      <w:pPr>
        <w:numPr>
          <w:ilvl w:val="0"/>
          <w:numId w:val="5"/>
        </w:numPr>
        <w:shd w:val="clear" w:color="auto" w:fill="FFFFFF"/>
        <w:tabs>
          <w:tab w:val="left" w:pos="709"/>
          <w:tab w:val="left" w:pos="851"/>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выявлять недостаток информации для решения учебной и практической задачи на основе предложенного алгоритма;</w:t>
      </w:r>
    </w:p>
    <w:p>
      <w:pPr>
        <w:numPr>
          <w:ilvl w:val="0"/>
          <w:numId w:val="5"/>
        </w:numPr>
        <w:shd w:val="clear" w:color="auto" w:fill="FFFFFF"/>
        <w:tabs>
          <w:tab w:val="left" w:pos="709"/>
          <w:tab w:val="left" w:pos="851"/>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устанавливать причинно-следственные связи при анализе текста, делать выводы;</w:t>
      </w:r>
    </w:p>
    <w:p>
      <w:pPr>
        <w:shd w:val="clear" w:color="auto" w:fill="FFFFFF"/>
        <w:tabs>
          <w:tab w:val="left" w:pos="426"/>
          <w:tab w:val="left" w:pos="1134"/>
        </w:tabs>
        <w:spacing w:after="0" w:line="240" w:lineRule="auto"/>
        <w:ind w:firstLine="426"/>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базовые исследовательские действия:</w:t>
      </w:r>
    </w:p>
    <w:p>
      <w:pPr>
        <w:numPr>
          <w:ilvl w:val="0"/>
          <w:numId w:val="6"/>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помощью учителя формулировать цель;</w:t>
      </w:r>
    </w:p>
    <w:p>
      <w:pPr>
        <w:numPr>
          <w:ilvl w:val="0"/>
          <w:numId w:val="6"/>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сравнивать несколько вариантов решения задачи, выбирать наиболее подходящий (на основе предложенных критериев);</w:t>
      </w:r>
    </w:p>
    <w:p>
      <w:pPr>
        <w:numPr>
          <w:ilvl w:val="0"/>
          <w:numId w:val="6"/>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выполнять по предложенному плану проектное задание;</w:t>
      </w:r>
    </w:p>
    <w:p>
      <w:pPr>
        <w:numPr>
          <w:ilvl w:val="0"/>
          <w:numId w:val="6"/>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pPr>
        <w:numPr>
          <w:ilvl w:val="0"/>
          <w:numId w:val="6"/>
        </w:numPr>
        <w:shd w:val="clear" w:color="auto" w:fill="FFFFFF"/>
        <w:tabs>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pPr>
        <w:shd w:val="clear" w:color="auto" w:fill="FFFFFF"/>
        <w:tabs>
          <w:tab w:val="left" w:pos="426"/>
          <w:tab w:val="left" w:pos="1134"/>
        </w:tabs>
        <w:spacing w:after="0" w:line="240" w:lineRule="auto"/>
        <w:ind w:firstLine="426"/>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работа с информацией:</w:t>
      </w:r>
    </w:p>
    <w:p>
      <w:pPr>
        <w:numPr>
          <w:ilvl w:val="0"/>
          <w:numId w:val="6"/>
        </w:numPr>
        <w:shd w:val="clear" w:color="auto" w:fill="FFFFFF"/>
        <w:tabs>
          <w:tab w:val="left" w:pos="426"/>
          <w:tab w:val="left" w:pos="709"/>
        </w:tabs>
        <w:spacing w:after="0" w:line="240" w:lineRule="auto"/>
        <w:ind w:left="0" w:firstLine="426"/>
        <w:rPr>
          <w:rFonts w:ascii="Times New Roman" w:hAnsi="Times New Roman" w:eastAsia="Times New Roman" w:cs="Times New Roman"/>
          <w:b/>
          <w:bCs/>
          <w:i/>
          <w:iCs/>
          <w:sz w:val="24"/>
          <w:szCs w:val="24"/>
          <w:lang w:eastAsia="ru-RU"/>
        </w:rPr>
      </w:pPr>
      <w:r>
        <w:rPr>
          <w:rFonts w:ascii="Times New Roman" w:hAnsi="Times New Roman" w:eastAsia="Times New Roman" w:cs="Times New Roman"/>
          <w:sz w:val="24"/>
          <w:szCs w:val="24"/>
          <w:lang w:eastAsia="ru-RU"/>
        </w:rPr>
        <w:t>выбирать источник получения информации: словарь, справочник;</w:t>
      </w:r>
    </w:p>
    <w:p>
      <w:pPr>
        <w:numPr>
          <w:ilvl w:val="0"/>
          <w:numId w:val="6"/>
        </w:numPr>
        <w:shd w:val="clear" w:color="auto" w:fill="FFFFFF"/>
        <w:tabs>
          <w:tab w:val="left" w:pos="426"/>
          <w:tab w:val="left" w:pos="709"/>
        </w:tabs>
        <w:spacing w:after="0" w:line="240" w:lineRule="auto"/>
        <w:ind w:left="0" w:firstLine="426"/>
        <w:rPr>
          <w:rFonts w:ascii="Times New Roman" w:hAnsi="Times New Roman" w:eastAsia="Times New Roman" w:cs="Times New Roman"/>
          <w:b/>
          <w:bCs/>
          <w:i/>
          <w:iCs/>
          <w:sz w:val="24"/>
          <w:szCs w:val="24"/>
          <w:lang w:eastAsia="ru-RU"/>
        </w:rPr>
      </w:pPr>
      <w:r>
        <w:rPr>
          <w:rFonts w:ascii="Times New Roman" w:hAnsi="Times New Roman" w:eastAsia="Times New Roman" w:cs="Times New Roman"/>
          <w:sz w:val="24"/>
          <w:szCs w:val="24"/>
          <w:lang w:eastAsia="ru-RU"/>
        </w:rPr>
        <w:t>согласно заданному алгоритму находить в предложенном источнике (словаре, справочнике) информацию, представленную в явном виде;</w:t>
      </w:r>
    </w:p>
    <w:p>
      <w:pPr>
        <w:numPr>
          <w:ilvl w:val="0"/>
          <w:numId w:val="6"/>
        </w:numPr>
        <w:shd w:val="clear" w:color="auto" w:fill="FFFFFF"/>
        <w:tabs>
          <w:tab w:val="left" w:pos="426"/>
          <w:tab w:val="left" w:pos="709"/>
        </w:tabs>
        <w:spacing w:after="0" w:line="240" w:lineRule="auto"/>
        <w:ind w:left="0" w:firstLine="426"/>
        <w:rPr>
          <w:rFonts w:ascii="Times New Roman" w:hAnsi="Times New Roman" w:eastAsia="Times New Roman" w:cs="Times New Roman"/>
          <w:b/>
          <w:bCs/>
          <w:i/>
          <w:iCs/>
          <w:sz w:val="24"/>
          <w:szCs w:val="24"/>
          <w:lang w:eastAsia="ru-RU"/>
        </w:rPr>
      </w:pPr>
      <w:r>
        <w:rPr>
          <w:rFonts w:ascii="Times New Roman" w:hAnsi="Times New Roman" w:eastAsia="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pPr>
        <w:numPr>
          <w:ilvl w:val="0"/>
          <w:numId w:val="6"/>
        </w:numPr>
        <w:shd w:val="clear" w:color="auto" w:fill="FFFFFF"/>
        <w:tabs>
          <w:tab w:val="left" w:pos="426"/>
          <w:tab w:val="left" w:pos="709"/>
        </w:tabs>
        <w:spacing w:after="0" w:line="240" w:lineRule="auto"/>
        <w:ind w:left="0" w:firstLine="426"/>
        <w:rPr>
          <w:rFonts w:ascii="Times New Roman" w:hAnsi="Times New Roman" w:eastAsia="Times New Roman" w:cs="Times New Roman"/>
          <w:b/>
          <w:bCs/>
          <w:i/>
          <w:iCs/>
          <w:sz w:val="24"/>
          <w:szCs w:val="24"/>
          <w:lang w:eastAsia="ru-RU"/>
        </w:rPr>
      </w:pPr>
      <w:r>
        <w:rPr>
          <w:rFonts w:ascii="Times New Roman" w:hAnsi="Times New Roman" w:eastAsia="Times New Roman" w:cs="Times New Roman"/>
          <w:sz w:val="24"/>
          <w:szCs w:val="24"/>
          <w:lang w:eastAsia="ru-RU"/>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pPr>
        <w:numPr>
          <w:ilvl w:val="0"/>
          <w:numId w:val="6"/>
        </w:numPr>
        <w:shd w:val="clear" w:color="auto" w:fill="FFFFFF"/>
        <w:tabs>
          <w:tab w:val="left" w:pos="426"/>
          <w:tab w:val="left" w:pos="709"/>
        </w:tabs>
        <w:spacing w:after="0" w:line="240" w:lineRule="auto"/>
        <w:ind w:left="0" w:firstLine="426"/>
        <w:rPr>
          <w:rFonts w:ascii="Times New Roman" w:hAnsi="Times New Roman" w:eastAsia="Times New Roman" w:cs="Times New Roman"/>
          <w:b/>
          <w:bCs/>
          <w:i/>
          <w:iCs/>
          <w:sz w:val="24"/>
          <w:szCs w:val="24"/>
          <w:lang w:eastAsia="ru-RU"/>
        </w:rPr>
      </w:pPr>
      <w:r>
        <w:rPr>
          <w:rFonts w:ascii="Times New Roman" w:hAnsi="Times New Roman" w:eastAsia="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pPr>
        <w:numPr>
          <w:ilvl w:val="0"/>
          <w:numId w:val="6"/>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понимать информацию, зафиксированную в виде таблиц, схем, самостоятельно создавать схемы, таблицы по результатам работы с текстами.</w:t>
      </w:r>
    </w:p>
    <w:p>
      <w:pPr>
        <w:shd w:val="clear" w:color="auto" w:fill="FFFFFF"/>
        <w:tabs>
          <w:tab w:val="left" w:pos="426"/>
          <w:tab w:val="left" w:pos="1134"/>
        </w:tabs>
        <w:spacing w:after="0" w:line="240" w:lineRule="auto"/>
        <w:ind w:firstLine="426"/>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 результате изучения предмета </w:t>
      </w:r>
      <w:r>
        <w:rPr>
          <w:rFonts w:ascii="Times New Roman" w:hAnsi="Times New Roman" w:cs="Times New Roman"/>
          <w:sz w:val="24"/>
          <w:szCs w:val="24"/>
        </w:rPr>
        <w:t>«Литературное чтение на</w:t>
      </w:r>
      <w:r>
        <w:rPr>
          <w:rFonts w:ascii="Times New Roman" w:hAnsi="Times New Roman" w:cs="Times New Roman"/>
          <w:spacing w:val="1"/>
          <w:sz w:val="24"/>
          <w:szCs w:val="24"/>
        </w:rPr>
        <w:t xml:space="preserve"> </w:t>
      </w:r>
      <w:r>
        <w:rPr>
          <w:rFonts w:ascii="Times New Roman" w:hAnsi="Times New Roman" w:cs="Times New Roman"/>
          <w:sz w:val="24"/>
          <w:szCs w:val="24"/>
        </w:rPr>
        <w:t>родном (башкирском) языке»</w:t>
      </w:r>
      <w:r>
        <w:rPr>
          <w:rFonts w:ascii="Times New Roman" w:hAnsi="Times New Roman" w:eastAsia="Times New Roman" w:cs="Times New Roman"/>
          <w:sz w:val="24"/>
          <w:szCs w:val="24"/>
          <w:lang w:eastAsia="ru-RU"/>
        </w:rPr>
        <w:t xml:space="preserve"> в 1–4 классах</w:t>
      </w:r>
      <w:r>
        <w:rPr>
          <w:rFonts w:ascii="Times New Roman" w:hAnsi="Times New Roman" w:eastAsia="Times New Roman" w:cs="Times New Roman"/>
          <w:bCs/>
          <w:sz w:val="24"/>
          <w:szCs w:val="24"/>
          <w:lang w:eastAsia="ru-RU"/>
        </w:rPr>
        <w:t xml:space="preserve"> обучающийся овладеет универсальными учебными </w:t>
      </w:r>
      <w:r>
        <w:rPr>
          <w:rFonts w:ascii="Times New Roman" w:hAnsi="Times New Roman" w:eastAsia="Times New Roman" w:cs="Times New Roman"/>
          <w:b/>
          <w:sz w:val="24"/>
          <w:szCs w:val="24"/>
          <w:lang w:eastAsia="ru-RU"/>
        </w:rPr>
        <w:t>коммуникативными</w:t>
      </w:r>
      <w:r>
        <w:rPr>
          <w:rFonts w:ascii="Times New Roman" w:hAnsi="Times New Roman" w:eastAsia="Times New Roman" w:cs="Times New Roman"/>
          <w:bCs/>
          <w:sz w:val="24"/>
          <w:szCs w:val="24"/>
          <w:lang w:eastAsia="ru-RU"/>
        </w:rPr>
        <w:t xml:space="preserve"> действиями:</w:t>
      </w:r>
    </w:p>
    <w:p>
      <w:pPr>
        <w:shd w:val="clear" w:color="auto" w:fill="FFFFFF"/>
        <w:tabs>
          <w:tab w:val="left" w:pos="426"/>
          <w:tab w:val="left" w:pos="1134"/>
        </w:tabs>
        <w:spacing w:after="0" w:line="240" w:lineRule="auto"/>
        <w:ind w:firstLine="709"/>
        <w:rPr>
          <w:rFonts w:ascii="Times New Roman" w:hAnsi="Times New Roman" w:eastAsia="Times New Roman" w:cs="Times New Roman"/>
          <w:b/>
          <w:i/>
          <w:iCs/>
          <w:sz w:val="24"/>
          <w:szCs w:val="24"/>
          <w:lang w:eastAsia="ru-RU"/>
        </w:rPr>
      </w:pPr>
      <w:r>
        <w:rPr>
          <w:rFonts w:ascii="Times New Roman" w:hAnsi="Times New Roman" w:eastAsia="Times New Roman" w:cs="Times New Roman"/>
          <w:b/>
          <w:i/>
          <w:iCs/>
          <w:sz w:val="24"/>
          <w:szCs w:val="24"/>
          <w:lang w:eastAsia="ru-RU"/>
        </w:rPr>
        <w:t>общение:</w:t>
      </w:r>
    </w:p>
    <w:p>
      <w:pPr>
        <w:numPr>
          <w:ilvl w:val="0"/>
          <w:numId w:val="7"/>
        </w:numPr>
        <w:shd w:val="clear" w:color="auto" w:fill="FFFFFF"/>
        <w:tabs>
          <w:tab w:val="left" w:pos="426"/>
          <w:tab w:val="left" w:pos="851"/>
        </w:tabs>
        <w:spacing w:after="0" w:line="240" w:lineRule="auto"/>
        <w:ind w:left="0"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pPr>
        <w:numPr>
          <w:ilvl w:val="0"/>
          <w:numId w:val="7"/>
        </w:numPr>
        <w:shd w:val="clear" w:color="auto" w:fill="FFFFFF"/>
        <w:tabs>
          <w:tab w:val="left" w:pos="426"/>
          <w:tab w:val="left" w:pos="851"/>
        </w:tabs>
        <w:spacing w:after="0" w:line="240" w:lineRule="auto"/>
        <w:ind w:left="0"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sz w:val="24"/>
          <w:szCs w:val="24"/>
          <w:lang w:eastAsia="ru-RU"/>
        </w:rPr>
        <w:t>проявлять уважительное отношение к собеседнику, соблюдать правила ведения диалога и дискуссии;</w:t>
      </w:r>
    </w:p>
    <w:p>
      <w:pPr>
        <w:numPr>
          <w:ilvl w:val="0"/>
          <w:numId w:val="7"/>
        </w:numPr>
        <w:shd w:val="clear" w:color="auto" w:fill="FFFFFF"/>
        <w:tabs>
          <w:tab w:val="left" w:pos="426"/>
          <w:tab w:val="left" w:pos="851"/>
        </w:tabs>
        <w:spacing w:after="0" w:line="240" w:lineRule="auto"/>
        <w:ind w:left="0"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sz w:val="24"/>
          <w:szCs w:val="24"/>
          <w:lang w:eastAsia="ru-RU"/>
        </w:rPr>
        <w:t>признавать возможность существования разных точек зрения;</w:t>
      </w:r>
    </w:p>
    <w:p>
      <w:pPr>
        <w:numPr>
          <w:ilvl w:val="0"/>
          <w:numId w:val="7"/>
        </w:numPr>
        <w:shd w:val="clear" w:color="auto" w:fill="FFFFFF"/>
        <w:tabs>
          <w:tab w:val="left" w:pos="426"/>
          <w:tab w:val="left" w:pos="851"/>
        </w:tabs>
        <w:spacing w:after="0" w:line="240" w:lineRule="auto"/>
        <w:ind w:left="0"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sz w:val="24"/>
          <w:szCs w:val="24"/>
          <w:lang w:eastAsia="ru-RU"/>
        </w:rPr>
        <w:t>корректно и аргументированно высказывать свое мнение;</w:t>
      </w:r>
    </w:p>
    <w:p>
      <w:pPr>
        <w:numPr>
          <w:ilvl w:val="0"/>
          <w:numId w:val="7"/>
        </w:numPr>
        <w:shd w:val="clear" w:color="auto" w:fill="FFFFFF"/>
        <w:tabs>
          <w:tab w:val="left" w:pos="426"/>
          <w:tab w:val="left" w:pos="851"/>
        </w:tabs>
        <w:spacing w:after="0" w:line="240" w:lineRule="auto"/>
        <w:ind w:left="0"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sz w:val="24"/>
          <w:szCs w:val="24"/>
          <w:lang w:eastAsia="ru-RU"/>
        </w:rPr>
        <w:t>строить речевое высказывание в соответствии с поставленной задачей;</w:t>
      </w:r>
    </w:p>
    <w:p>
      <w:pPr>
        <w:numPr>
          <w:ilvl w:val="0"/>
          <w:numId w:val="7"/>
        </w:numPr>
        <w:shd w:val="clear" w:color="auto" w:fill="FFFFFF"/>
        <w:tabs>
          <w:tab w:val="left" w:pos="426"/>
          <w:tab w:val="left" w:pos="851"/>
        </w:tabs>
        <w:spacing w:after="0" w:line="240" w:lineRule="auto"/>
        <w:ind w:left="0"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sz w:val="24"/>
          <w:szCs w:val="24"/>
          <w:lang w:eastAsia="ru-RU"/>
        </w:rPr>
        <w:t>создавать устные и письменные тексты (описание, рассуждение, повествование);</w:t>
      </w:r>
    </w:p>
    <w:p>
      <w:pPr>
        <w:numPr>
          <w:ilvl w:val="0"/>
          <w:numId w:val="7"/>
        </w:numPr>
        <w:shd w:val="clear" w:color="auto" w:fill="FFFFFF"/>
        <w:tabs>
          <w:tab w:val="left" w:pos="426"/>
          <w:tab w:val="left" w:pos="851"/>
        </w:tabs>
        <w:spacing w:after="0" w:line="240" w:lineRule="auto"/>
        <w:ind w:left="0"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sz w:val="24"/>
          <w:szCs w:val="24"/>
          <w:lang w:eastAsia="ru-RU"/>
        </w:rPr>
        <w:t>готовить небольшие публичные выступления;</w:t>
      </w:r>
    </w:p>
    <w:p>
      <w:pPr>
        <w:numPr>
          <w:ilvl w:val="0"/>
          <w:numId w:val="7"/>
        </w:numPr>
        <w:shd w:val="clear" w:color="auto" w:fill="FFFFFF"/>
        <w:tabs>
          <w:tab w:val="left" w:pos="426"/>
          <w:tab w:val="left" w:pos="851"/>
        </w:tabs>
        <w:spacing w:after="0" w:line="240" w:lineRule="auto"/>
        <w:ind w:left="0"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sz w:val="24"/>
          <w:szCs w:val="24"/>
          <w:lang w:eastAsia="ru-RU"/>
        </w:rPr>
        <w:t>подбирать иллюстративный материал (рисунки, фото, плакаты) к тексту выступления;</w:t>
      </w:r>
    </w:p>
    <w:p>
      <w:pPr>
        <w:shd w:val="clear" w:color="auto" w:fill="FFFFFF"/>
        <w:tabs>
          <w:tab w:val="left" w:pos="426"/>
          <w:tab w:val="left" w:pos="1134"/>
        </w:tabs>
        <w:spacing w:after="0" w:line="240" w:lineRule="auto"/>
        <w:ind w:firstLine="426"/>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совместная деятельность:</w:t>
      </w:r>
    </w:p>
    <w:p>
      <w:pPr>
        <w:numPr>
          <w:ilvl w:val="0"/>
          <w:numId w:val="8"/>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8"/>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numPr>
          <w:ilvl w:val="0"/>
          <w:numId w:val="8"/>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проявлять готовность руководить, выполнять поручения, подчиняться;</w:t>
      </w:r>
    </w:p>
    <w:p>
      <w:pPr>
        <w:numPr>
          <w:ilvl w:val="0"/>
          <w:numId w:val="8"/>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ответственно выполнять свою часть работы;</w:t>
      </w:r>
    </w:p>
    <w:p>
      <w:pPr>
        <w:numPr>
          <w:ilvl w:val="0"/>
          <w:numId w:val="8"/>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оценивать свой вклад в общий результат;</w:t>
      </w:r>
    </w:p>
    <w:p>
      <w:pPr>
        <w:numPr>
          <w:ilvl w:val="0"/>
          <w:numId w:val="8"/>
        </w:numPr>
        <w:shd w:val="clear" w:color="auto" w:fill="FFFFFF"/>
        <w:tabs>
          <w:tab w:val="left" w:pos="426"/>
          <w:tab w:val="left" w:pos="709"/>
        </w:tabs>
        <w:spacing w:after="0" w:line="240" w:lineRule="auto"/>
        <w:ind w:left="0"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sz w:val="24"/>
          <w:szCs w:val="24"/>
          <w:lang w:eastAsia="ru-RU"/>
        </w:rPr>
        <w:t>выполнять совместные проектные задания с опорой на предложенные образцы.</w:t>
      </w:r>
    </w:p>
    <w:p>
      <w:pPr>
        <w:shd w:val="clear" w:color="auto" w:fill="FFFFFF"/>
        <w:tabs>
          <w:tab w:val="left" w:pos="426"/>
          <w:tab w:val="left" w:pos="1134"/>
        </w:tabs>
        <w:spacing w:after="0" w:line="240" w:lineRule="auto"/>
        <w:ind w:firstLine="426"/>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 результате изучения предмета </w:t>
      </w:r>
      <w:r>
        <w:rPr>
          <w:rFonts w:ascii="Times New Roman" w:hAnsi="Times New Roman" w:cs="Times New Roman"/>
          <w:sz w:val="24"/>
          <w:szCs w:val="24"/>
        </w:rPr>
        <w:t>«Литературное чтение на</w:t>
      </w:r>
      <w:r>
        <w:rPr>
          <w:rFonts w:ascii="Times New Roman" w:hAnsi="Times New Roman" w:cs="Times New Roman"/>
          <w:spacing w:val="1"/>
          <w:sz w:val="24"/>
          <w:szCs w:val="24"/>
        </w:rPr>
        <w:t xml:space="preserve"> </w:t>
      </w:r>
      <w:r>
        <w:rPr>
          <w:rFonts w:ascii="Times New Roman" w:hAnsi="Times New Roman" w:cs="Times New Roman"/>
          <w:sz w:val="24"/>
          <w:szCs w:val="24"/>
        </w:rPr>
        <w:t>родном (башкирском) языке»</w:t>
      </w:r>
      <w:r>
        <w:rPr>
          <w:rFonts w:ascii="Times New Roman" w:hAnsi="Times New Roman" w:eastAsia="Times New Roman" w:cs="Times New Roman"/>
          <w:sz w:val="24"/>
          <w:szCs w:val="24"/>
          <w:lang w:eastAsia="ru-RU"/>
        </w:rPr>
        <w:t xml:space="preserve"> в 1–4 классах</w:t>
      </w:r>
      <w:r>
        <w:rPr>
          <w:rFonts w:ascii="Times New Roman" w:hAnsi="Times New Roman" w:eastAsia="Times New Roman" w:cs="Times New Roman"/>
          <w:bCs/>
          <w:sz w:val="24"/>
          <w:szCs w:val="24"/>
          <w:lang w:eastAsia="ru-RU"/>
        </w:rPr>
        <w:t xml:space="preserve"> обучающийся овладеет универсальными учебными </w:t>
      </w:r>
      <w:r>
        <w:rPr>
          <w:rFonts w:ascii="Times New Roman" w:hAnsi="Times New Roman" w:eastAsia="Times New Roman" w:cs="Times New Roman"/>
          <w:b/>
          <w:sz w:val="24"/>
          <w:szCs w:val="24"/>
          <w:lang w:eastAsia="ru-RU"/>
        </w:rPr>
        <w:t>регулятивными</w:t>
      </w:r>
      <w:r>
        <w:rPr>
          <w:rFonts w:ascii="Times New Roman" w:hAnsi="Times New Roman" w:eastAsia="Times New Roman" w:cs="Times New Roman"/>
          <w:bCs/>
          <w:sz w:val="24"/>
          <w:szCs w:val="24"/>
          <w:lang w:eastAsia="ru-RU"/>
        </w:rPr>
        <w:t xml:space="preserve"> действиями:</w:t>
      </w:r>
    </w:p>
    <w:p>
      <w:pPr>
        <w:shd w:val="clear" w:color="auto" w:fill="FFFFFF"/>
        <w:tabs>
          <w:tab w:val="left" w:pos="426"/>
          <w:tab w:val="left" w:pos="1134"/>
        </w:tabs>
        <w:spacing w:after="0" w:line="240" w:lineRule="auto"/>
        <w:ind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b/>
          <w:i/>
          <w:iCs/>
          <w:sz w:val="24"/>
          <w:szCs w:val="24"/>
          <w:lang w:eastAsia="ru-RU"/>
        </w:rPr>
        <w:t>самоорганизация:</w:t>
      </w:r>
    </w:p>
    <w:p>
      <w:pPr>
        <w:numPr>
          <w:ilvl w:val="0"/>
          <w:numId w:val="9"/>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планировать действия по решению учебной задачи для получения результата;</w:t>
      </w:r>
    </w:p>
    <w:p>
      <w:pPr>
        <w:numPr>
          <w:ilvl w:val="0"/>
          <w:numId w:val="9"/>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выстраивать последовательность выбранных действий;</w:t>
      </w:r>
    </w:p>
    <w:p>
      <w:pPr>
        <w:shd w:val="clear" w:color="auto" w:fill="FFFFFF"/>
        <w:tabs>
          <w:tab w:val="left" w:pos="426"/>
          <w:tab w:val="left" w:pos="1134"/>
        </w:tabs>
        <w:spacing w:after="0" w:line="240" w:lineRule="auto"/>
        <w:ind w:firstLine="426"/>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самоконтроль:</w:t>
      </w:r>
    </w:p>
    <w:p>
      <w:pPr>
        <w:numPr>
          <w:ilvl w:val="0"/>
          <w:numId w:val="10"/>
        </w:numPr>
        <w:shd w:val="clear" w:color="auto" w:fill="FFFFFF"/>
        <w:tabs>
          <w:tab w:val="left" w:pos="426"/>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устанавливать причины успеха/неудач учебной деятельности;</w:t>
      </w:r>
    </w:p>
    <w:p>
      <w:pPr>
        <w:numPr>
          <w:ilvl w:val="0"/>
          <w:numId w:val="10"/>
        </w:numPr>
        <w:shd w:val="clear" w:color="auto" w:fill="FFFFFF"/>
        <w:tabs>
          <w:tab w:val="left" w:pos="426"/>
        </w:tabs>
        <w:spacing w:after="0" w:line="240" w:lineRule="auto"/>
        <w:ind w:left="0"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sz w:val="24"/>
          <w:szCs w:val="24"/>
          <w:lang w:eastAsia="ru-RU"/>
        </w:rPr>
        <w:t>корректировать свои учебные действия для преодоления речевых и орфографических ошибок;</w:t>
      </w:r>
    </w:p>
    <w:p>
      <w:pPr>
        <w:numPr>
          <w:ilvl w:val="0"/>
          <w:numId w:val="10"/>
        </w:numPr>
        <w:shd w:val="clear" w:color="auto" w:fill="FFFFFF"/>
        <w:tabs>
          <w:tab w:val="left" w:pos="426"/>
        </w:tabs>
        <w:spacing w:after="0" w:line="240" w:lineRule="auto"/>
        <w:ind w:left="0"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sz w:val="24"/>
          <w:szCs w:val="24"/>
          <w:lang w:eastAsia="ru-RU"/>
        </w:rPr>
        <w:t>соотносить полученный результат с поставленной учебной задачей по анализу текста;</w:t>
      </w:r>
      <w:r>
        <w:rPr>
          <w:rFonts w:ascii="Times New Roman" w:hAnsi="Times New Roman" w:eastAsia="Times New Roman" w:cs="Times New Roman"/>
          <w:b/>
          <w:i/>
          <w:iCs/>
          <w:sz w:val="24"/>
          <w:szCs w:val="24"/>
          <w:lang w:eastAsia="ru-RU"/>
        </w:rPr>
        <w:t xml:space="preserve"> </w:t>
      </w:r>
    </w:p>
    <w:p>
      <w:pPr>
        <w:numPr>
          <w:ilvl w:val="0"/>
          <w:numId w:val="10"/>
        </w:numPr>
        <w:shd w:val="clear" w:color="auto" w:fill="FFFFFF"/>
        <w:tabs>
          <w:tab w:val="left" w:pos="426"/>
        </w:tabs>
        <w:spacing w:line="240" w:lineRule="auto"/>
        <w:ind w:left="0" w:firstLine="426"/>
        <w:rPr>
          <w:rFonts w:ascii="Times New Roman" w:hAnsi="Times New Roman" w:eastAsia="Times New Roman" w:cs="Times New Roman"/>
          <w:b/>
          <w:i/>
          <w:iCs/>
          <w:sz w:val="24"/>
          <w:szCs w:val="24"/>
          <w:lang w:eastAsia="ru-RU"/>
        </w:rPr>
      </w:pPr>
      <w:r>
        <w:rPr>
          <w:rFonts w:ascii="Times New Roman" w:hAnsi="Times New Roman" w:eastAsia="Times New Roman" w:cs="Times New Roman"/>
          <w:sz w:val="24"/>
          <w:szCs w:val="24"/>
          <w:lang w:eastAsia="ru-RU"/>
        </w:rPr>
        <w:t>находить и исправлять ошибки, допущенные при работе с текстами.</w:t>
      </w:r>
    </w:p>
    <w:bookmarkEnd w:id="50"/>
    <w:p>
      <w:pPr>
        <w:pStyle w:val="40"/>
        <w:spacing w:before="120" w:line="240" w:lineRule="auto"/>
        <w:ind w:left="0"/>
        <w:jc w:val="left"/>
        <w:rPr>
          <w:sz w:val="24"/>
          <w:szCs w:val="24"/>
          <w:lang w:eastAsia="ru-RU"/>
        </w:rPr>
      </w:pPr>
      <w:bookmarkStart w:id="63" w:name="_Toc102652310"/>
      <w:bookmarkStart w:id="64" w:name="_Toc103208435"/>
      <w:bookmarkStart w:id="65" w:name="_Toc121554471"/>
      <w:r>
        <w:rPr>
          <w:sz w:val="24"/>
          <w:szCs w:val="24"/>
          <w:lang w:eastAsia="ru-RU"/>
        </w:rPr>
        <w:t>Предметные результаты</w:t>
      </w:r>
      <w:bookmarkEnd w:id="63"/>
      <w:bookmarkEnd w:id="64"/>
      <w:bookmarkEnd w:id="65"/>
    </w:p>
    <w:p>
      <w:pPr>
        <w:shd w:val="clear" w:color="auto" w:fill="FFFFFF"/>
        <w:tabs>
          <w:tab w:val="left" w:pos="426"/>
          <w:tab w:val="left" w:pos="1134"/>
        </w:tabs>
        <w:spacing w:after="0" w:line="240" w:lineRule="auto"/>
        <w:ind w:firstLine="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Изучение учебного предмета </w:t>
      </w:r>
      <w:r>
        <w:rPr>
          <w:rFonts w:ascii="Times New Roman" w:hAnsi="Times New Roman" w:cs="Times New Roman"/>
          <w:sz w:val="24"/>
          <w:szCs w:val="24"/>
        </w:rPr>
        <w:t>«Литературное чтение на</w:t>
      </w:r>
      <w:r>
        <w:rPr>
          <w:rFonts w:ascii="Times New Roman" w:hAnsi="Times New Roman" w:cs="Times New Roman"/>
          <w:spacing w:val="1"/>
          <w:sz w:val="24"/>
          <w:szCs w:val="24"/>
        </w:rPr>
        <w:t xml:space="preserve"> </w:t>
      </w:r>
      <w:r>
        <w:rPr>
          <w:rFonts w:ascii="Times New Roman" w:hAnsi="Times New Roman" w:cs="Times New Roman"/>
          <w:sz w:val="24"/>
          <w:szCs w:val="24"/>
        </w:rPr>
        <w:t>родном (башкирском) языке»</w:t>
      </w:r>
      <w:r>
        <w:rPr>
          <w:rFonts w:ascii="Times New Roman" w:hAnsi="Times New Roman" w:eastAsia="Times New Roman" w:cs="Times New Roman"/>
          <w:sz w:val="24"/>
          <w:szCs w:val="24"/>
          <w:lang w:eastAsia="ru-RU"/>
        </w:rPr>
        <w:t xml:space="preserve"> в 1–4 классах</w:t>
      </w:r>
      <w:r>
        <w:rPr>
          <w:rFonts w:ascii="Times New Roman" w:hAnsi="Times New Roman" w:eastAsia="Times New Roman" w:cs="Times New Roman"/>
          <w:bCs/>
          <w:sz w:val="24"/>
          <w:szCs w:val="24"/>
          <w:lang w:eastAsia="ru-RU"/>
        </w:rPr>
        <w:t xml:space="preserve"> обеспечивает:</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 xml:space="preserve">понимание места и роли </w:t>
      </w:r>
      <w:r>
        <w:rPr>
          <w:rFonts w:ascii="Times New Roman" w:hAnsi="Times New Roman" w:cs="Times New Roman"/>
          <w:sz w:val="24"/>
          <w:szCs w:val="24"/>
        </w:rPr>
        <w:t>башкирской</w:t>
      </w:r>
      <w:r>
        <w:rPr>
          <w:rFonts w:ascii="Times New Roman" w:hAnsi="Times New Roman" w:eastAsia="Times New Roman" w:cs="Times New Roman"/>
          <w:sz w:val="24"/>
          <w:szCs w:val="24"/>
          <w:lang w:eastAsia="ru-RU"/>
        </w:rPr>
        <w:t xml:space="preserve">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 xml:space="preserve">первоначальные представления о взаимодействии, взаимовлиянии и взаимообогащении литератур разных народов, о роли фольклора и художественной литературы </w:t>
      </w:r>
      <w:r>
        <w:rPr>
          <w:rFonts w:ascii="Times New Roman" w:hAnsi="Times New Roman" w:cs="Times New Roman"/>
          <w:sz w:val="24"/>
          <w:szCs w:val="24"/>
        </w:rPr>
        <w:t>башкирского</w:t>
      </w:r>
      <w:r>
        <w:rPr>
          <w:rFonts w:ascii="Times New Roman" w:hAnsi="Times New Roman" w:eastAsia="Times New Roman" w:cs="Times New Roman"/>
          <w:sz w:val="24"/>
          <w:szCs w:val="24"/>
          <w:lang w:eastAsia="ru-RU"/>
        </w:rPr>
        <w:t xml:space="preserve"> народа в создании особого культурного, морально-этического и эстетического пространства;</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Arial Unicode MS" w:cs="Times New Roman"/>
          <w:b/>
          <w:sz w:val="24"/>
          <w:szCs w:val="24"/>
          <w:lang w:eastAsia="ru-RU"/>
        </w:rPr>
      </w:pPr>
      <w:r>
        <w:rPr>
          <w:rFonts w:ascii="Times New Roman" w:hAnsi="Times New Roman" w:eastAsia="Times New Roman" w:cs="Times New Roman"/>
          <w:sz w:val="24"/>
          <w:szCs w:val="24"/>
          <w:lang w:eastAsia="ru-RU"/>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w:t>
      </w:r>
      <w:r>
        <w:rPr>
          <w:rFonts w:ascii="Times New Roman" w:hAnsi="Times New Roman" w:cs="Times New Roman"/>
          <w:sz w:val="24"/>
          <w:szCs w:val="24"/>
        </w:rPr>
        <w:t>башкирского</w:t>
      </w:r>
      <w:r>
        <w:rPr>
          <w:rFonts w:ascii="Times New Roman" w:hAnsi="Times New Roman" w:eastAsia="Times New Roman" w:cs="Times New Roman"/>
          <w:sz w:val="24"/>
          <w:szCs w:val="24"/>
          <w:lang w:eastAsia="ru-RU"/>
        </w:rPr>
        <w:t xml:space="preserve"> языка);</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Arial Unicode MS" w:cs="Times New Roman"/>
          <w:b/>
          <w:sz w:val="24"/>
          <w:szCs w:val="24"/>
          <w:lang w:eastAsia="ru-RU"/>
        </w:rPr>
      </w:pPr>
      <w:r>
        <w:rPr>
          <w:rFonts w:ascii="Times New Roman" w:hAnsi="Times New Roman" w:eastAsia="Times New Roman" w:cs="Times New Roman"/>
          <w:sz w:val="24"/>
          <w:szCs w:val="24"/>
          <w:lang w:eastAsia="ru-RU"/>
        </w:rPr>
        <w:t xml:space="preserve">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 </w:t>
      </w:r>
    </w:p>
    <w:p>
      <w:pPr>
        <w:spacing w:before="240" w:after="0" w:line="240" w:lineRule="auto"/>
        <w:jc w:val="center"/>
        <w:rPr>
          <w:rFonts w:ascii="Times New Roman" w:hAnsi="Times New Roman" w:cs="Times New Roman"/>
          <w:b/>
          <w:bCs/>
          <w:sz w:val="24"/>
          <w:szCs w:val="24"/>
        </w:rPr>
      </w:pPr>
      <w:bookmarkStart w:id="66" w:name="_Toc102652311"/>
      <w:bookmarkStart w:id="67" w:name="_Toc103208436"/>
      <w:bookmarkStart w:id="68" w:name="_Toc102570514"/>
      <w:r>
        <w:rPr>
          <w:rFonts w:ascii="Times New Roman" w:hAnsi="Times New Roman" w:cs="Times New Roman"/>
          <w:b/>
          <w:bCs/>
          <w:sz w:val="24"/>
          <w:szCs w:val="24"/>
        </w:rPr>
        <w:t>Предметные результаты по классам</w:t>
      </w:r>
      <w:bookmarkEnd w:id="66"/>
      <w:bookmarkEnd w:id="67"/>
      <w:bookmarkEnd w:id="68"/>
    </w:p>
    <w:p>
      <w:pPr>
        <w:pStyle w:val="40"/>
        <w:spacing w:before="120" w:line="240" w:lineRule="auto"/>
        <w:ind w:left="0"/>
        <w:rPr>
          <w:rStyle w:val="24"/>
          <w:rFonts w:ascii="Times New Roman" w:hAnsi="Times New Roman" w:cs="Times New Roman" w:eastAsiaTheme="minorHAnsi"/>
          <w:color w:val="auto"/>
          <w:sz w:val="24"/>
          <w:szCs w:val="24"/>
        </w:rPr>
      </w:pPr>
      <w:bookmarkStart w:id="69" w:name="_Toc121554472"/>
      <w:bookmarkStart w:id="70" w:name="_Toc103601881"/>
      <w:r>
        <w:rPr>
          <w:rStyle w:val="24"/>
          <w:rFonts w:ascii="Times New Roman" w:hAnsi="Times New Roman" w:cs="Times New Roman" w:eastAsiaTheme="minorHAnsi"/>
          <w:color w:val="auto"/>
          <w:sz w:val="24"/>
          <w:szCs w:val="24"/>
        </w:rPr>
        <w:t>1 класс</w:t>
      </w:r>
      <w:bookmarkEnd w:id="69"/>
      <w:bookmarkEnd w:id="70"/>
    </w:p>
    <w:p>
      <w:pPr>
        <w:tabs>
          <w:tab w:val="left" w:pos="1134"/>
        </w:tabs>
        <w:spacing w:after="0" w:line="240" w:lineRule="auto"/>
        <w:ind w:firstLine="709"/>
        <w:rPr>
          <w:rFonts w:ascii="Times New Roman" w:hAnsi="Times New Roman" w:cs="Times New Roman"/>
          <w:b/>
          <w:sz w:val="24"/>
          <w:szCs w:val="24"/>
        </w:rPr>
      </w:pPr>
      <w:r>
        <w:rPr>
          <w:rFonts w:ascii="Times New Roman" w:hAnsi="Times New Roman" w:eastAsia="Calibri" w:cs="Times New Roman"/>
          <w:sz w:val="24"/>
          <w:szCs w:val="24"/>
          <w:lang w:val="tt-RU"/>
        </w:rPr>
        <w:t>Обучающийся научится:</w:t>
      </w:r>
    </w:p>
    <w:bookmarkEnd w:id="46"/>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читать вслух правильно, бегло, осознанно (25–30 слов в минуту);</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воспринимать на слух небольшие тексты художественных произведений;</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элементарным приемам интерпретации художественных текстов;</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rPr>
        <w:t>читать наизусть стихотворное произведение по собственному выбору (5–6 стихотворений или фрагментов из стихотворного произведения);</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понимать, что такое художественное произведение;</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представлять жанровые различия художественных текстов (элементарный уровень);</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rPr>
        <w:t>понимать</w:t>
      </w:r>
      <w:r>
        <w:rPr>
          <w:rFonts w:ascii="Times New Roman" w:hAnsi="Times New Roman" w:eastAsia="Times New Roman" w:cs="Times New Roman"/>
          <w:sz w:val="24"/>
          <w:szCs w:val="24"/>
          <w:lang w:eastAsia="ru-RU"/>
        </w:rPr>
        <w:t xml:space="preserve"> тему прочитанного произведения, его основную мысль;</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Arial Unicode MS" w:cs="Times New Roman"/>
          <w:sz w:val="24"/>
          <w:szCs w:val="24"/>
          <w:lang w:eastAsia="ru-RU"/>
        </w:rPr>
      </w:pPr>
      <w:r>
        <w:rPr>
          <w:rFonts w:ascii="Times New Roman" w:hAnsi="Times New Roman" w:eastAsia="Times New Roman" w:cs="Times New Roman"/>
          <w:sz w:val="24"/>
          <w:szCs w:val="24"/>
          <w:lang w:eastAsia="ru-RU"/>
        </w:rPr>
        <w:t>определять смысл и значение элементарных понятий теории литературы</w:t>
      </w:r>
      <w:r>
        <w:rPr>
          <w:rFonts w:ascii="Times New Roman" w:hAnsi="Times New Roman" w:eastAsia="Times New Roman" w:cs="Times New Roman"/>
          <w:sz w:val="24"/>
          <w:szCs w:val="24"/>
          <w:lang w:val="ba-RU" w:eastAsia="ru-RU"/>
        </w:rPr>
        <w:t>: жанр, стихотворное произведение, строка, четверостишие, тема, сказка, виды народных сказок, рассказ, герой (положительный, отрицательный), автор произведения</w:t>
      </w:r>
      <w:r>
        <w:rPr>
          <w:rFonts w:ascii="Times New Roman" w:hAnsi="Times New Roman" w:eastAsia="Times New Roman" w:cs="Times New Roman"/>
          <w:sz w:val="24"/>
          <w:szCs w:val="24"/>
          <w:lang w:eastAsia="ru-RU"/>
        </w:rPr>
        <w:t>;</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Arial Unicode MS" w:cs="Times New Roman"/>
          <w:sz w:val="24"/>
          <w:szCs w:val="24"/>
          <w:lang w:eastAsia="ru-RU"/>
        </w:rPr>
      </w:pPr>
      <w:r>
        <w:rPr>
          <w:rFonts w:ascii="Times New Roman" w:hAnsi="Times New Roman" w:eastAsia="Times New Roman" w:cs="Times New Roman"/>
          <w:sz w:val="24"/>
          <w:szCs w:val="24"/>
          <w:lang w:eastAsia="ru-RU"/>
        </w:rPr>
        <w:t>соотносить название произведения с его содержанием, главной мыслью;</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анализировать иллюстрации к текстам;</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выделять смысловые части рассказа, понимать деление на абзацы;</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видеть ключевые слова, раскрывающие основную мысль содержания произведения;</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комментировать иллюстрации к произведению.</w:t>
      </w:r>
    </w:p>
    <w:p>
      <w:pPr>
        <w:widowControl w:val="0"/>
        <w:tabs>
          <w:tab w:val="left" w:pos="1134"/>
        </w:tabs>
        <w:autoSpaceDE w:val="0"/>
        <w:autoSpaceDN w:val="0"/>
        <w:spacing w:before="120" w:after="0" w:line="240" w:lineRule="auto"/>
        <w:jc w:val="center"/>
        <w:outlineLvl w:val="1"/>
        <w:rPr>
          <w:rFonts w:ascii="Times New Roman" w:hAnsi="Times New Roman" w:eastAsia="Calibri" w:cs="Times New Roman"/>
          <w:b/>
          <w:bCs/>
          <w:sz w:val="24"/>
          <w:szCs w:val="24"/>
        </w:rPr>
      </w:pPr>
      <w:bookmarkStart w:id="71" w:name="_Toc102570516"/>
      <w:bookmarkStart w:id="72" w:name="_Toc103601882"/>
      <w:bookmarkStart w:id="73" w:name="_Toc121554473"/>
      <w:bookmarkStart w:id="74" w:name="_Toc102652313"/>
      <w:r>
        <w:rPr>
          <w:rFonts w:ascii="Times New Roman" w:hAnsi="Times New Roman" w:cs="Times New Roman"/>
          <w:b/>
          <w:bCs/>
          <w:sz w:val="24"/>
          <w:szCs w:val="24"/>
        </w:rPr>
        <w:t>2 класс</w:t>
      </w:r>
      <w:bookmarkEnd w:id="71"/>
      <w:bookmarkEnd w:id="72"/>
      <w:bookmarkEnd w:id="73"/>
      <w:bookmarkEnd w:id="74"/>
    </w:p>
    <w:p>
      <w:pPr>
        <w:tabs>
          <w:tab w:val="left" w:pos="1134"/>
          <w:tab w:val="left" w:pos="6495"/>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Обучающийся научится:</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слушать и воспринимать содержание текста;</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читать со скоростью 50–60 слов в минуту;</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читать вслух и про себя правильно, бегло, осознанно и выразительно;</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понимать смысла и значение элементарных понятий теории литературы</w:t>
      </w:r>
      <w:r>
        <w:rPr>
          <w:rFonts w:ascii="Times New Roman" w:hAnsi="Times New Roman" w:eastAsia="Times New Roman" w:cs="Times New Roman"/>
          <w:sz w:val="24"/>
          <w:szCs w:val="24"/>
          <w:lang w:val="ba-RU" w:eastAsia="ru-RU"/>
        </w:rPr>
        <w:t>: малые фольклорные жанры, колыбельная песня, частушка, народная игра, сюжетная линия, рифма, ритм, портрет героя;</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интерпретировать художественные и учебные тексты на основе элементарных приёмов;</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cs="Times New Roman"/>
          <w:b/>
          <w:sz w:val="24"/>
          <w:szCs w:val="24"/>
        </w:rPr>
      </w:pPr>
      <w:r>
        <w:rPr>
          <w:rFonts w:ascii="Times New Roman" w:hAnsi="Times New Roman" w:eastAsia="Times New Roman" w:cs="Times New Roman"/>
          <w:sz w:val="24"/>
          <w:szCs w:val="24"/>
        </w:rPr>
        <w:t>обсуждать поступки героев, опираясь на текстовой материал;</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cs="Times New Roman"/>
          <w:b/>
          <w:sz w:val="24"/>
          <w:szCs w:val="24"/>
        </w:rPr>
      </w:pPr>
      <w:r>
        <w:rPr>
          <w:rFonts w:ascii="Times New Roman" w:hAnsi="Times New Roman" w:cs="Times New Roman"/>
          <w:sz w:val="24"/>
          <w:szCs w:val="24"/>
        </w:rPr>
        <w:t>сопереживать героям</w:t>
      </w:r>
      <w:r>
        <w:rPr>
          <w:rFonts w:ascii="Times New Roman" w:hAnsi="Times New Roman" w:cs="Times New Roman"/>
          <w:spacing w:val="1"/>
          <w:sz w:val="24"/>
          <w:szCs w:val="24"/>
        </w:rPr>
        <w:t xml:space="preserve"> произведения</w:t>
      </w:r>
      <w:r>
        <w:rPr>
          <w:rFonts w:ascii="Times New Roman" w:hAnsi="Times New Roman" w:cs="Times New Roman"/>
          <w:sz w:val="24"/>
          <w:szCs w:val="24"/>
        </w:rPr>
        <w:t>;</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ориентироваться в нравственном содержании прочитанного, соотносить поступки героев с нравственными нормами;</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выделять (под руководством учителя) в текстах национально-своеобразные </w:t>
      </w:r>
      <w:r>
        <w:rPr>
          <w:rFonts w:ascii="Times New Roman" w:hAnsi="Times New Roman" w:eastAsia="Times New Roman" w:cs="Times New Roman"/>
          <w:sz w:val="24"/>
          <w:szCs w:val="24"/>
          <w:lang w:val="ba-RU"/>
        </w:rPr>
        <w:t>описания</w:t>
      </w:r>
      <w:r>
        <w:rPr>
          <w:rFonts w:ascii="Times New Roman" w:hAnsi="Times New Roman" w:eastAsia="Times New Roman" w:cs="Times New Roman"/>
          <w:sz w:val="24"/>
          <w:szCs w:val="24"/>
        </w:rPr>
        <w:t>;</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понимать пользу здорового образа жизни на примере литературных героев;</w:t>
      </w:r>
    </w:p>
    <w:p>
      <w:pPr>
        <w:numPr>
          <w:ilvl w:val="0"/>
          <w:numId w:val="12"/>
        </w:numPr>
        <w:shd w:val="clear" w:color="auto" w:fill="FFFFFF"/>
        <w:tabs>
          <w:tab w:val="left" w:pos="0"/>
          <w:tab w:val="left" w:pos="709"/>
        </w:tabs>
        <w:spacing w:after="0" w:line="240" w:lineRule="auto"/>
        <w:ind w:left="0" w:firstLine="426"/>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вести диалог на башкирском языке (обсуждение читаемых текстов), слушать и слышать собеседника, понимать иную точку зрения;</w:t>
      </w:r>
    </w:p>
    <w:p>
      <w:pPr>
        <w:numPr>
          <w:ilvl w:val="0"/>
          <w:numId w:val="12"/>
        </w:numPr>
        <w:shd w:val="clear" w:color="auto" w:fill="FFFFFF"/>
        <w:tabs>
          <w:tab w:val="left" w:pos="0"/>
          <w:tab w:val="left" w:pos="709"/>
        </w:tabs>
        <w:spacing w:after="0" w:line="240" w:lineRule="auto"/>
        <w:ind w:left="0" w:firstLine="426"/>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различать малые жанры фольклора (</w:t>
      </w:r>
      <w:r>
        <w:rPr>
          <w:rFonts w:ascii="Times New Roman" w:hAnsi="Times New Roman" w:eastAsia="Times New Roman" w:cs="Times New Roman"/>
          <w:sz w:val="24"/>
          <w:szCs w:val="24"/>
          <w:lang w:val="ba-RU" w:eastAsia="ru-RU"/>
        </w:rPr>
        <w:t>частушки,</w:t>
      </w:r>
      <w:r>
        <w:rPr>
          <w:rFonts w:ascii="Times New Roman" w:hAnsi="Times New Roman" w:eastAsia="Times New Roman" w:cs="Times New Roman"/>
          <w:sz w:val="24"/>
          <w:szCs w:val="24"/>
          <w:lang w:eastAsia="ru-RU"/>
        </w:rPr>
        <w:t xml:space="preserve"> колыбельные</w:t>
      </w:r>
      <w:r>
        <w:rPr>
          <w:rFonts w:ascii="Times New Roman" w:hAnsi="Times New Roman" w:eastAsia="Times New Roman" w:cs="Times New Roman"/>
          <w:sz w:val="24"/>
          <w:szCs w:val="24"/>
          <w:lang w:val="ba-RU" w:eastAsia="ru-RU"/>
        </w:rPr>
        <w:t xml:space="preserve"> </w:t>
      </w:r>
      <w:r>
        <w:rPr>
          <w:rFonts w:ascii="Times New Roman" w:hAnsi="Times New Roman" w:eastAsia="Times New Roman" w:cs="Times New Roman"/>
          <w:sz w:val="24"/>
          <w:szCs w:val="24"/>
          <w:lang w:eastAsia="ru-RU"/>
        </w:rPr>
        <w:t>песни</w:t>
      </w:r>
      <w:r>
        <w:rPr>
          <w:rFonts w:ascii="Times New Roman" w:hAnsi="Times New Roman" w:eastAsia="Times New Roman" w:cs="Times New Roman"/>
          <w:sz w:val="24"/>
          <w:szCs w:val="24"/>
          <w:lang w:val="ba-RU" w:eastAsia="ru-RU"/>
        </w:rPr>
        <w:t>, тексты народных игр</w:t>
      </w:r>
      <w:r>
        <w:rPr>
          <w:rFonts w:ascii="Times New Roman" w:hAnsi="Times New Roman" w:eastAsia="Times New Roman" w:cs="Times New Roman"/>
          <w:sz w:val="24"/>
          <w:szCs w:val="24"/>
          <w:lang w:eastAsia="ru-RU"/>
        </w:rPr>
        <w:t>), литературные жанры (рассказ, сказка)</w:t>
      </w:r>
      <w:bookmarkStart w:id="75" w:name="_Toc102652314"/>
      <w:bookmarkStart w:id="76" w:name="_Toc103601883"/>
      <w:bookmarkStart w:id="77" w:name="_Toc102570517"/>
      <w:r>
        <w:rPr>
          <w:rFonts w:ascii="Times New Roman" w:hAnsi="Times New Roman" w:eastAsia="Times New Roman" w:cs="Times New Roman"/>
          <w:sz w:val="24"/>
          <w:szCs w:val="24"/>
          <w:lang w:val="ba-RU" w:eastAsia="ru-RU"/>
        </w:rPr>
        <w:t>;</w:t>
      </w:r>
    </w:p>
    <w:p>
      <w:pPr>
        <w:numPr>
          <w:ilvl w:val="0"/>
          <w:numId w:val="12"/>
        </w:numPr>
        <w:shd w:val="clear" w:color="auto" w:fill="FFFFFF"/>
        <w:tabs>
          <w:tab w:val="left" w:pos="0"/>
          <w:tab w:val="left" w:pos="709"/>
        </w:tabs>
        <w:spacing w:after="0" w:line="240" w:lineRule="auto"/>
        <w:ind w:left="0" w:firstLine="426"/>
        <w:rPr>
          <w:rFonts w:ascii="Times New Roman" w:hAnsi="Times New Roman" w:eastAsia="Times New Roman" w:cs="Times New Roman"/>
          <w:sz w:val="24"/>
          <w:szCs w:val="24"/>
          <w:lang w:val="ba-RU" w:eastAsia="ru-RU"/>
        </w:rPr>
      </w:pPr>
      <w:r>
        <w:rPr>
          <w:rFonts w:ascii="Times New Roman" w:hAnsi="Times New Roman" w:eastAsia="Times New Roman" w:cs="Times New Roman"/>
          <w:sz w:val="24"/>
          <w:szCs w:val="24"/>
          <w:lang w:val="ba-RU" w:eastAsia="ru-RU"/>
        </w:rPr>
        <w:t>определять микротемы смысловых частей текста;</w:t>
      </w:r>
    </w:p>
    <w:p>
      <w:pPr>
        <w:numPr>
          <w:ilvl w:val="0"/>
          <w:numId w:val="12"/>
        </w:numPr>
        <w:shd w:val="clear" w:color="auto" w:fill="FFFFFF"/>
        <w:tabs>
          <w:tab w:val="left" w:pos="0"/>
          <w:tab w:val="left" w:pos="709"/>
        </w:tabs>
        <w:spacing w:after="0" w:line="240" w:lineRule="auto"/>
        <w:ind w:left="0" w:firstLine="426"/>
        <w:rPr>
          <w:rFonts w:ascii="Times New Roman" w:hAnsi="Times New Roman" w:eastAsia="Times New Roman" w:cs="Times New Roman"/>
          <w:sz w:val="24"/>
          <w:szCs w:val="24"/>
          <w:lang w:val="ba-RU" w:eastAsia="ru-RU"/>
        </w:rPr>
      </w:pPr>
      <w:r>
        <w:rPr>
          <w:rFonts w:ascii="Times New Roman" w:hAnsi="Times New Roman" w:eastAsia="Times New Roman" w:cs="Times New Roman"/>
          <w:sz w:val="24"/>
          <w:szCs w:val="24"/>
          <w:lang w:val="ba-RU" w:eastAsia="ru-RU"/>
        </w:rPr>
        <w:t>строить план пересказа текста, сжато пересказывать текст;</w:t>
      </w:r>
    </w:p>
    <w:p>
      <w:pPr>
        <w:numPr>
          <w:ilvl w:val="0"/>
          <w:numId w:val="12"/>
        </w:numPr>
        <w:shd w:val="clear" w:color="auto" w:fill="FFFFFF"/>
        <w:tabs>
          <w:tab w:val="left" w:pos="0"/>
          <w:tab w:val="left" w:pos="709"/>
        </w:tabs>
        <w:spacing w:after="0" w:line="240" w:lineRule="auto"/>
        <w:ind w:left="0" w:firstLine="426"/>
        <w:rPr>
          <w:rFonts w:ascii="Times New Roman" w:hAnsi="Times New Roman" w:eastAsia="Times New Roman" w:cs="Times New Roman"/>
          <w:sz w:val="24"/>
          <w:szCs w:val="24"/>
          <w:lang w:val="ba-RU" w:eastAsia="ru-RU"/>
        </w:rPr>
      </w:pPr>
      <w:r>
        <w:rPr>
          <w:rFonts w:ascii="Times New Roman" w:hAnsi="Times New Roman" w:eastAsia="Times New Roman" w:cs="Times New Roman"/>
          <w:sz w:val="24"/>
          <w:szCs w:val="24"/>
          <w:lang w:val="ba-RU" w:eastAsia="ru-RU"/>
        </w:rPr>
        <w:t>находить в текстах выразительное языковое средство – описание; выделять национально-своеобразные описания.</w:t>
      </w:r>
    </w:p>
    <w:p>
      <w:pPr>
        <w:widowControl w:val="0"/>
        <w:shd w:val="clear" w:color="auto" w:fill="FFFFFF"/>
        <w:tabs>
          <w:tab w:val="left" w:pos="426"/>
          <w:tab w:val="left" w:pos="1134"/>
        </w:tabs>
        <w:autoSpaceDE w:val="0"/>
        <w:autoSpaceDN w:val="0"/>
        <w:spacing w:before="120" w:after="0" w:line="240" w:lineRule="auto"/>
        <w:jc w:val="center"/>
        <w:outlineLvl w:val="1"/>
        <w:rPr>
          <w:rFonts w:ascii="Times New Roman" w:hAnsi="Times New Roman" w:eastAsia="Calibri" w:cs="Times New Roman"/>
          <w:sz w:val="24"/>
          <w:szCs w:val="24"/>
          <w:lang w:val="tt-RU" w:eastAsia="ru-RU"/>
        </w:rPr>
      </w:pPr>
      <w:bookmarkStart w:id="78" w:name="_Toc121554474"/>
      <w:r>
        <w:rPr>
          <w:rFonts w:ascii="Times New Roman" w:hAnsi="Times New Roman" w:cs="Times New Roman"/>
          <w:b/>
          <w:bCs/>
          <w:sz w:val="24"/>
          <w:szCs w:val="24"/>
        </w:rPr>
        <w:t>3 класс</w:t>
      </w:r>
      <w:bookmarkEnd w:id="75"/>
      <w:bookmarkEnd w:id="76"/>
      <w:bookmarkEnd w:id="77"/>
      <w:bookmarkEnd w:id="78"/>
    </w:p>
    <w:p>
      <w:pPr>
        <w:tabs>
          <w:tab w:val="left" w:pos="1134"/>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Обучающийся научится:</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слушать и воспринимать содержание текста;</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читать со скоростью 60–70 слов в минуту (динамическое чтение);</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Arial Unicode MS" w:cs="Times New Roman"/>
          <w:sz w:val="24"/>
          <w:szCs w:val="24"/>
          <w:lang w:eastAsia="ru-RU"/>
        </w:rPr>
      </w:pPr>
      <w:r>
        <w:rPr>
          <w:rFonts w:ascii="Times New Roman" w:hAnsi="Times New Roman" w:eastAsia="Times New Roman" w:cs="Times New Roman"/>
          <w:sz w:val="24"/>
          <w:szCs w:val="24"/>
          <w:lang w:eastAsia="ru-RU"/>
        </w:rPr>
        <w:t>понимать смысл и значения элементарных понятий теории литературы</w:t>
      </w:r>
      <w:r>
        <w:rPr>
          <w:rFonts w:ascii="Times New Roman" w:hAnsi="Times New Roman" w:eastAsia="Times New Roman" w:cs="Times New Roman"/>
          <w:sz w:val="24"/>
          <w:szCs w:val="24"/>
          <w:lang w:val="ba-RU" w:eastAsia="ru-RU"/>
        </w:rPr>
        <w:t xml:space="preserve">: башкирсское народное творчество, башкирская народная песня, кубаир; </w:t>
      </w:r>
      <w:r>
        <w:rPr>
          <w:rFonts w:ascii="Times New Roman" w:hAnsi="Times New Roman" w:eastAsia="Times New Roman" w:cs="Times New Roman"/>
          <w:sz w:val="24"/>
          <w:szCs w:val="24"/>
          <w:lang w:eastAsia="ru-RU"/>
        </w:rPr>
        <w:t xml:space="preserve">идея, пейзаж, изобразительно-выразительные средства (сравнение, олицетворение) </w:t>
      </w:r>
      <w:r>
        <w:rPr>
          <w:rFonts w:ascii="Times New Roman" w:hAnsi="Times New Roman" w:cs="Times New Roman"/>
          <w:sz w:val="24"/>
          <w:szCs w:val="24"/>
        </w:rPr>
        <w:t>башкирского</w:t>
      </w:r>
      <w:r>
        <w:rPr>
          <w:rFonts w:ascii="Times New Roman" w:hAnsi="Times New Roman" w:eastAsia="Times New Roman" w:cs="Times New Roman"/>
          <w:sz w:val="24"/>
          <w:szCs w:val="24"/>
          <w:lang w:eastAsia="ru-RU"/>
        </w:rPr>
        <w:t xml:space="preserve"> языка;</w:t>
      </w:r>
    </w:p>
    <w:p>
      <w:pPr>
        <w:widowControl w:val="0"/>
        <w:numPr>
          <w:ilvl w:val="0"/>
          <w:numId w:val="11"/>
        </w:numPr>
        <w:shd w:val="clear" w:color="auto" w:fill="FFFFFF"/>
        <w:tabs>
          <w:tab w:val="left" w:pos="426"/>
          <w:tab w:val="left" w:pos="709"/>
        </w:tabs>
        <w:autoSpaceDE w:val="0"/>
        <w:autoSpaceDN w:val="0"/>
        <w:adjustRightInd w:val="0"/>
        <w:spacing w:after="0" w:line="240" w:lineRule="auto"/>
        <w:ind w:left="0" w:firstLine="426"/>
        <w:rPr>
          <w:rFonts w:ascii="Times New Roman" w:hAnsi="Times New Roman" w:cs="Times New Roman"/>
          <w:b/>
          <w:sz w:val="24"/>
          <w:szCs w:val="24"/>
        </w:rPr>
      </w:pPr>
      <w:r>
        <w:rPr>
          <w:rFonts w:ascii="Times New Roman" w:hAnsi="Times New Roman" w:eastAsia="Times New Roman" w:cs="Times New Roman"/>
          <w:sz w:val="24"/>
          <w:szCs w:val="24"/>
        </w:rPr>
        <w:t>интерпретировать художественные и учебные тексты</w:t>
      </w:r>
      <w:r>
        <w:rPr>
          <w:rFonts w:ascii="Times New Roman" w:hAnsi="Times New Roman" w:eastAsia="Times New Roman" w:cs="Times New Roman"/>
          <w:sz w:val="24"/>
          <w:szCs w:val="24"/>
          <w:lang w:val="ba-RU"/>
        </w:rPr>
        <w:t xml:space="preserve"> (поиск ключевых слов, выявление идейно-тематической линии, выявление мотивов, постижение авторского замысла и </w:t>
      </w:r>
      <w:r>
        <w:rPr>
          <w:rFonts w:ascii="Times New Roman" w:hAnsi="Times New Roman" w:cs="Times New Roman"/>
          <w:sz w:val="24"/>
          <w:szCs w:val="24"/>
        </w:rPr>
        <w:t>формулировани</w:t>
      </w:r>
      <w:r>
        <w:rPr>
          <w:rFonts w:ascii="Times New Roman" w:hAnsi="Times New Roman" w:cs="Times New Roman"/>
          <w:sz w:val="24"/>
          <w:szCs w:val="24"/>
          <w:lang w:val="ba-RU"/>
        </w:rPr>
        <w:t>е</w:t>
      </w:r>
      <w:r>
        <w:rPr>
          <w:rFonts w:ascii="Times New Roman" w:hAnsi="Times New Roman" w:cs="Times New Roman"/>
          <w:sz w:val="24"/>
          <w:szCs w:val="24"/>
        </w:rPr>
        <w:t xml:space="preserve"> собственной читательской позиции</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numPr>
          <w:ilvl w:val="0"/>
          <w:numId w:val="11"/>
        </w:numPr>
        <w:shd w:val="clear" w:color="auto" w:fill="FFFFFF"/>
        <w:tabs>
          <w:tab w:val="left" w:pos="426"/>
          <w:tab w:val="left" w:pos="709"/>
        </w:tabs>
        <w:autoSpaceDE w:val="0"/>
        <w:autoSpaceDN w:val="0"/>
        <w:adjustRightInd w:val="0"/>
        <w:spacing w:after="0" w:line="240" w:lineRule="auto"/>
        <w:ind w:left="0" w:firstLine="426"/>
        <w:rPr>
          <w:rFonts w:ascii="Times New Roman" w:hAnsi="Times New Roman" w:cs="Times New Roman"/>
          <w:b/>
          <w:sz w:val="24"/>
          <w:szCs w:val="24"/>
        </w:rPr>
      </w:pPr>
      <w:r>
        <w:rPr>
          <w:rFonts w:ascii="Times New Roman" w:hAnsi="Times New Roman" w:eastAsia="Times New Roman" w:cs="Times New Roman"/>
          <w:sz w:val="24"/>
          <w:szCs w:val="24"/>
        </w:rPr>
        <w:t>обсуждать поступки героев, оценивать их;</w:t>
      </w:r>
    </w:p>
    <w:p>
      <w:pPr>
        <w:widowControl w:val="0"/>
        <w:numPr>
          <w:ilvl w:val="0"/>
          <w:numId w:val="12"/>
        </w:numPr>
        <w:tabs>
          <w:tab w:val="left" w:pos="709"/>
        </w:tabs>
        <w:autoSpaceDE w:val="0"/>
        <w:autoSpaceDN w:val="0"/>
        <w:spacing w:after="0" w:line="240" w:lineRule="auto"/>
        <w:ind w:left="0" w:firstLine="426"/>
        <w:rPr>
          <w:rFonts w:ascii="Times New Roman" w:hAnsi="Times New Roman" w:cs="Times New Roman"/>
          <w:sz w:val="24"/>
          <w:szCs w:val="24"/>
          <w:lang w:val="ba-RU"/>
        </w:rPr>
      </w:pPr>
      <w:r>
        <w:rPr>
          <w:rFonts w:ascii="Times New Roman" w:hAnsi="Times New Roman" w:cs="Times New Roman"/>
          <w:sz w:val="24"/>
          <w:szCs w:val="24"/>
          <w:lang w:val="ba-RU"/>
        </w:rPr>
        <w:t>выделять сюжетные линии рассказов;</w:t>
      </w:r>
    </w:p>
    <w:p>
      <w:pPr>
        <w:widowControl w:val="0"/>
        <w:numPr>
          <w:ilvl w:val="0"/>
          <w:numId w:val="12"/>
        </w:numPr>
        <w:tabs>
          <w:tab w:val="left" w:pos="709"/>
        </w:tabs>
        <w:autoSpaceDE w:val="0"/>
        <w:autoSpaceDN w:val="0"/>
        <w:spacing w:after="0" w:line="240" w:lineRule="auto"/>
        <w:ind w:left="0" w:firstLine="426"/>
        <w:rPr>
          <w:rFonts w:ascii="Times New Roman" w:hAnsi="Times New Roman" w:cs="Times New Roman"/>
          <w:sz w:val="24"/>
          <w:szCs w:val="24"/>
          <w:lang w:val="ba-RU"/>
        </w:rPr>
      </w:pPr>
      <w:r>
        <w:rPr>
          <w:rFonts w:ascii="Times New Roman" w:hAnsi="Times New Roman" w:cs="Times New Roman"/>
          <w:sz w:val="24"/>
          <w:szCs w:val="24"/>
          <w:lang w:val="ba-RU"/>
        </w:rPr>
        <w:t>понимать авторскую позицию;</w:t>
      </w:r>
    </w:p>
    <w:p>
      <w:pPr>
        <w:widowControl w:val="0"/>
        <w:numPr>
          <w:ilvl w:val="0"/>
          <w:numId w:val="12"/>
        </w:numPr>
        <w:tabs>
          <w:tab w:val="left" w:pos="709"/>
        </w:tabs>
        <w:autoSpaceDE w:val="0"/>
        <w:autoSpaceDN w:val="0"/>
        <w:spacing w:after="0" w:line="240" w:lineRule="auto"/>
        <w:ind w:left="0" w:firstLine="426"/>
        <w:rPr>
          <w:rFonts w:ascii="Times New Roman" w:hAnsi="Times New Roman" w:cs="Times New Roman"/>
          <w:sz w:val="24"/>
          <w:szCs w:val="24"/>
          <w:lang w:val="ba-RU"/>
        </w:rPr>
      </w:pPr>
      <w:r>
        <w:rPr>
          <w:rFonts w:ascii="Times New Roman" w:hAnsi="Times New Roman" w:cs="Times New Roman"/>
          <w:sz w:val="24"/>
          <w:szCs w:val="24"/>
          <w:lang w:val="ba-RU"/>
        </w:rPr>
        <w:t>устно цитировать текст;</w:t>
      </w:r>
    </w:p>
    <w:p>
      <w:pPr>
        <w:widowControl w:val="0"/>
        <w:numPr>
          <w:ilvl w:val="0"/>
          <w:numId w:val="11"/>
        </w:numPr>
        <w:shd w:val="clear" w:color="auto" w:fill="FFFFFF"/>
        <w:tabs>
          <w:tab w:val="left" w:pos="426"/>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определять черты башкирской народной песни; знать историю башкирских народных песен, их исполнителей, известных кураистов;</w:t>
      </w:r>
    </w:p>
    <w:p>
      <w:pPr>
        <w:widowControl w:val="0"/>
        <w:numPr>
          <w:ilvl w:val="0"/>
          <w:numId w:val="11"/>
        </w:numPr>
        <w:shd w:val="clear" w:color="auto" w:fill="FFFFFF"/>
        <w:tabs>
          <w:tab w:val="left" w:pos="426"/>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понимать</w:t>
      </w:r>
      <w:r>
        <w:rPr>
          <w:rFonts w:ascii="Times New Roman" w:hAnsi="Times New Roman" w:cs="Times New Roman"/>
          <w:sz w:val="24"/>
          <w:szCs w:val="24"/>
          <w:lang w:val="ba-RU"/>
        </w:rPr>
        <w:t xml:space="preserve"> особенности литературной сказки, ее отличиее от народной;</w:t>
      </w:r>
    </w:p>
    <w:p>
      <w:pPr>
        <w:widowControl w:val="0"/>
        <w:numPr>
          <w:ilvl w:val="0"/>
          <w:numId w:val="12"/>
        </w:numPr>
        <w:tabs>
          <w:tab w:val="left" w:pos="709"/>
        </w:tabs>
        <w:autoSpaceDE w:val="0"/>
        <w:autoSpaceDN w:val="0"/>
        <w:spacing w:after="0" w:line="240" w:lineRule="auto"/>
        <w:ind w:left="0" w:firstLine="426"/>
        <w:rPr>
          <w:rFonts w:ascii="Times New Roman" w:hAnsi="Times New Roman" w:cs="Times New Roman"/>
          <w:sz w:val="24"/>
          <w:szCs w:val="24"/>
          <w:lang w:val="ba-RU"/>
        </w:rPr>
      </w:pPr>
      <w:r>
        <w:rPr>
          <w:rFonts w:ascii="Times New Roman" w:hAnsi="Times New Roman" w:cs="Times New Roman"/>
          <w:sz w:val="24"/>
          <w:szCs w:val="24"/>
          <w:lang w:val="ba-RU"/>
        </w:rPr>
        <w:t>определять сказку в стихах, видеть особенности рифмы сказки в стихах;</w:t>
      </w:r>
    </w:p>
    <w:p>
      <w:pPr>
        <w:widowControl w:val="0"/>
        <w:numPr>
          <w:ilvl w:val="0"/>
          <w:numId w:val="12"/>
        </w:numPr>
        <w:tabs>
          <w:tab w:val="left" w:pos="709"/>
        </w:tabs>
        <w:autoSpaceDE w:val="0"/>
        <w:autoSpaceDN w:val="0"/>
        <w:spacing w:after="0" w:line="240" w:lineRule="auto"/>
        <w:ind w:left="0" w:firstLine="426"/>
        <w:rPr>
          <w:rFonts w:ascii="Times New Roman" w:hAnsi="Times New Roman" w:eastAsia="Times New Roman" w:cs="Times New Roman"/>
          <w:sz w:val="24"/>
          <w:szCs w:val="24"/>
        </w:rPr>
      </w:pPr>
      <w:r>
        <w:rPr>
          <w:rFonts w:ascii="Times New Roman" w:hAnsi="Times New Roman" w:cs="Times New Roman"/>
          <w:sz w:val="24"/>
          <w:szCs w:val="24"/>
          <w:lang w:val="ba-RU"/>
        </w:rPr>
        <w:t>пользоваться справочными источниками для получения дополнительной</w:t>
      </w:r>
      <w:r>
        <w:rPr>
          <w:rFonts w:ascii="Times New Roman" w:hAnsi="Times New Roman" w:eastAsia="Times New Roman" w:cs="Times New Roman"/>
          <w:sz w:val="24"/>
          <w:szCs w:val="24"/>
        </w:rPr>
        <w:t xml:space="preserve"> информации</w:t>
      </w:r>
      <w:r>
        <w:rPr>
          <w:rFonts w:ascii="Times New Roman" w:hAnsi="Times New Roman" w:eastAsia="Times New Roman" w:cs="Times New Roman"/>
          <w:sz w:val="24"/>
          <w:szCs w:val="24"/>
          <w:lang w:val="ba-RU"/>
        </w:rPr>
        <w:t>,</w:t>
      </w:r>
      <w:r>
        <w:rPr>
          <w:rFonts w:ascii="Times New Roman" w:hAnsi="Times New Roman" w:cs="Times New Roman"/>
          <w:sz w:val="24"/>
          <w:szCs w:val="24"/>
          <w:lang w:val="ba-RU"/>
        </w:rPr>
        <w:t xml:space="preserve"> </w:t>
      </w:r>
      <w:r>
        <w:rPr>
          <w:rFonts w:ascii="Times New Roman" w:hAnsi="Times New Roman" w:cs="Times New Roman"/>
          <w:sz w:val="24"/>
          <w:szCs w:val="24"/>
        </w:rPr>
        <w:t>цифровы</w:t>
      </w:r>
      <w:r>
        <w:rPr>
          <w:rFonts w:ascii="Times New Roman" w:hAnsi="Times New Roman" w:cs="Times New Roman"/>
          <w:sz w:val="24"/>
          <w:szCs w:val="24"/>
          <w:lang w:val="ba-RU"/>
        </w:rPr>
        <w:t>ми</w:t>
      </w:r>
      <w:r>
        <w:rPr>
          <w:rFonts w:ascii="Times New Roman" w:hAnsi="Times New Roman" w:cs="Times New Roman"/>
          <w:sz w:val="24"/>
          <w:szCs w:val="24"/>
        </w:rPr>
        <w:t xml:space="preserve"> </w:t>
      </w:r>
      <w:r>
        <w:rPr>
          <w:rFonts w:ascii="Times New Roman" w:hAnsi="Times New Roman" w:cs="Times New Roman"/>
          <w:sz w:val="24"/>
          <w:szCs w:val="24"/>
          <w:lang w:val="ba-RU"/>
        </w:rPr>
        <w:t xml:space="preserve">и информационными </w:t>
      </w:r>
      <w:r>
        <w:rPr>
          <w:rFonts w:ascii="Times New Roman" w:hAnsi="Times New Roman" w:cs="Times New Roman"/>
          <w:sz w:val="24"/>
          <w:szCs w:val="24"/>
        </w:rPr>
        <w:t>образовательны</w:t>
      </w:r>
      <w:r>
        <w:rPr>
          <w:rFonts w:ascii="Times New Roman" w:hAnsi="Times New Roman" w:cs="Times New Roman"/>
          <w:sz w:val="24"/>
          <w:szCs w:val="24"/>
          <w:lang w:val="ba-RU"/>
        </w:rPr>
        <w:t>ми</w:t>
      </w:r>
      <w:r>
        <w:rPr>
          <w:rFonts w:ascii="Times New Roman" w:hAnsi="Times New Roman" w:cs="Times New Roman"/>
          <w:sz w:val="24"/>
          <w:szCs w:val="24"/>
        </w:rPr>
        <w:t xml:space="preserve"> ресурс</w:t>
      </w:r>
      <w:r>
        <w:rPr>
          <w:rFonts w:ascii="Times New Roman" w:hAnsi="Times New Roman" w:cs="Times New Roman"/>
          <w:sz w:val="24"/>
          <w:szCs w:val="24"/>
          <w:lang w:val="ba-RU"/>
        </w:rPr>
        <w:t>ами для создания текстовой, видео, звуковой информации.</w:t>
      </w:r>
    </w:p>
    <w:p>
      <w:pPr>
        <w:widowControl w:val="0"/>
        <w:tabs>
          <w:tab w:val="left" w:pos="1134"/>
        </w:tabs>
        <w:autoSpaceDE w:val="0"/>
        <w:autoSpaceDN w:val="0"/>
        <w:spacing w:before="120" w:after="0" w:line="240" w:lineRule="auto"/>
        <w:jc w:val="center"/>
        <w:outlineLvl w:val="1"/>
        <w:rPr>
          <w:rFonts w:ascii="Times New Roman" w:hAnsi="Times New Roman" w:cs="Times New Roman"/>
          <w:b/>
          <w:bCs/>
          <w:sz w:val="24"/>
          <w:szCs w:val="24"/>
        </w:rPr>
      </w:pPr>
      <w:bookmarkStart w:id="79" w:name="_Toc121554475"/>
      <w:bookmarkStart w:id="80" w:name="_Toc102652315"/>
      <w:bookmarkStart w:id="81" w:name="_Toc102570518"/>
      <w:bookmarkStart w:id="82" w:name="_Toc103601884"/>
      <w:r>
        <w:rPr>
          <w:rFonts w:ascii="Times New Roman" w:hAnsi="Times New Roman" w:cs="Times New Roman"/>
          <w:b/>
          <w:bCs/>
          <w:sz w:val="24"/>
          <w:szCs w:val="24"/>
        </w:rPr>
        <w:t>4 класс</w:t>
      </w:r>
      <w:bookmarkEnd w:id="79"/>
      <w:bookmarkEnd w:id="80"/>
      <w:bookmarkEnd w:id="81"/>
      <w:bookmarkEnd w:id="82"/>
    </w:p>
    <w:p>
      <w:pPr>
        <w:widowControl w:val="0"/>
        <w:tabs>
          <w:tab w:val="left" w:pos="1134"/>
        </w:tabs>
        <w:autoSpaceDE w:val="0"/>
        <w:autoSpaceDN w:val="0"/>
        <w:spacing w:after="0" w:line="240" w:lineRule="auto"/>
        <w:ind w:firstLine="709"/>
        <w:rPr>
          <w:rFonts w:ascii="Times New Roman" w:hAnsi="Times New Roman" w:eastAsia="Times New Roman" w:cs="Times New Roman"/>
          <w:b/>
          <w:sz w:val="24"/>
          <w:szCs w:val="24"/>
        </w:rPr>
      </w:pPr>
      <w:r>
        <w:rPr>
          <w:rFonts w:ascii="Times New Roman" w:hAnsi="Times New Roman" w:eastAsia="Times New Roman" w:cs="Times New Roman"/>
          <w:sz w:val="24"/>
          <w:szCs w:val="24"/>
        </w:rPr>
        <w:t>Обучающийся научится:</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val="ba-RU"/>
        </w:rPr>
        <w:t>ч</w:t>
      </w:r>
      <w:r>
        <w:rPr>
          <w:rFonts w:ascii="Times New Roman" w:hAnsi="Times New Roman" w:eastAsia="Times New Roman" w:cs="Times New Roman"/>
          <w:sz w:val="24"/>
          <w:szCs w:val="24"/>
        </w:rPr>
        <w:t>итать выразительно со скоростью 80–90 слов в минуту;</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понимать основную мысль прочитанного после первичного чтения;</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Arial Unicode MS" w:cs="Times New Roman"/>
          <w:sz w:val="24"/>
          <w:szCs w:val="24"/>
          <w:lang w:eastAsia="ru-RU"/>
        </w:rPr>
      </w:pPr>
      <w:r>
        <w:rPr>
          <w:rFonts w:ascii="Times New Roman" w:hAnsi="Times New Roman" w:eastAsia="Times New Roman" w:cs="Times New Roman"/>
          <w:sz w:val="24"/>
          <w:szCs w:val="24"/>
          <w:lang w:eastAsia="ru-RU"/>
        </w:rPr>
        <w:t>понимать смысл и значение понятий теории литературы:</w:t>
      </w:r>
      <w:r>
        <w:rPr>
          <w:rFonts w:ascii="Times New Roman" w:hAnsi="Times New Roman" w:eastAsia="Times New Roman" w:cs="Times New Roman"/>
          <w:sz w:val="24"/>
          <w:szCs w:val="24"/>
          <w:lang w:val="ba-RU" w:eastAsia="ru-RU"/>
        </w:rPr>
        <w:t xml:space="preserve"> стихотворение-монолог, стихотворение-обращение, стихотворение-диалог, </w:t>
      </w:r>
      <w:r>
        <w:rPr>
          <w:rFonts w:ascii="Times New Roman" w:hAnsi="Times New Roman" w:eastAsia="Times New Roman" w:cs="Times New Roman"/>
          <w:sz w:val="24"/>
          <w:szCs w:val="24"/>
          <w:lang w:eastAsia="ru-RU"/>
        </w:rPr>
        <w:t xml:space="preserve">композиция, идея, </w:t>
      </w:r>
      <w:r>
        <w:rPr>
          <w:rFonts w:ascii="Times New Roman" w:hAnsi="Times New Roman" w:eastAsia="Times New Roman" w:cs="Times New Roman"/>
          <w:sz w:val="24"/>
          <w:szCs w:val="24"/>
          <w:lang w:val="ba-RU" w:eastAsia="ru-RU"/>
        </w:rPr>
        <w:t xml:space="preserve">повесть, </w:t>
      </w:r>
      <w:r>
        <w:rPr>
          <w:rFonts w:ascii="Times New Roman" w:hAnsi="Times New Roman" w:eastAsia="Times New Roman" w:cs="Times New Roman"/>
          <w:sz w:val="24"/>
          <w:szCs w:val="24"/>
          <w:lang w:eastAsia="ru-RU"/>
        </w:rPr>
        <w:t xml:space="preserve">изобразительно-выразительные средства (синоним, антоним, эпитет, метафора) </w:t>
      </w:r>
      <w:r>
        <w:rPr>
          <w:rFonts w:ascii="Times New Roman" w:hAnsi="Times New Roman" w:cs="Times New Roman"/>
          <w:sz w:val="24"/>
          <w:szCs w:val="24"/>
        </w:rPr>
        <w:t>башкирского</w:t>
      </w:r>
      <w:r>
        <w:rPr>
          <w:rFonts w:ascii="Times New Roman" w:hAnsi="Times New Roman" w:eastAsia="Times New Roman" w:cs="Times New Roman"/>
          <w:sz w:val="24"/>
          <w:szCs w:val="24"/>
          <w:lang w:eastAsia="ru-RU"/>
        </w:rPr>
        <w:t xml:space="preserve"> языка;</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выделять тематику произведения, его идею;</w:t>
      </w:r>
    </w:p>
    <w:p>
      <w:pPr>
        <w:widowControl w:val="0"/>
        <w:numPr>
          <w:ilvl w:val="0"/>
          <w:numId w:val="12"/>
        </w:numPr>
        <w:tabs>
          <w:tab w:val="left" w:pos="709"/>
        </w:tabs>
        <w:autoSpaceDE w:val="0"/>
        <w:autoSpaceDN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владеть понятием </w:t>
      </w:r>
      <w:r>
        <w:rPr>
          <w:rFonts w:ascii="Times New Roman" w:hAnsi="Times New Roman" w:eastAsia="Times New Roman" w:cs="Times New Roman"/>
          <w:i/>
          <w:sz w:val="24"/>
          <w:szCs w:val="24"/>
          <w:lang w:eastAsia="ru-RU"/>
        </w:rPr>
        <w:t>лирический герой</w:t>
      </w:r>
      <w:r>
        <w:rPr>
          <w:rFonts w:ascii="Times New Roman" w:hAnsi="Times New Roman" w:eastAsia="Times New Roman" w:cs="Times New Roman"/>
          <w:sz w:val="24"/>
          <w:szCs w:val="24"/>
          <w:lang w:eastAsia="ru-RU"/>
        </w:rPr>
        <w:t>, понимать мысли, настроение, переживания лирического героя;</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понимать художественный вымысел в произведении;</w:t>
      </w:r>
    </w:p>
    <w:p>
      <w:pPr>
        <w:numPr>
          <w:ilvl w:val="0"/>
          <w:numId w:val="11"/>
        </w:numPr>
        <w:shd w:val="clear" w:color="auto" w:fill="FFFFFF"/>
        <w:tabs>
          <w:tab w:val="left" w:pos="426"/>
          <w:tab w:val="left" w:pos="709"/>
        </w:tabs>
        <w:spacing w:after="0" w:line="240" w:lineRule="auto"/>
        <w:ind w:left="0" w:firstLine="426"/>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аргументировать свою точку зрения о произведении/герое/событии с опорой на текст;</w:t>
      </w:r>
    </w:p>
    <w:p>
      <w:pPr>
        <w:widowControl w:val="0"/>
        <w:numPr>
          <w:ilvl w:val="0"/>
          <w:numId w:val="12"/>
        </w:numPr>
        <w:tabs>
          <w:tab w:val="left" w:pos="709"/>
        </w:tabs>
        <w:autoSpaceDE w:val="0"/>
        <w:autoSpaceDN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использовать разные виды чтения – ознакомительное, изучающее, выборочное, поисковое;</w:t>
      </w:r>
    </w:p>
    <w:p>
      <w:pPr>
        <w:widowControl w:val="0"/>
        <w:numPr>
          <w:ilvl w:val="0"/>
          <w:numId w:val="12"/>
        </w:numPr>
        <w:shd w:val="clear" w:color="auto" w:fill="FFFFFF"/>
        <w:tabs>
          <w:tab w:val="left" w:pos="709"/>
        </w:tabs>
        <w:autoSpaceDE w:val="0"/>
        <w:autoSpaceDN w:val="0"/>
        <w:adjustRightInd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pPr>
        <w:widowControl w:val="0"/>
        <w:numPr>
          <w:ilvl w:val="0"/>
          <w:numId w:val="12"/>
        </w:numPr>
        <w:tabs>
          <w:tab w:val="left" w:pos="709"/>
        </w:tabs>
        <w:autoSpaceDE w:val="0"/>
        <w:autoSpaceDN w:val="0"/>
        <w:spacing w:after="0" w:line="240" w:lineRule="auto"/>
        <w:ind w:left="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самостоятельно выбирать интересующую литературу; пользоваться справочными источниками (словарями, энциклопедиями, </w:t>
      </w:r>
      <w:r>
        <w:rPr>
          <w:rFonts w:ascii="Times New Roman" w:hAnsi="Times New Roman" w:eastAsia="Times New Roman" w:cs="Times New Roman"/>
          <w:sz w:val="24"/>
          <w:szCs w:val="24"/>
          <w:lang w:val="ba-RU"/>
        </w:rPr>
        <w:t>И</w:t>
      </w:r>
      <w:r>
        <w:rPr>
          <w:rFonts w:ascii="Times New Roman" w:hAnsi="Times New Roman" w:eastAsia="Times New Roman" w:cs="Times New Roman"/>
          <w:sz w:val="24"/>
          <w:szCs w:val="24"/>
        </w:rPr>
        <w:t>нтернетом) для получения дополнительной информации.</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sectPr>
          <w:footerReference r:id="rId5" w:type="default"/>
          <w:type w:val="continuous"/>
          <w:pgSz w:w="16838" w:h="11906" w:orient="landscape"/>
          <w:pgMar w:top="1134" w:right="678" w:bottom="566" w:left="851" w:header="709" w:footer="709" w:gutter="0"/>
          <w:pgNumType w:start="1"/>
          <w:cols w:space="720" w:num="1"/>
          <w:titlePg/>
          <w:docGrid w:linePitch="299" w:charSpace="0"/>
        </w:sectPr>
      </w:pPr>
    </w:p>
    <w:p>
      <w:pPr>
        <w:widowControl w:val="0"/>
        <w:autoSpaceDE w:val="0"/>
        <w:autoSpaceDN w:val="0"/>
        <w:spacing w:after="0" w:line="276" w:lineRule="auto"/>
        <w:jc w:val="center"/>
        <w:outlineLvl w:val="1"/>
        <w:rPr>
          <w:rFonts w:ascii="Times New Roman" w:hAnsi="Times New Roman" w:eastAsia="Times New Roman" w:cs="Times New Roman"/>
          <w:b/>
          <w:sz w:val="24"/>
          <w:szCs w:val="24"/>
          <w:shd w:val="clear" w:color="auto" w:fill="FFFFFF"/>
        </w:rPr>
      </w:pPr>
      <w:bookmarkStart w:id="83" w:name="_Toc103601885"/>
      <w:bookmarkStart w:id="84" w:name="_Toc121554476"/>
      <w:r>
        <w:rPr>
          <w:rFonts w:ascii="Times New Roman" w:hAnsi="Times New Roman" w:eastAsia="Times New Roman" w:cs="Times New Roman"/>
          <w:b/>
          <w:sz w:val="24"/>
          <w:szCs w:val="24"/>
          <w:shd w:val="clear" w:color="auto" w:fill="FFFFFF"/>
        </w:rPr>
        <w:t>ТЕМАТИЧЕСКОЕ ПЛАНИРОВАНИЕ</w:t>
      </w:r>
      <w:bookmarkEnd w:id="83"/>
      <w:bookmarkEnd w:id="84"/>
      <w:r>
        <w:rPr>
          <w:rFonts w:ascii="Times New Roman" w:hAnsi="Times New Roman" w:eastAsia="Times New Roman" w:cs="Times New Roman"/>
          <w:b/>
          <w:sz w:val="24"/>
          <w:szCs w:val="24"/>
          <w:shd w:val="clear" w:color="auto" w:fill="FFFFFF"/>
        </w:rPr>
        <w:t xml:space="preserve"> </w:t>
      </w:r>
    </w:p>
    <w:p>
      <w:pPr>
        <w:widowControl w:val="0"/>
        <w:autoSpaceDE w:val="0"/>
        <w:autoSpaceDN w:val="0"/>
        <w:spacing w:after="0" w:line="276" w:lineRule="auto"/>
        <w:jc w:val="center"/>
        <w:outlineLvl w:val="1"/>
        <w:rPr>
          <w:rFonts w:ascii="Times New Roman" w:hAnsi="Times New Roman" w:eastAsia="Times New Roman" w:cs="Times New Roman"/>
          <w:b/>
          <w:sz w:val="24"/>
          <w:szCs w:val="24"/>
          <w:shd w:val="clear" w:color="auto" w:fill="FFFFFF"/>
        </w:rPr>
      </w:pPr>
    </w:p>
    <w:p>
      <w:pPr>
        <w:pStyle w:val="16"/>
        <w:spacing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При реализации Программы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пособия, электронные библиотеки, виртуальные лаборатории, игровые программы, коллекции цифровых образовательных ресурсов) (Приложение). </w:t>
      </w:r>
    </w:p>
    <w:p>
      <w:pPr>
        <w:widowControl w:val="0"/>
        <w:autoSpaceDE w:val="0"/>
        <w:autoSpaceDN w:val="0"/>
        <w:spacing w:before="120" w:after="0" w:line="276" w:lineRule="auto"/>
        <w:outlineLvl w:val="1"/>
        <w:rPr>
          <w:rFonts w:ascii="Times New Roman" w:hAnsi="Times New Roman" w:eastAsia="Times New Roman" w:cs="Times New Roman"/>
          <w:b/>
          <w:sz w:val="24"/>
          <w:szCs w:val="24"/>
          <w:shd w:val="clear" w:color="auto" w:fill="FFFFFF"/>
        </w:rPr>
      </w:pPr>
      <w:bookmarkStart w:id="85" w:name="_Toc121554477"/>
      <w:r>
        <w:rPr>
          <w:rFonts w:ascii="Times New Roman" w:hAnsi="Times New Roman" w:eastAsia="Times New Roman" w:cs="Times New Roman"/>
          <w:b/>
          <w:sz w:val="24"/>
          <w:szCs w:val="24"/>
          <w:shd w:val="clear" w:color="auto" w:fill="FFFFFF"/>
        </w:rPr>
        <w:t>1 класс – 17 ч.</w:t>
      </w:r>
      <w:bookmarkEnd w:id="85"/>
    </w:p>
    <w:tbl>
      <w:tblPr>
        <w:tblStyle w:val="23"/>
        <w:tblW w:w="1587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6813"/>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pPr>
              <w:spacing w:after="0" w:line="240" w:lineRule="auto"/>
              <w:jc w:val="center"/>
              <w:rPr>
                <w:rFonts w:ascii="Times New Roman" w:hAnsi="Times New Roman" w:cs="Times New Roman"/>
                <w:b/>
                <w:bCs/>
                <w:sz w:val="24"/>
                <w:szCs w:val="24"/>
              </w:rPr>
            </w:pPr>
            <w:bookmarkStart w:id="86" w:name="_Hlk109827255"/>
            <w:r>
              <w:rPr>
                <w:rFonts w:ascii="Times New Roman" w:hAnsi="Times New Roman" w:cs="Times New Roman"/>
                <w:b/>
                <w:bCs/>
                <w:sz w:val="24"/>
                <w:szCs w:val="24"/>
              </w:rPr>
              <w:t>Раздел</w:t>
            </w:r>
          </w:p>
        </w:tc>
        <w:tc>
          <w:tcPr>
            <w:tcW w:w="6813" w:type="dxa"/>
          </w:tcPr>
          <w:p>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Программное содержание</w:t>
            </w:r>
          </w:p>
        </w:tc>
        <w:tc>
          <w:tcPr>
            <w:tcW w:w="7371" w:type="dxa"/>
          </w:tcPr>
          <w:p>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Характеристика деятельности обучающихся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pPr>
              <w:spacing w:after="0" w:line="240" w:lineRule="auto"/>
              <w:rPr>
                <w:rFonts w:ascii="Times New Roman" w:hAnsi="Times New Roman" w:cs="Times New Roman"/>
                <w:sz w:val="24"/>
                <w:szCs w:val="24"/>
              </w:rPr>
            </w:pPr>
            <w:bookmarkStart w:id="87" w:name="_Hlk108109399"/>
            <w:r>
              <w:rPr>
                <w:rFonts w:ascii="Times New Roman" w:hAnsi="Times New Roman" w:cs="Times New Roman"/>
                <w:sz w:val="24"/>
                <w:szCs w:val="24"/>
              </w:rPr>
              <w:t>«Я умею читать!»</w:t>
            </w:r>
          </w:p>
          <w:p>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6813" w:type="dxa"/>
          </w:tcPr>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 Талхина. Стихотворение</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4"/>
                <w:sz w:val="24"/>
                <w:szCs w:val="24"/>
                <w:lang w:val="ba-RU"/>
              </w:rPr>
              <w:t>Китап</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rPr>
              <w:t>«Книга»</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М. Дильмухаметов. Стихотворение</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Белгем килә!</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«Хочу знать!»</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 Грахов. Стихотворение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Ни өсөн?</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rPr>
              <w:t>«Почему?»</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Ш. Бабич. Стихотворение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Эй, китап!</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rPr>
              <w:t>«Эх, книга!»</w:t>
            </w:r>
            <w:r>
              <w:rPr>
                <w:rFonts w:ascii="Times New Roman" w:hAnsi="Times New Roman" w:eastAsia="Times New Roman" w:cs="Times New Roman"/>
                <w:sz w:val="24"/>
                <w:szCs w:val="24"/>
                <w:lang w:val="ba-RU"/>
              </w:rPr>
              <w:t>).</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Художественное произведение.</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Жанр. Стихотворное произведение.</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Тема и название стихотворения.</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Главная мысль.</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Строки стихотворения. Четвертостишие</w:t>
            </w:r>
          </w:p>
        </w:tc>
        <w:tc>
          <w:tcPr>
            <w:tcW w:w="7371"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Слушание произведения в исполнении учителя.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Плавное слоговое чтение текста.</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Самостоятельное чтение.</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Понимание содержания текста.</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Знакомство с вопросами (заданиями), данны</w:t>
            </w:r>
            <w:r>
              <w:rPr>
                <w:rFonts w:ascii="Times New Roman" w:hAnsi="Times New Roman" w:cs="Times New Roman"/>
                <w:szCs w:val="24"/>
              </w:rPr>
              <w:t>ми</w:t>
            </w:r>
            <w:r>
              <w:rPr>
                <w:rFonts w:ascii="Times New Roman" w:hAnsi="Times New Roman" w:cs="Times New Roman"/>
                <w:szCs w:val="24"/>
                <w:lang w:val="ba-RU"/>
              </w:rPr>
              <w:t xml:space="preserve"> в конце текста. Пошаговое выполнение задания.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 xml:space="preserve">Чтение текста по </w:t>
            </w:r>
            <w:r>
              <w:rPr>
                <w:rFonts w:ascii="Times New Roman" w:hAnsi="Times New Roman" w:cs="Times New Roman"/>
                <w:szCs w:val="24"/>
              </w:rPr>
              <w:t>ц</w:t>
            </w:r>
            <w:r>
              <w:rPr>
                <w:rFonts w:ascii="Times New Roman" w:hAnsi="Times New Roman" w:cs="Times New Roman"/>
                <w:szCs w:val="24"/>
                <w:lang w:val="ba-RU"/>
              </w:rPr>
              <w:t>епочке, выборочное чтение.</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Работа в парах.</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Чтение текста (четверостишия) соседу по парте.</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Контроль за правильностью чтения слов текста.</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 xml:space="preserve">Попытка оценить чтение (словами </w:t>
            </w:r>
            <w:r>
              <w:rPr>
                <w:rFonts w:ascii="Times New Roman" w:hAnsi="Times New Roman" w:cs="Times New Roman"/>
                <w:szCs w:val="24"/>
              </w:rPr>
              <w:t>«</w:t>
            </w:r>
            <w:r>
              <w:rPr>
                <w:rFonts w:ascii="Times New Roman" w:hAnsi="Times New Roman" w:cs="Times New Roman"/>
                <w:szCs w:val="24"/>
                <w:lang w:val="ba-RU"/>
              </w:rPr>
              <w:t>спасибо</w:t>
            </w:r>
            <w:r>
              <w:rPr>
                <w:rFonts w:ascii="Times New Roman" w:hAnsi="Times New Roman" w:cs="Times New Roman"/>
                <w:szCs w:val="24"/>
              </w:rPr>
              <w:t>»</w:t>
            </w:r>
            <w:r>
              <w:rPr>
                <w:rFonts w:ascii="Times New Roman" w:hAnsi="Times New Roman" w:cs="Times New Roman"/>
                <w:szCs w:val="24"/>
                <w:lang w:val="ba-RU"/>
              </w:rPr>
              <w:t xml:space="preserve">, </w:t>
            </w:r>
            <w:r>
              <w:rPr>
                <w:rFonts w:ascii="Times New Roman" w:hAnsi="Times New Roman" w:cs="Times New Roman"/>
                <w:szCs w:val="24"/>
              </w:rPr>
              <w:t>«</w:t>
            </w:r>
            <w:r>
              <w:rPr>
                <w:rFonts w:ascii="Times New Roman" w:hAnsi="Times New Roman" w:cs="Times New Roman"/>
                <w:szCs w:val="24"/>
                <w:lang w:val="ba-RU"/>
              </w:rPr>
              <w:t>мне было приятно слушать твое чтение</w:t>
            </w:r>
            <w:r>
              <w:rPr>
                <w:rFonts w:ascii="Times New Roman" w:hAnsi="Times New Roman" w:cs="Times New Roman"/>
                <w:szCs w:val="24"/>
              </w:rPr>
              <w:t>»</w:t>
            </w:r>
            <w:r>
              <w:rPr>
                <w:rFonts w:ascii="Times New Roman" w:hAnsi="Times New Roman" w:cs="Times New Roman"/>
                <w:szCs w:val="24"/>
                <w:lang w:val="ba-RU"/>
              </w:rPr>
              <w:t xml:space="preserve">, </w:t>
            </w:r>
            <w:r>
              <w:rPr>
                <w:rFonts w:ascii="Times New Roman" w:hAnsi="Times New Roman" w:cs="Times New Roman"/>
                <w:szCs w:val="24"/>
              </w:rPr>
              <w:t>«</w:t>
            </w:r>
            <w:r>
              <w:rPr>
                <w:rFonts w:ascii="Times New Roman" w:hAnsi="Times New Roman" w:cs="Times New Roman"/>
                <w:szCs w:val="24"/>
                <w:lang w:val="ba-RU"/>
              </w:rPr>
              <w:t>хорошо читал, спасибо</w:t>
            </w:r>
            <w:r>
              <w:rPr>
                <w:rFonts w:ascii="Times New Roman" w:hAnsi="Times New Roman" w:cs="Times New Roman"/>
                <w:szCs w:val="24"/>
              </w:rPr>
              <w:t>»</w:t>
            </w:r>
            <w:r>
              <w:rPr>
                <w:rFonts w:ascii="Times New Roman" w:hAnsi="Times New Roman" w:cs="Times New Roman"/>
                <w:szCs w:val="24"/>
                <w:lang w:val="ba-RU"/>
              </w:rPr>
              <w:t xml:space="preserve"> и т. п.).</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Работа в группах: выделение главной мысли стихотворения</w:t>
            </w:r>
          </w:p>
        </w:tc>
      </w:tr>
      <w:bookmarkEnd w:id="8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6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«Люблю читать сказки»</w:t>
            </w:r>
          </w:p>
          <w:p>
            <w:pPr>
              <w:spacing w:after="0" w:line="240" w:lineRule="auto"/>
              <w:rPr>
                <w:rFonts w:ascii="Times New Roman" w:hAnsi="Times New Roman" w:cs="Times New Roman"/>
                <w:b/>
                <w:bCs/>
                <w:sz w:val="24"/>
                <w:szCs w:val="24"/>
              </w:rPr>
            </w:pPr>
            <w:r>
              <w:rPr>
                <w:rFonts w:ascii="Times New Roman" w:hAnsi="Times New Roman" w:cs="Times New Roman"/>
                <w:sz w:val="24"/>
                <w:szCs w:val="24"/>
                <w:lang w:val="ba-RU"/>
              </w:rPr>
              <w:t>(4 ч.)</w:t>
            </w:r>
          </w:p>
        </w:tc>
        <w:tc>
          <w:tcPr>
            <w:tcW w:w="6813" w:type="dxa"/>
          </w:tcPr>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rPr>
              <w:t xml:space="preserve">Русская народная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Шалҡан</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rPr>
              <w:t>«Репка»</w:t>
            </w:r>
            <w:r>
              <w:rPr>
                <w:rFonts w:ascii="Times New Roman" w:hAnsi="Times New Roman" w:cs="Times New Roman"/>
                <w:sz w:val="24"/>
                <w:szCs w:val="24"/>
                <w:lang w:val="ba-RU"/>
              </w:rPr>
              <w:t>)</w:t>
            </w:r>
            <w:r>
              <w:rPr>
                <w:rFonts w:ascii="Times New Roman" w:hAnsi="Times New Roman" w:cs="Times New Roman"/>
                <w:sz w:val="24"/>
                <w:szCs w:val="24"/>
              </w:rPr>
              <w:t xml:space="preserve"> </w:t>
            </w:r>
            <w:r>
              <w:rPr>
                <w:rFonts w:ascii="Times New Roman" w:hAnsi="Times New Roman" w:cs="Times New Roman"/>
                <w:sz w:val="24"/>
                <w:szCs w:val="24"/>
                <w:lang w:val="ba-RU"/>
              </w:rPr>
              <w:t>(перевод К. Иванова).</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Дж. Киекбаев.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Айыу ниңә ҡойроҡһоҙ</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w:t>
            </w:r>
            <w:r>
              <w:rPr>
                <w:rFonts w:ascii="Times New Roman" w:hAnsi="Times New Roman" w:cs="Times New Roman"/>
                <w:sz w:val="24"/>
                <w:szCs w:val="24"/>
              </w:rPr>
              <w:t>«</w:t>
            </w:r>
            <w:r>
              <w:rPr>
                <w:rFonts w:ascii="Times New Roman" w:hAnsi="Times New Roman" w:cs="Times New Roman"/>
                <w:sz w:val="24"/>
                <w:szCs w:val="24"/>
                <w:lang w:val="ba-RU"/>
              </w:rPr>
              <w:t>Почему медведь без хвоста</w:t>
            </w:r>
            <w:r>
              <w:rPr>
                <w:rFonts w:ascii="Times New Roman" w:hAnsi="Times New Roman" w:cs="Times New Roman"/>
                <w:sz w:val="24"/>
                <w:szCs w:val="24"/>
              </w:rPr>
              <w:t>»</w:t>
            </w:r>
            <w:r>
              <w:rPr>
                <w:rFonts w:ascii="Times New Roman" w:hAnsi="Times New Roman" w:cs="Times New Roman"/>
                <w:sz w:val="24"/>
                <w:szCs w:val="24"/>
                <w:lang w:val="ba-RU"/>
              </w:rPr>
              <w:t>).</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Украинская народная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Башаҡ</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«Колос») (перевод А. Ягафаровой).</w:t>
            </w:r>
          </w:p>
          <w:p>
            <w:pPr>
              <w:tabs>
                <w:tab w:val="left" w:pos="1134"/>
              </w:tabs>
              <w:spacing w:after="0" w:line="240" w:lineRule="auto"/>
              <w:rPr>
                <w:rFonts w:ascii="Times New Roman" w:hAnsi="Times New Roman" w:cs="Times New Roman"/>
                <w:sz w:val="24"/>
                <w:szCs w:val="24"/>
              </w:rPr>
            </w:pPr>
            <w:r>
              <w:rPr>
                <w:rFonts w:ascii="Times New Roman" w:hAnsi="Times New Roman" w:cs="Times New Roman"/>
                <w:sz w:val="24"/>
                <w:szCs w:val="24"/>
                <w:lang w:val="ba-RU"/>
              </w:rPr>
              <w:t xml:space="preserve">Л. Толстой.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Тейен менән бүре</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 xml:space="preserve">«Белка и волк») </w:t>
            </w:r>
            <w:r>
              <w:rPr>
                <w:rFonts w:ascii="Times New Roman" w:hAnsi="Times New Roman" w:cs="Times New Roman"/>
                <w:sz w:val="24"/>
                <w:szCs w:val="24"/>
              </w:rPr>
              <w:t>(перевод Ш. Насырова).</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Сказка как литературный жанр.</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Тема (заголовок) сказки.</w:t>
            </w:r>
          </w:p>
          <w:p>
            <w:pPr>
              <w:tabs>
                <w:tab w:val="left" w:pos="1134"/>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lang w:val="ba-RU"/>
              </w:rPr>
              <w:t>О</w:t>
            </w:r>
            <w:r>
              <w:rPr>
                <w:rFonts w:ascii="Times New Roman" w:hAnsi="Times New Roman" w:eastAsia="Times New Roman" w:cs="Times New Roman"/>
                <w:sz w:val="24"/>
                <w:szCs w:val="24"/>
              </w:rPr>
              <w:t>предел</w:t>
            </w:r>
            <w:r>
              <w:rPr>
                <w:rFonts w:ascii="Times New Roman" w:hAnsi="Times New Roman" w:eastAsia="Times New Roman" w:cs="Times New Roman"/>
                <w:sz w:val="24"/>
                <w:szCs w:val="24"/>
                <w:lang w:val="ba-RU"/>
              </w:rPr>
              <w:t>ение</w:t>
            </w:r>
            <w:r>
              <w:rPr>
                <w:rFonts w:ascii="Times New Roman" w:hAnsi="Times New Roman" w:eastAsia="Times New Roman" w:cs="Times New Roman"/>
                <w:spacing w:val="53"/>
                <w:sz w:val="24"/>
                <w:szCs w:val="24"/>
              </w:rPr>
              <w:t xml:space="preserve"> </w:t>
            </w:r>
            <w:r>
              <w:rPr>
                <w:rFonts w:ascii="Times New Roman" w:hAnsi="Times New Roman" w:eastAsia="Times New Roman" w:cs="Times New Roman"/>
                <w:sz w:val="24"/>
                <w:szCs w:val="24"/>
              </w:rPr>
              <w:t>вид</w:t>
            </w:r>
            <w:r>
              <w:rPr>
                <w:rFonts w:ascii="Times New Roman" w:hAnsi="Times New Roman" w:eastAsia="Times New Roman" w:cs="Times New Roman"/>
                <w:sz w:val="24"/>
                <w:szCs w:val="24"/>
                <w:lang w:val="ba-RU"/>
              </w:rPr>
              <w:t>а</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народной</w:t>
            </w:r>
            <w:r>
              <w:rPr>
                <w:rFonts w:ascii="Times New Roman" w:hAnsi="Times New Roman" w:eastAsia="Times New Roman" w:cs="Times New Roman"/>
                <w:spacing w:val="55"/>
                <w:sz w:val="24"/>
                <w:szCs w:val="24"/>
              </w:rPr>
              <w:t xml:space="preserve"> </w:t>
            </w:r>
            <w:r>
              <w:rPr>
                <w:rFonts w:ascii="Times New Roman" w:hAnsi="Times New Roman" w:eastAsia="Times New Roman" w:cs="Times New Roman"/>
                <w:sz w:val="24"/>
                <w:szCs w:val="24"/>
              </w:rPr>
              <w:t>сказки</w:t>
            </w:r>
            <w:r>
              <w:rPr>
                <w:rFonts w:ascii="Times New Roman" w:hAnsi="Times New Roman" w:eastAsia="Times New Roman" w:cs="Times New Roman"/>
                <w:spacing w:val="52"/>
                <w:sz w:val="24"/>
                <w:szCs w:val="24"/>
              </w:rPr>
              <w:t xml:space="preserve"> </w:t>
            </w:r>
            <w:r>
              <w:rPr>
                <w:rFonts w:ascii="Times New Roman" w:hAnsi="Times New Roman" w:eastAsia="Times New Roman" w:cs="Times New Roman"/>
                <w:sz w:val="24"/>
                <w:szCs w:val="24"/>
              </w:rPr>
              <w:t>(о животных,</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бытовая,</w:t>
            </w:r>
            <w:r>
              <w:rPr>
                <w:rFonts w:ascii="Times New Roman" w:hAnsi="Times New Roman" w:eastAsia="Times New Roman" w:cs="Times New Roman"/>
                <w:spacing w:val="56"/>
                <w:sz w:val="24"/>
                <w:szCs w:val="24"/>
              </w:rPr>
              <w:t xml:space="preserve"> </w:t>
            </w:r>
            <w:r>
              <w:rPr>
                <w:rFonts w:ascii="Times New Roman" w:hAnsi="Times New Roman" w:eastAsia="Times New Roman" w:cs="Times New Roman"/>
                <w:sz w:val="24"/>
                <w:szCs w:val="24"/>
              </w:rPr>
              <w:t xml:space="preserve">волшебная) </w:t>
            </w:r>
          </w:p>
        </w:tc>
        <w:tc>
          <w:tcPr>
            <w:tcW w:w="7371" w:type="dxa"/>
          </w:tcPr>
          <w:p>
            <w:pPr>
              <w:spacing w:after="0" w:line="240" w:lineRule="auto"/>
              <w:rPr>
                <w:rFonts w:ascii="Times New Roman" w:hAnsi="Times New Roman" w:cs="Times New Roman"/>
                <w:szCs w:val="24"/>
                <w:lang w:val="ba-RU"/>
              </w:rPr>
            </w:pPr>
            <w:r>
              <w:rPr>
                <w:rFonts w:ascii="Times New Roman" w:hAnsi="Times New Roman" w:cs="Times New Roman"/>
                <w:szCs w:val="24"/>
              </w:rPr>
              <w:t>В</w:t>
            </w:r>
            <w:r>
              <w:rPr>
                <w:rFonts w:ascii="Times New Roman" w:hAnsi="Times New Roman" w:cs="Times New Roman"/>
                <w:szCs w:val="24"/>
                <w:lang w:val="ba-RU"/>
              </w:rPr>
              <w:t>осприятие на слух сказки.</w:t>
            </w:r>
          </w:p>
          <w:p>
            <w:pPr>
              <w:spacing w:after="0" w:line="240" w:lineRule="auto"/>
              <w:rPr>
                <w:rFonts w:ascii="Times New Roman" w:hAnsi="Times New Roman" w:cs="Times New Roman"/>
                <w:szCs w:val="24"/>
              </w:rPr>
            </w:pPr>
            <w:r>
              <w:rPr>
                <w:rFonts w:ascii="Times New Roman" w:hAnsi="Times New Roman" w:cs="Times New Roman"/>
                <w:szCs w:val="24"/>
              </w:rPr>
              <w:t>Участие в учебном диалоге. Ответы на вопросы: «Что вы слушали? Рассказ? Почему? Откуда ты узнал? Отличаются ли рассказ и сказка? Чем?». Словарная работа.</w:t>
            </w:r>
          </w:p>
          <w:p>
            <w:pPr>
              <w:spacing w:after="0" w:line="240" w:lineRule="auto"/>
              <w:rPr>
                <w:rFonts w:ascii="Times New Roman" w:hAnsi="Times New Roman" w:cs="Times New Roman"/>
                <w:szCs w:val="24"/>
              </w:rPr>
            </w:pPr>
            <w:r>
              <w:rPr>
                <w:rFonts w:ascii="Times New Roman" w:hAnsi="Times New Roman" w:cs="Times New Roman"/>
                <w:szCs w:val="24"/>
              </w:rPr>
              <w:t>Повторное слушание или самостоятельное чтение сказки.</w:t>
            </w:r>
          </w:p>
          <w:p>
            <w:pPr>
              <w:spacing w:after="0" w:line="240" w:lineRule="auto"/>
              <w:rPr>
                <w:rFonts w:ascii="Times New Roman" w:hAnsi="Times New Roman" w:cs="Times New Roman"/>
                <w:szCs w:val="24"/>
              </w:rPr>
            </w:pPr>
            <w:r>
              <w:rPr>
                <w:rFonts w:ascii="Times New Roman" w:hAnsi="Times New Roman" w:cs="Times New Roman"/>
                <w:szCs w:val="24"/>
              </w:rPr>
              <w:t>Чтение вслух 2–3</w:t>
            </w:r>
            <w:r>
              <w:rPr>
                <w:rFonts w:ascii="Times New Roman" w:hAnsi="Times New Roman" w:cs="Times New Roman"/>
                <w:szCs w:val="24"/>
                <w:lang w:val="ba-RU"/>
              </w:rPr>
              <w:t xml:space="preserve"> </w:t>
            </w:r>
            <w:r>
              <w:rPr>
                <w:rFonts w:ascii="Times New Roman" w:hAnsi="Times New Roman" w:cs="Times New Roman"/>
                <w:szCs w:val="24"/>
              </w:rPr>
              <w:t>предложений.</w:t>
            </w:r>
          </w:p>
          <w:p>
            <w:pPr>
              <w:spacing w:after="0" w:line="240" w:lineRule="auto"/>
              <w:rPr>
                <w:rFonts w:ascii="Times New Roman" w:hAnsi="Times New Roman" w:cs="Times New Roman"/>
                <w:szCs w:val="24"/>
              </w:rPr>
            </w:pPr>
            <w:r>
              <w:rPr>
                <w:rFonts w:ascii="Times New Roman" w:hAnsi="Times New Roman" w:cs="Times New Roman"/>
                <w:szCs w:val="24"/>
              </w:rPr>
              <w:t>Освоение понятий: «заголовок» (тема) сказки, герои (положительные, отрицательные) сказки.</w:t>
            </w:r>
          </w:p>
          <w:p>
            <w:pPr>
              <w:spacing w:after="0" w:line="240" w:lineRule="auto"/>
              <w:rPr>
                <w:rFonts w:ascii="Times New Roman" w:hAnsi="Times New Roman" w:cs="Times New Roman"/>
                <w:szCs w:val="24"/>
                <w:lang w:val="ba-RU"/>
              </w:rPr>
            </w:pPr>
            <w:r>
              <w:rPr>
                <w:rFonts w:ascii="Times New Roman" w:hAnsi="Times New Roman" w:cs="Times New Roman"/>
                <w:szCs w:val="24"/>
              </w:rPr>
              <w:t xml:space="preserve">Смысловые части сказки: начало (Жили-были…), основная часть сказки, концовка сказки, т. е. </w:t>
            </w:r>
            <w:r>
              <w:rPr>
                <w:rFonts w:ascii="Times New Roman" w:hAnsi="Times New Roman" w:cs="Times New Roman"/>
                <w:szCs w:val="24"/>
                <w:shd w:val="clear" w:color="auto" w:fill="FFFFFF"/>
              </w:rPr>
              <w:t xml:space="preserve">заключительная </w:t>
            </w:r>
            <w:r>
              <w:rPr>
                <w:rFonts w:ascii="Times New Roman" w:hAnsi="Times New Roman" w:cs="Times New Roman"/>
                <w:bCs/>
                <w:szCs w:val="24"/>
                <w:shd w:val="clear" w:color="auto" w:fill="FFFFFF"/>
              </w:rPr>
              <w:t>часть</w:t>
            </w:r>
            <w:r>
              <w:rPr>
                <w:rFonts w:ascii="Times New Roman" w:hAnsi="Times New Roman" w:cs="Times New Roman"/>
                <w:szCs w:val="24"/>
                <w:shd w:val="clear" w:color="auto" w:fill="FFFFFF"/>
              </w:rPr>
              <w:t xml:space="preserve"> </w:t>
            </w:r>
            <w:r>
              <w:rPr>
                <w:rFonts w:ascii="Times New Roman" w:hAnsi="Times New Roman" w:cs="Times New Roman"/>
                <w:bCs/>
                <w:szCs w:val="24"/>
                <w:shd w:val="clear" w:color="auto" w:fill="FFFFFF"/>
              </w:rPr>
              <w:t>сказки</w:t>
            </w:r>
            <w:r>
              <w:rPr>
                <w:rFonts w:ascii="Times New Roman" w:hAnsi="Times New Roman" w:cs="Times New Roman"/>
                <w:szCs w:val="24"/>
                <w:shd w:val="clear" w:color="auto" w:fill="FFFFFF"/>
              </w:rPr>
              <w:t xml:space="preserve"> («И я там был, мед-пиво пил», «Вот и</w:t>
            </w:r>
            <w:r>
              <w:rPr>
                <w:rFonts w:ascii="Times New Roman" w:hAnsi="Times New Roman" w:cs="Times New Roman"/>
                <w:szCs w:val="24"/>
                <w:shd w:val="clear" w:color="auto" w:fill="FFFFFF"/>
                <w:lang w:val="ba-RU"/>
              </w:rPr>
              <w:t xml:space="preserve"> </w:t>
            </w:r>
            <w:r>
              <w:rPr>
                <w:rFonts w:ascii="Times New Roman" w:hAnsi="Times New Roman" w:cs="Times New Roman"/>
                <w:bCs/>
                <w:szCs w:val="24"/>
                <w:shd w:val="clear" w:color="auto" w:fill="FFFFFF"/>
              </w:rPr>
              <w:t>сказки</w:t>
            </w:r>
            <w:r>
              <w:rPr>
                <w:rFonts w:ascii="Times New Roman" w:hAnsi="Times New Roman" w:cs="Times New Roman"/>
                <w:szCs w:val="24"/>
                <w:shd w:val="clear" w:color="auto" w:fill="FFFFFF"/>
                <w:lang w:val="ba-RU"/>
              </w:rPr>
              <w:t xml:space="preserve"> </w:t>
            </w:r>
            <w:r>
              <w:rPr>
                <w:rFonts w:ascii="Times New Roman" w:hAnsi="Times New Roman" w:cs="Times New Roman"/>
                <w:szCs w:val="24"/>
                <w:shd w:val="clear" w:color="auto" w:fill="FFFFFF"/>
              </w:rPr>
              <w:t>конец, а кто слушал – молодец» и т. д.).</w:t>
            </w:r>
            <w:r>
              <w:rPr>
                <w:rFonts w:ascii="Times New Roman" w:hAnsi="Times New Roman" w:cs="Times New Roman"/>
                <w:szCs w:val="24"/>
              </w:rPr>
              <w:t xml:space="preserve"> </w:t>
            </w:r>
            <w:r>
              <w:rPr>
                <w:rFonts w:ascii="Times New Roman" w:hAnsi="Times New Roman" w:cs="Times New Roman"/>
                <w:szCs w:val="24"/>
                <w:lang w:val="ba-RU"/>
              </w:rPr>
              <w:t>Подбор и анализ и анализ иллюстраций к сказкам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ba-RU"/>
              </w:rPr>
              <w:t>Отец – глава семьи</w:t>
            </w:r>
            <w:r>
              <w:rPr>
                <w:rFonts w:ascii="Times New Roman" w:hAnsi="Times New Roman" w:cs="Times New Roman"/>
                <w:sz w:val="24"/>
                <w:szCs w:val="24"/>
              </w:rPr>
              <w:t>»</w:t>
            </w:r>
          </w:p>
          <w:p>
            <w:pPr>
              <w:spacing w:after="0" w:line="240" w:lineRule="auto"/>
              <w:rPr>
                <w:rFonts w:ascii="Times New Roman" w:hAnsi="Times New Roman" w:cs="Times New Roman"/>
                <w:b/>
                <w:bCs/>
                <w:sz w:val="24"/>
                <w:szCs w:val="24"/>
              </w:rPr>
            </w:pPr>
            <w:r>
              <w:rPr>
                <w:rFonts w:ascii="Times New Roman" w:hAnsi="Times New Roman" w:cs="Times New Roman"/>
                <w:sz w:val="24"/>
                <w:szCs w:val="24"/>
                <w:lang w:val="ba-RU"/>
              </w:rPr>
              <w:t>(3 ч.)</w:t>
            </w:r>
          </w:p>
        </w:tc>
        <w:tc>
          <w:tcPr>
            <w:tcW w:w="6813" w:type="dxa"/>
          </w:tcPr>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 xml:space="preserve">Ф. Сынбулатова. Рассказ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Атай – ғаилә башлығы</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«Папа – хозяин семьи»).</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 xml:space="preserve">Р. Хайри. Рассказ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Атай менән һөйләшеү</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«Разговор с отцом»).</w:t>
            </w:r>
          </w:p>
          <w:p>
            <w:pPr>
              <w:tabs>
                <w:tab w:val="left" w:pos="1134"/>
              </w:tabs>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lang w:val="ba-RU"/>
              </w:rPr>
              <w:t xml:space="preserve">Л. Толстой. Рассказ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Атай менән улдар</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 xml:space="preserve">Отец и сыновья») </w:t>
            </w:r>
            <w:r>
              <w:rPr>
                <w:rFonts w:ascii="Times New Roman" w:hAnsi="Times New Roman" w:cs="Times New Roman"/>
                <w:sz w:val="24"/>
                <w:szCs w:val="24"/>
              </w:rPr>
              <w:t>(перевод Ш. Насырова).</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 xml:space="preserve">Башкирская народная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Кем бай?</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«Кто богатый?»).</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Рассказ как литературный жанр.</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Ключевые слова, раскрывающие основную мысль содержания произведения. Иллюстрации к произведению.</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Герои, их поступки. Воспитательное значение произведения.</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Отец – глава, кормилец семьи.</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Привитие уважения к семейным ценностям</w:t>
            </w:r>
          </w:p>
        </w:tc>
        <w:tc>
          <w:tcPr>
            <w:tcW w:w="7371" w:type="dxa"/>
          </w:tcPr>
          <w:p>
            <w:pPr>
              <w:spacing w:after="0" w:line="240" w:lineRule="auto"/>
              <w:rPr>
                <w:rFonts w:ascii="Times New Roman" w:hAnsi="Times New Roman" w:cs="Times New Roman"/>
                <w:szCs w:val="24"/>
              </w:rPr>
            </w:pPr>
            <w:r>
              <w:rPr>
                <w:rFonts w:ascii="Times New Roman" w:hAnsi="Times New Roman" w:cs="Times New Roman"/>
                <w:szCs w:val="24"/>
                <w:lang w:val="ba-RU"/>
              </w:rPr>
              <w:t xml:space="preserve">Рассуждение по теме: </w:t>
            </w:r>
            <w:r>
              <w:rPr>
                <w:rFonts w:ascii="Times New Roman" w:hAnsi="Times New Roman" w:cs="Times New Roman"/>
                <w:szCs w:val="24"/>
              </w:rPr>
              <w:t>«</w:t>
            </w:r>
            <w:r>
              <w:rPr>
                <w:rFonts w:ascii="Times New Roman" w:hAnsi="Times New Roman" w:cs="Times New Roman"/>
                <w:szCs w:val="24"/>
                <w:lang w:val="ba-RU"/>
              </w:rPr>
              <w:t>Кто хозяин в семье?</w:t>
            </w:r>
            <w:r>
              <w:rPr>
                <w:rFonts w:ascii="Times New Roman" w:hAnsi="Times New Roman" w:cs="Times New Roman"/>
                <w:szCs w:val="24"/>
              </w:rPr>
              <w:t>».</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Прогнозирование содержания текста по заголовку и ключевым словам рассказа. Слушание чтения учителя. Самостоятельное чтение текста.</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Понимание прочитанного текста.</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Восприятие на слух художественного произведения.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Ответы на вопросы.</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Чтение с постепенным переходом от слогового чтения к чтению целыми словами.</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Чтение текста с интонационным выделением знаков препинания.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Понимание темы прочитанного, основной мысли текста и выделение главной мысли текста (с помощью учителя).</w:t>
            </w:r>
          </w:p>
          <w:p>
            <w:pPr>
              <w:spacing w:after="0" w:line="240" w:lineRule="auto"/>
              <w:rPr>
                <w:rFonts w:ascii="Times New Roman" w:hAnsi="Times New Roman" w:cs="Times New Roman"/>
                <w:b/>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w:t>
            </w:r>
            <w:r>
              <w:rPr>
                <w:rFonts w:ascii="Times New Roman" w:hAnsi="Times New Roman" w:cs="Times New Roman"/>
                <w:sz w:val="24"/>
                <w:szCs w:val="24"/>
                <w:lang w:val="ba-RU"/>
              </w:rPr>
              <w:t>Малыши и мамы</w:t>
            </w:r>
            <w:r>
              <w:rPr>
                <w:rFonts w:ascii="Times New Roman" w:hAnsi="Times New Roman" w:cs="Times New Roman"/>
                <w:sz w:val="24"/>
                <w:szCs w:val="24"/>
              </w:rPr>
              <w:t>»</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(5 ч.)</w:t>
            </w:r>
          </w:p>
        </w:tc>
        <w:tc>
          <w:tcPr>
            <w:tcW w:w="6813" w:type="dxa"/>
          </w:tcPr>
          <w:p>
            <w:pPr>
              <w:tabs>
                <w:tab w:val="left" w:pos="1134"/>
              </w:tabs>
              <w:spacing w:after="0" w:line="240" w:lineRule="auto"/>
              <w:rPr>
                <w:rFonts w:ascii="Times New Roman" w:hAnsi="Times New Roman" w:cs="Times New Roman"/>
                <w:sz w:val="24"/>
                <w:szCs w:val="24"/>
              </w:rPr>
            </w:pPr>
            <w:r>
              <w:rPr>
                <w:rFonts w:ascii="Times New Roman" w:hAnsi="Times New Roman" w:cs="Times New Roman"/>
                <w:sz w:val="24"/>
                <w:szCs w:val="24"/>
                <w:lang w:val="ba-RU"/>
              </w:rPr>
              <w:t xml:space="preserve">Л. Толстой. Рассказ «Самая, самая красивая» </w:t>
            </w:r>
            <w:r>
              <w:rPr>
                <w:rFonts w:ascii="Times New Roman" w:hAnsi="Times New Roman" w:cs="Times New Roman"/>
                <w:sz w:val="24"/>
                <w:szCs w:val="24"/>
              </w:rPr>
              <w:t>(перевод Ш. Насырова).</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Н. Исянбат. Стихотворение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Иң матур һүҙ</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«Самое красивое слово»).</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Татарская народная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Өс ҡыҙ</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«Три девушки»).</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Ф. Губайдуллина.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Минең әсәйем кем?</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«Кто моя мама?»).</w:t>
            </w:r>
          </w:p>
          <w:p>
            <w:pPr>
              <w:tabs>
                <w:tab w:val="left" w:pos="1134"/>
              </w:tabs>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lang w:val="ba-RU"/>
              </w:rPr>
              <w:t xml:space="preserve">В. Осеева. Рассказ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Улдар</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w:t>
            </w:r>
            <w:r>
              <w:rPr>
                <w:rFonts w:ascii="Times New Roman" w:hAnsi="Times New Roman" w:eastAsia="Times New Roman" w:cs="Times New Roman"/>
                <w:sz w:val="24"/>
                <w:szCs w:val="24"/>
              </w:rPr>
              <w:t>Сыновья»</w:t>
            </w:r>
            <w:r>
              <w:rPr>
                <w:rFonts w:ascii="Times New Roman" w:hAnsi="Times New Roman" w:eastAsia="Times New Roman" w:cs="Times New Roman"/>
                <w:sz w:val="24"/>
                <w:szCs w:val="24"/>
                <w:lang w:val="ba-RU"/>
              </w:rPr>
              <w:t>) (переводчик неизвестен).</w:t>
            </w:r>
          </w:p>
          <w:p>
            <w:pPr>
              <w:tabs>
                <w:tab w:val="left" w:pos="1134"/>
              </w:tabs>
              <w:spacing w:after="0" w:line="240" w:lineRule="auto"/>
              <w:rPr>
                <w:rFonts w:ascii="Times New Roman" w:hAnsi="Times New Roman" w:cs="Times New Roman"/>
                <w:sz w:val="24"/>
                <w:szCs w:val="24"/>
                <w:lang w:val="ba-RU"/>
              </w:rPr>
            </w:pPr>
            <w:r>
              <w:rPr>
                <w:rFonts w:ascii="Times New Roman" w:hAnsi="Times New Roman" w:eastAsia="Times New Roman" w:cs="Times New Roman"/>
                <w:sz w:val="24"/>
                <w:szCs w:val="24"/>
              </w:rPr>
              <w:t>Е. Пермяк</w:t>
            </w:r>
            <w:r>
              <w:rPr>
                <w:rFonts w:ascii="Times New Roman" w:hAnsi="Times New Roman" w:cs="Times New Roman"/>
                <w:sz w:val="24"/>
                <w:szCs w:val="24"/>
                <w:lang w:val="ba-RU"/>
              </w:rPr>
              <w:t xml:space="preserve">.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Ете ҡат үлсә, бер ҡат киҫ</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cs="Times New Roman"/>
                <w:sz w:val="24"/>
                <w:szCs w:val="24"/>
                <w:lang w:val="ba-RU"/>
              </w:rPr>
              <w:t xml:space="preserve">«Семь раз отмерь, один раз отрежь») (перевод М. Игибаевой). </w:t>
            </w:r>
          </w:p>
        </w:tc>
        <w:tc>
          <w:tcPr>
            <w:tcW w:w="7371"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Чтение вслух. Объяснение смысла названия раздела и произведения.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Слушание и осознование содержания текста.</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Определение темы прочитанного, характеристика героев произведения. Описание героев.</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Обмен мнениями по содержанию произведения.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Аргументация своего мнения (ответ) предложением, отрывком из произведения. Выделение опорных слов в тексте. Деление текста на смысловые части. Озаглавливание частей текста под руководством учителя. Оценивание своей деятельности по развитию умений правильного, осознанного чтения.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Чтение наизусть стихотворения по собственному выбору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pPr>
              <w:spacing w:after="0" w:line="240" w:lineRule="auto"/>
              <w:rPr>
                <w:rFonts w:ascii="Times New Roman" w:hAnsi="Times New Roman" w:cs="Times New Roman"/>
                <w:bCs/>
                <w:sz w:val="24"/>
                <w:szCs w:val="24"/>
                <w:lang w:val="ba-RU"/>
              </w:rPr>
            </w:pPr>
            <w:r>
              <w:rPr>
                <w:rFonts w:ascii="Times New Roman" w:hAnsi="Times New Roman" w:cs="Times New Roman"/>
                <w:sz w:val="24"/>
                <w:szCs w:val="24"/>
              </w:rPr>
              <w:t>«</w:t>
            </w:r>
            <w:r>
              <w:rPr>
                <w:rFonts w:ascii="Times New Roman" w:hAnsi="Times New Roman" w:cs="Times New Roman"/>
                <w:bCs/>
                <w:sz w:val="24"/>
                <w:szCs w:val="24"/>
                <w:lang w:val="ba-RU"/>
              </w:rPr>
              <w:t>Путешествие в страну красоты души, поступков</w:t>
            </w:r>
            <w:r>
              <w:rPr>
                <w:rFonts w:ascii="Times New Roman" w:hAnsi="Times New Roman" w:cs="Times New Roman"/>
                <w:sz w:val="24"/>
                <w:szCs w:val="24"/>
              </w:rPr>
              <w:t>»</w:t>
            </w:r>
          </w:p>
          <w:p>
            <w:pPr>
              <w:spacing w:after="0" w:line="240" w:lineRule="auto"/>
              <w:rPr>
                <w:rFonts w:ascii="Times New Roman" w:hAnsi="Times New Roman" w:cs="Times New Roman"/>
                <w:bCs/>
                <w:sz w:val="24"/>
                <w:szCs w:val="24"/>
                <w:lang w:val="ba-RU"/>
              </w:rPr>
            </w:pPr>
            <w:r>
              <w:rPr>
                <w:rFonts w:ascii="Times New Roman" w:hAnsi="Times New Roman" w:cs="Times New Roman"/>
                <w:bCs/>
                <w:sz w:val="24"/>
                <w:szCs w:val="24"/>
                <w:lang w:val="ba-RU"/>
              </w:rPr>
              <w:t>(3 ч.)</w:t>
            </w:r>
          </w:p>
        </w:tc>
        <w:tc>
          <w:tcPr>
            <w:tcW w:w="6813" w:type="dxa"/>
          </w:tcPr>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 xml:space="preserve">Н. Игизьянова. Рассказ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Бәхәс</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«Спор»).</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 xml:space="preserve">Р. Нигматуллин. Сказка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Тәрбиәһеҙ өйрәк бәпкәһе</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Невоспитанная утка»).</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 xml:space="preserve">Б. Байым. Рассказ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Аҡ таҫмалы ҡыҙ</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
                <w:sz w:val="24"/>
                <w:szCs w:val="24"/>
                <w:lang w:val="ba-RU"/>
              </w:rPr>
              <w:t xml:space="preserve"> (</w:t>
            </w:r>
            <w:r>
              <w:rPr>
                <w:rFonts w:ascii="Times New Roman" w:hAnsi="Times New Roman" w:eastAsia="Times New Roman" w:cs="Times New Roman"/>
                <w:sz w:val="24"/>
                <w:szCs w:val="24"/>
                <w:lang w:val="ba-RU"/>
              </w:rPr>
              <w:t>«Девочка с белым бантом»).</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 xml:space="preserve">Рассказы, описывающие красоту природы родного края, явления окружающей среды, а также, раскрывающие красоту человеческих отношений, поступков. </w:t>
            </w:r>
          </w:p>
        </w:tc>
        <w:tc>
          <w:tcPr>
            <w:tcW w:w="7371"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Чтение вслух бегло, осознанно.</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Познавательный интерес к содержанию произведения.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Развитие интереса к чтению книг.</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 xml:space="preserve">Пересказ сюжета произведения, характеристика поступка героев. </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Выражение своего мнения о том, чему учит произведение, свое отношение к герою произведения, определение отношения автора к герою (с помощью учителя)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76" w:type="dxa"/>
            <w:gridSpan w:val="3"/>
          </w:tcPr>
          <w:p>
            <w:pPr>
              <w:spacing w:after="0" w:line="240" w:lineRule="auto"/>
              <w:rPr>
                <w:rFonts w:ascii="Times New Roman" w:hAnsi="Times New Roman" w:cs="Times New Roman"/>
                <w:sz w:val="24"/>
                <w:szCs w:val="24"/>
                <w:lang w:val="ba-RU"/>
              </w:rPr>
            </w:pPr>
            <w:r>
              <w:rPr>
                <w:rFonts w:ascii="Times New Roman" w:hAnsi="Times New Roman" w:cs="Times New Roman"/>
                <w:bCs/>
                <w:sz w:val="24"/>
                <w:szCs w:val="24"/>
              </w:rPr>
              <w:t>Резерв – 1 ч.</w:t>
            </w:r>
          </w:p>
        </w:tc>
      </w:tr>
      <w:bookmarkEnd w:id="86"/>
    </w:tbl>
    <w:p>
      <w:pPr>
        <w:pStyle w:val="40"/>
        <w:spacing w:before="120" w:line="276" w:lineRule="auto"/>
        <w:ind w:left="0"/>
        <w:jc w:val="left"/>
        <w:rPr>
          <w:sz w:val="24"/>
          <w:szCs w:val="24"/>
        </w:rPr>
      </w:pPr>
      <w:bookmarkStart w:id="88" w:name="_Toc103601887"/>
      <w:bookmarkStart w:id="89" w:name="_Toc121554478"/>
      <w:r>
        <w:rPr>
          <w:sz w:val="24"/>
          <w:szCs w:val="24"/>
        </w:rPr>
        <w:t xml:space="preserve">2 класс </w:t>
      </w:r>
      <w:r>
        <w:rPr>
          <w:b w:val="0"/>
          <w:sz w:val="24"/>
          <w:szCs w:val="24"/>
          <w:shd w:val="clear" w:color="auto" w:fill="FFFFFF"/>
        </w:rPr>
        <w:t xml:space="preserve">– </w:t>
      </w:r>
      <w:r>
        <w:rPr>
          <w:sz w:val="24"/>
          <w:szCs w:val="24"/>
        </w:rPr>
        <w:t xml:space="preserve">34 </w:t>
      </w:r>
      <w:bookmarkEnd w:id="88"/>
      <w:r>
        <w:rPr>
          <w:sz w:val="24"/>
          <w:szCs w:val="24"/>
        </w:rPr>
        <w:t>ч.</w:t>
      </w:r>
      <w:bookmarkEnd w:id="89"/>
    </w:p>
    <w:tbl>
      <w:tblPr>
        <w:tblStyle w:val="23"/>
        <w:tblW w:w="15735"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8"/>
        <w:gridCol w:w="6879"/>
        <w:gridCol w:w="7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spacing w:after="0" w:line="240" w:lineRule="auto"/>
              <w:jc w:val="center"/>
              <w:rPr>
                <w:rFonts w:ascii="Times New Roman" w:hAnsi="Times New Roman" w:cs="Times New Roman"/>
                <w:b/>
                <w:bCs/>
                <w:sz w:val="24"/>
                <w:szCs w:val="24"/>
              </w:rPr>
            </w:pPr>
            <w:bookmarkStart w:id="90" w:name="_Hlk109827333"/>
            <w:r>
              <w:rPr>
                <w:rFonts w:ascii="Times New Roman" w:hAnsi="Times New Roman" w:cs="Times New Roman"/>
                <w:b/>
                <w:bCs/>
                <w:sz w:val="24"/>
                <w:szCs w:val="24"/>
              </w:rPr>
              <w:t>Раздел</w:t>
            </w:r>
          </w:p>
        </w:tc>
        <w:tc>
          <w:tcPr>
            <w:tcW w:w="6951" w:type="dxa"/>
          </w:tcPr>
          <w:p>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Программное содержание</w:t>
            </w:r>
          </w:p>
        </w:tc>
        <w:tc>
          <w:tcPr>
            <w:tcW w:w="7083" w:type="dxa"/>
          </w:tcPr>
          <w:p>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Характеристика деятельности обучающихся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w:t>
            </w:r>
            <w:r>
              <w:rPr>
                <w:rFonts w:ascii="Times New Roman" w:hAnsi="Times New Roman" w:cs="Times New Roman"/>
                <w:sz w:val="24"/>
                <w:szCs w:val="24"/>
                <w:lang w:val="ba-RU"/>
              </w:rPr>
              <w:t>Читай, размышляй, рассуждай!</w:t>
            </w:r>
            <w:r>
              <w:rPr>
                <w:rFonts w:ascii="Times New Roman" w:hAnsi="Times New Roman" w:cs="Times New Roman"/>
                <w:sz w:val="24"/>
                <w:szCs w:val="24"/>
              </w:rPr>
              <w:t>»</w:t>
            </w:r>
          </w:p>
          <w:p>
            <w:pPr>
              <w:spacing w:after="0" w:line="240" w:lineRule="auto"/>
              <w:rPr>
                <w:rFonts w:ascii="Times New Roman" w:hAnsi="Times New Roman" w:cs="Times New Roman"/>
                <w:b/>
                <w:bCs/>
                <w:sz w:val="24"/>
                <w:szCs w:val="24"/>
              </w:rPr>
            </w:pPr>
            <w:r>
              <w:rPr>
                <w:rFonts w:ascii="Times New Roman" w:hAnsi="Times New Roman" w:cs="Times New Roman"/>
                <w:sz w:val="24"/>
                <w:szCs w:val="24"/>
                <w:lang w:val="ba-RU"/>
              </w:rPr>
              <w:t>(2 ч.)</w:t>
            </w:r>
          </w:p>
        </w:tc>
        <w:tc>
          <w:tcPr>
            <w:tcW w:w="6951" w:type="dxa"/>
          </w:tcPr>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val="ba-RU"/>
              </w:rPr>
              <w:t xml:space="preserve">Ф. Тугызбаева. Стихотворение </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Мин – уҡыусы</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z w:val="24"/>
                <w:szCs w:val="24"/>
              </w:rPr>
              <w:t>«Я – ученик»</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М. Гали. «</w:t>
            </w:r>
            <w:r>
              <w:rPr>
                <w:rFonts w:ascii="Times New Roman" w:hAnsi="Times New Roman" w:eastAsia="Times New Roman" w:cs="Times New Roman"/>
                <w:sz w:val="24"/>
                <w:szCs w:val="24"/>
                <w:lang w:val="ba-RU"/>
              </w:rPr>
              <w:t>Уҡы, эшлә, аҡыл йый</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z w:val="24"/>
                <w:szCs w:val="24"/>
              </w:rPr>
              <w:t>«Учись, трудись, умней»</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З. Кускильдина. Сказка</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Ҡанатһыҙ турғай</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В</w:t>
            </w:r>
            <w:r>
              <w:rPr>
                <w:rFonts w:ascii="Times New Roman" w:hAnsi="Times New Roman" w:eastAsia="Times New Roman" w:cs="Times New Roman"/>
                <w:sz w:val="24"/>
                <w:szCs w:val="24"/>
              </w:rPr>
              <w:t>оробей</w:t>
            </w:r>
            <w:r>
              <w:rPr>
                <w:rFonts w:ascii="Times New Roman" w:hAnsi="Times New Roman" w:eastAsia="Times New Roman" w:cs="Times New Roman"/>
                <w:sz w:val="24"/>
                <w:szCs w:val="24"/>
                <w:lang w:val="ba-RU"/>
              </w:rPr>
              <w:t xml:space="preserve"> без крыльев</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ba-RU"/>
              </w:rPr>
              <w:t>).</w:t>
            </w:r>
          </w:p>
          <w:p>
            <w:pPr>
              <w:widowControl w:val="0"/>
              <w:tabs>
                <w:tab w:val="left" w:pos="1134"/>
              </w:tabs>
              <w:autoSpaceDE w:val="0"/>
              <w:autoSpaceDN w:val="0"/>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Произведение.</w:t>
            </w:r>
          </w:p>
          <w:p>
            <w:pPr>
              <w:widowControl w:val="0"/>
              <w:tabs>
                <w:tab w:val="left" w:pos="1134"/>
              </w:tabs>
              <w:autoSpaceDE w:val="0"/>
              <w:autoSpaceDN w:val="0"/>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Заголовок стихотворного произведения. Особенности стихотворного произведения (рифма, ритм).</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p>
        </w:tc>
        <w:tc>
          <w:tcPr>
            <w:tcW w:w="7083" w:type="dxa"/>
          </w:tcPr>
          <w:p>
            <w:pPr>
              <w:spacing w:after="0" w:line="240" w:lineRule="auto"/>
              <w:rPr>
                <w:rFonts w:ascii="Times New Roman" w:hAnsi="Times New Roman" w:cs="Times New Roman"/>
                <w:szCs w:val="24"/>
              </w:rPr>
            </w:pPr>
            <w:r>
              <w:rPr>
                <w:rFonts w:ascii="Times New Roman" w:hAnsi="Times New Roman" w:cs="Times New Roman"/>
                <w:szCs w:val="24"/>
              </w:rPr>
              <w:t>Слушание текста: восприятие на слух стихотворения, которое читает учитель или подготовленный обучающийся.</w:t>
            </w:r>
          </w:p>
          <w:p>
            <w:pPr>
              <w:spacing w:after="0" w:line="240" w:lineRule="auto"/>
              <w:rPr>
                <w:rFonts w:ascii="Times New Roman" w:hAnsi="Times New Roman" w:cs="Times New Roman"/>
                <w:szCs w:val="24"/>
              </w:rPr>
            </w:pPr>
            <w:r>
              <w:rPr>
                <w:rFonts w:ascii="Times New Roman" w:hAnsi="Times New Roman" w:cs="Times New Roman"/>
                <w:szCs w:val="24"/>
              </w:rPr>
              <w:t>Понимание содержания произведений, ответы на вопросы.</w:t>
            </w:r>
          </w:p>
          <w:p>
            <w:pPr>
              <w:spacing w:after="0" w:line="240" w:lineRule="auto"/>
              <w:rPr>
                <w:rFonts w:ascii="Times New Roman" w:hAnsi="Times New Roman" w:cs="Times New Roman"/>
                <w:szCs w:val="24"/>
              </w:rPr>
            </w:pPr>
            <w:r>
              <w:rPr>
                <w:rFonts w:ascii="Times New Roman" w:hAnsi="Times New Roman" w:cs="Times New Roman"/>
                <w:szCs w:val="24"/>
              </w:rPr>
              <w:t>Чтение вслух: чтение небольших отрывков из произведений целыми словами (скорость чтения в соответствии индивидуальным темпом чтения, позволяющим осознать текст). Выразительное чтение отрывков из стихотворений (работа в группе).</w:t>
            </w:r>
          </w:p>
          <w:p>
            <w:pPr>
              <w:spacing w:after="0" w:line="240" w:lineRule="auto"/>
              <w:rPr>
                <w:rFonts w:ascii="Times New Roman" w:hAnsi="Times New Roman" w:cs="Times New Roman"/>
                <w:szCs w:val="24"/>
              </w:rPr>
            </w:pPr>
            <w:r>
              <w:rPr>
                <w:rFonts w:ascii="Times New Roman" w:hAnsi="Times New Roman" w:cs="Times New Roman"/>
                <w:szCs w:val="24"/>
              </w:rPr>
              <w:t>Чтение про себя: чтение небольших отрывков из произведений, ответы на вопросы по содержанию.</w:t>
            </w:r>
          </w:p>
          <w:p>
            <w:pPr>
              <w:spacing w:after="0" w:line="240" w:lineRule="auto"/>
              <w:rPr>
                <w:rFonts w:ascii="Times New Roman" w:hAnsi="Times New Roman" w:cs="Times New Roman"/>
                <w:szCs w:val="24"/>
              </w:rPr>
            </w:pPr>
            <w:r>
              <w:rPr>
                <w:rFonts w:ascii="Times New Roman" w:hAnsi="Times New Roman" w:cs="Times New Roman"/>
                <w:szCs w:val="24"/>
              </w:rPr>
              <w:t xml:space="preserve">Чтение наизусть.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w:t>
            </w:r>
            <w:r>
              <w:rPr>
                <w:rFonts w:ascii="Times New Roman" w:hAnsi="Times New Roman" w:cs="Times New Roman"/>
                <w:sz w:val="24"/>
                <w:szCs w:val="24"/>
                <w:lang w:val="ba-RU"/>
              </w:rPr>
              <w:t>Жемчужины народного творчества</w:t>
            </w:r>
            <w:r>
              <w:rPr>
                <w:rFonts w:ascii="Times New Roman" w:hAnsi="Times New Roman" w:cs="Times New Roman"/>
                <w:sz w:val="24"/>
                <w:szCs w:val="24"/>
              </w:rPr>
              <w:t>»</w:t>
            </w:r>
          </w:p>
          <w:p>
            <w:pPr>
              <w:spacing w:after="0" w:line="240" w:lineRule="auto"/>
              <w:rPr>
                <w:rFonts w:ascii="Times New Roman" w:hAnsi="Times New Roman" w:cs="Times New Roman"/>
                <w:b/>
                <w:bCs/>
                <w:sz w:val="24"/>
                <w:szCs w:val="24"/>
              </w:rPr>
            </w:pPr>
            <w:r>
              <w:rPr>
                <w:rFonts w:ascii="Times New Roman" w:hAnsi="Times New Roman" w:cs="Times New Roman"/>
                <w:sz w:val="24"/>
                <w:szCs w:val="24"/>
                <w:lang w:val="ba-RU"/>
              </w:rPr>
              <w:t>(2 ч.)</w:t>
            </w:r>
          </w:p>
        </w:tc>
        <w:tc>
          <w:tcPr>
            <w:tcW w:w="6951" w:type="dxa"/>
          </w:tcPr>
          <w:p>
            <w:pPr>
              <w:spacing w:after="0" w:line="240" w:lineRule="auto"/>
              <w:rPr>
                <w:rFonts w:ascii="Times New Roman" w:hAnsi="Times New Roman" w:cs="Times New Roman"/>
                <w:sz w:val="24"/>
                <w:szCs w:val="24"/>
              </w:rPr>
            </w:pPr>
            <w:r>
              <w:rPr>
                <w:rFonts w:ascii="Times New Roman" w:hAnsi="Times New Roman" w:cs="Times New Roman"/>
                <w:sz w:val="24"/>
                <w:szCs w:val="24"/>
                <w:lang w:val="ba-RU"/>
              </w:rPr>
              <w:t xml:space="preserve">Колыбельные песни. </w:t>
            </w:r>
            <w:r>
              <w:rPr>
                <w:rFonts w:ascii="Times New Roman" w:hAnsi="Times New Roman" w:cs="Times New Roman"/>
                <w:sz w:val="24"/>
                <w:szCs w:val="24"/>
              </w:rPr>
              <w:t>Б. Искужин</w:t>
            </w:r>
            <w:r>
              <w:rPr>
                <w:rFonts w:ascii="Times New Roman" w:hAnsi="Times New Roman" w:cs="Times New Roman"/>
                <w:sz w:val="24"/>
                <w:szCs w:val="24"/>
                <w:lang w:val="ba-RU"/>
              </w:rPr>
              <w:t>.</w:t>
            </w:r>
          </w:p>
          <w:p>
            <w:pPr>
              <w:spacing w:after="0" w:line="240" w:lineRule="auto"/>
              <w:rPr>
                <w:rFonts w:ascii="Times New Roman" w:hAnsi="Times New Roman" w:cs="Times New Roman"/>
                <w:sz w:val="24"/>
                <w:szCs w:val="24"/>
              </w:rPr>
            </w:pPr>
            <w:r>
              <w:rPr>
                <w:rFonts w:ascii="Times New Roman" w:hAnsi="Times New Roman" w:cs="Times New Roman"/>
                <w:sz w:val="24"/>
                <w:szCs w:val="24"/>
              </w:rPr>
              <w:t>Народная игра</w:t>
            </w:r>
            <w:r>
              <w:rPr>
                <w:rFonts w:ascii="Times New Roman" w:hAnsi="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Әшкәк-бәшкәк</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«Ашкак</w:t>
            </w:r>
            <w:r>
              <w:rPr>
                <w:rFonts w:ascii="Times New Roman" w:hAnsi="Times New Roman" w:cs="Times New Roman"/>
                <w:sz w:val="24"/>
                <w:szCs w:val="24"/>
                <w:lang w:val="ba-RU"/>
              </w:rPr>
              <w:t>-</w:t>
            </w:r>
            <w:r>
              <w:rPr>
                <w:rFonts w:ascii="Times New Roman" w:hAnsi="Times New Roman" w:cs="Times New Roman"/>
                <w:sz w:val="24"/>
                <w:szCs w:val="24"/>
              </w:rPr>
              <w:t>башкак»</w:t>
            </w:r>
            <w:r>
              <w:rPr>
                <w:rFonts w:ascii="Times New Roman" w:hAnsi="Times New Roman" w:cs="Times New Roman"/>
                <w:sz w:val="24"/>
                <w:szCs w:val="24"/>
                <w:lang w:val="ba-RU"/>
              </w:rPr>
              <w:t>)</w:t>
            </w:r>
            <w:r>
              <w:rPr>
                <w:rFonts w:ascii="Times New Roman" w:hAnsi="Times New Roman" w:cs="Times New Roman"/>
                <w:sz w:val="24"/>
                <w:szCs w:val="24"/>
              </w:rPr>
              <w:t>.</w:t>
            </w:r>
          </w:p>
          <w:p>
            <w:pPr>
              <w:pStyle w:val="42"/>
              <w:tabs>
                <w:tab w:val="left" w:pos="540"/>
                <w:tab w:val="left" w:pos="1840"/>
                <w:tab w:val="left" w:pos="2996"/>
                <w:tab w:val="left" w:pos="3291"/>
                <w:tab w:val="left" w:pos="4512"/>
              </w:tabs>
              <w:rPr>
                <w:sz w:val="24"/>
                <w:szCs w:val="24"/>
                <w:lang w:val="ba-RU"/>
              </w:rPr>
            </w:pPr>
            <w:r>
              <w:rPr>
                <w:sz w:val="24"/>
                <w:szCs w:val="24"/>
              </w:rPr>
              <w:t>Нар</w:t>
            </w:r>
            <w:r>
              <w:rPr>
                <w:sz w:val="24"/>
                <w:szCs w:val="24"/>
                <w:lang w:val="ba-RU"/>
              </w:rPr>
              <w:t>о</w:t>
            </w:r>
            <w:r>
              <w:rPr>
                <w:sz w:val="24"/>
                <w:szCs w:val="24"/>
              </w:rPr>
              <w:t>дная игра «</w:t>
            </w:r>
            <w:r>
              <w:rPr>
                <w:sz w:val="24"/>
                <w:szCs w:val="24"/>
                <w:lang w:val="ba-RU"/>
              </w:rPr>
              <w:t>Аҡ тирәк, күк тирәк</w:t>
            </w:r>
            <w:r>
              <w:rPr>
                <w:sz w:val="24"/>
                <w:szCs w:val="24"/>
              </w:rPr>
              <w:t>»</w:t>
            </w:r>
            <w:r>
              <w:rPr>
                <w:sz w:val="24"/>
                <w:szCs w:val="24"/>
                <w:lang w:val="ba-RU"/>
              </w:rPr>
              <w:t xml:space="preserve"> (</w:t>
            </w:r>
            <w:r>
              <w:rPr>
                <w:sz w:val="24"/>
                <w:szCs w:val="24"/>
              </w:rPr>
              <w:t>«Ак тирек, кук тирек»</w:t>
            </w:r>
            <w:r>
              <w:rPr>
                <w:sz w:val="24"/>
                <w:szCs w:val="24"/>
                <w:lang w:val="ba-RU"/>
              </w:rPr>
              <w:t xml:space="preserve">). Игры на пальчиках. Частушки. </w:t>
            </w:r>
            <w:r>
              <w:rPr>
                <w:sz w:val="24"/>
                <w:szCs w:val="24"/>
              </w:rPr>
              <w:t>Малые жанры фольклора: колыбельные песни, частушки, народные игры</w:t>
            </w:r>
            <w:r>
              <w:rPr>
                <w:sz w:val="24"/>
                <w:szCs w:val="24"/>
                <w:lang w:val="ba-RU"/>
              </w:rPr>
              <w:t xml:space="preserve">. </w:t>
            </w:r>
            <w:r>
              <w:rPr>
                <w:sz w:val="24"/>
                <w:szCs w:val="24"/>
              </w:rPr>
              <w:t>Замысел произведений малого фольклорного жанра. Сюжет</w:t>
            </w:r>
            <w:r>
              <w:rPr>
                <w:sz w:val="24"/>
                <w:szCs w:val="24"/>
                <w:lang w:val="ba-RU"/>
              </w:rPr>
              <w:t>ное содержание произведения</w:t>
            </w:r>
            <w:r>
              <w:rPr>
                <w:sz w:val="24"/>
                <w:szCs w:val="24"/>
              </w:rPr>
              <w:t>. Предназначение народного творчества и его воспитательное значение</w:t>
            </w:r>
          </w:p>
        </w:tc>
        <w:tc>
          <w:tcPr>
            <w:tcW w:w="7083"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Слушание колыбельных песен и частушек в исполнении фольклорных групп.</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Определение вида прослушанных песен (частушки, колыбельные песни).</w:t>
            </w:r>
          </w:p>
          <w:p>
            <w:pPr>
              <w:spacing w:after="0" w:line="240" w:lineRule="auto"/>
              <w:rPr>
                <w:rFonts w:ascii="Times New Roman" w:hAnsi="Times New Roman" w:cs="Times New Roman"/>
                <w:szCs w:val="24"/>
              </w:rPr>
            </w:pPr>
            <w:r>
              <w:rPr>
                <w:rFonts w:ascii="Times New Roman" w:hAnsi="Times New Roman" w:cs="Times New Roman"/>
                <w:szCs w:val="24"/>
              </w:rPr>
              <w:t>Работа с разными источниками информации: словари, дидактический материал, презентация «Что такое частушка? Какие частушки вы знаете?».</w:t>
            </w:r>
          </w:p>
          <w:p>
            <w:pPr>
              <w:spacing w:after="0" w:line="240" w:lineRule="auto"/>
              <w:rPr>
                <w:rFonts w:ascii="Times New Roman" w:hAnsi="Times New Roman" w:cs="Times New Roman"/>
                <w:szCs w:val="24"/>
              </w:rPr>
            </w:pPr>
            <w:r>
              <w:rPr>
                <w:rFonts w:ascii="Times New Roman" w:hAnsi="Times New Roman" w:cs="Times New Roman"/>
                <w:szCs w:val="24"/>
              </w:rPr>
              <w:t xml:space="preserve">Выявление художественных особенностей частушек и колыбельных песен.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ba-RU"/>
              </w:rPr>
              <w:t>Люблю читать сказки!</w:t>
            </w:r>
            <w:r>
              <w:rPr>
                <w:rFonts w:ascii="Times New Roman" w:hAnsi="Times New Roman" w:cs="Times New Roman"/>
                <w:sz w:val="24"/>
                <w:szCs w:val="24"/>
              </w:rPr>
              <w:t>»</w:t>
            </w:r>
          </w:p>
          <w:p>
            <w:pPr>
              <w:spacing w:after="0" w:line="240" w:lineRule="auto"/>
              <w:rPr>
                <w:rFonts w:ascii="Times New Roman" w:hAnsi="Times New Roman" w:cs="Times New Roman"/>
                <w:b/>
                <w:bCs/>
                <w:sz w:val="24"/>
                <w:szCs w:val="24"/>
              </w:rPr>
            </w:pPr>
            <w:r>
              <w:rPr>
                <w:rFonts w:ascii="Times New Roman" w:hAnsi="Times New Roman" w:cs="Times New Roman"/>
                <w:sz w:val="24"/>
                <w:szCs w:val="24"/>
                <w:lang w:val="ba-RU"/>
              </w:rPr>
              <w:t>(5 ч.)</w:t>
            </w:r>
          </w:p>
        </w:tc>
        <w:tc>
          <w:tcPr>
            <w:tcW w:w="6951" w:type="dxa"/>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Башкирская народная сказка </w:t>
            </w:r>
            <w:r>
              <w:rPr>
                <w:rFonts w:ascii="Times New Roman" w:hAnsi="Times New Roman" w:cs="Times New Roman"/>
                <w:sz w:val="24"/>
                <w:szCs w:val="24"/>
              </w:rPr>
              <w:t>«</w:t>
            </w:r>
            <w:r>
              <w:rPr>
                <w:rFonts w:ascii="Times New Roman" w:hAnsi="Times New Roman" w:cs="Times New Roman"/>
                <w:sz w:val="24"/>
                <w:szCs w:val="24"/>
                <w:lang w:val="ba-RU"/>
              </w:rPr>
              <w:t>Төлкө менән әтәс</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«Лиса и петух»</w:t>
            </w:r>
            <w:r>
              <w:rPr>
                <w:rFonts w:ascii="Times New Roman" w:hAnsi="Times New Roman" w:cs="Times New Roman"/>
                <w:sz w:val="24"/>
                <w:szCs w:val="24"/>
                <w:lang w:val="ba-RU"/>
              </w:rPr>
              <w:t>).</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Дагестанская сказка «</w:t>
            </w:r>
            <w:r>
              <w:rPr>
                <w:rFonts w:ascii="Times New Roman" w:hAnsi="Times New Roman" w:cs="Times New Roman"/>
                <w:sz w:val="24"/>
                <w:szCs w:val="24"/>
                <w:lang w:val="ba-RU"/>
              </w:rPr>
              <w:t>Батыр малай</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«Храбрый мальчик»</w:t>
            </w:r>
            <w:r>
              <w:rPr>
                <w:rFonts w:ascii="Times New Roman" w:hAnsi="Times New Roman" w:cs="Times New Roman"/>
                <w:sz w:val="24"/>
                <w:szCs w:val="24"/>
                <w:lang w:val="ba-RU"/>
              </w:rPr>
              <w:t>) (перевод А. Ягафаровой).</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М. Пришвин. Рассказ «</w:t>
            </w:r>
            <w:r>
              <w:rPr>
                <w:rFonts w:ascii="Times New Roman" w:hAnsi="Times New Roman" w:cs="Times New Roman"/>
                <w:sz w:val="24"/>
                <w:szCs w:val="24"/>
                <w:lang w:val="ba-RU"/>
              </w:rPr>
              <w:t>Аҡ муйынсаҡ</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«Белая бусинка»</w:t>
            </w:r>
            <w:r>
              <w:rPr>
                <w:rFonts w:ascii="Times New Roman" w:hAnsi="Times New Roman" w:cs="Times New Roman"/>
                <w:sz w:val="24"/>
                <w:szCs w:val="24"/>
                <w:lang w:val="ba-RU"/>
              </w:rPr>
              <w:t>) (переводчик неизвестен).</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С. Михалков. Рассказ</w:t>
            </w:r>
            <w:r>
              <w:rPr>
                <w:rFonts w:ascii="Times New Roman" w:hAnsi="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Һөҙөшкөм килә</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«Хочу бодаться»</w:t>
            </w:r>
            <w:r>
              <w:rPr>
                <w:rFonts w:ascii="Times New Roman" w:hAnsi="Times New Roman" w:cs="Times New Roman"/>
                <w:sz w:val="24"/>
                <w:szCs w:val="24"/>
                <w:lang w:val="ba-RU"/>
              </w:rPr>
              <w:t>) (перевод Ш. Биккул).</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Русская народная сказка «</w:t>
            </w:r>
            <w:r>
              <w:rPr>
                <w:rFonts w:ascii="Times New Roman" w:hAnsi="Times New Roman" w:cs="Times New Roman"/>
                <w:sz w:val="24"/>
                <w:szCs w:val="24"/>
                <w:lang w:val="ba-RU"/>
              </w:rPr>
              <w:t>Төлкө менән кәзә тәкәһе</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«Лиса и козел»</w:t>
            </w:r>
            <w:r>
              <w:rPr>
                <w:rFonts w:ascii="Times New Roman" w:hAnsi="Times New Roman" w:cs="Times New Roman"/>
                <w:sz w:val="24"/>
                <w:szCs w:val="24"/>
                <w:lang w:val="ba-RU"/>
              </w:rPr>
              <w:t>) (перевод А. Ягафаровой).</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Тема и герои сказки. Смысловые части текста.</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Начало, основная часть, концовка, характерные особенности каждой части. </w:t>
            </w:r>
          </w:p>
        </w:tc>
        <w:tc>
          <w:tcPr>
            <w:tcW w:w="7083" w:type="dxa"/>
          </w:tcPr>
          <w:p>
            <w:pPr>
              <w:pStyle w:val="48"/>
              <w:spacing w:before="0" w:beforeAutospacing="0" w:after="0" w:afterAutospacing="0"/>
              <w:ind w:left="34"/>
              <w:rPr>
                <w:sz w:val="22"/>
              </w:rPr>
            </w:pPr>
            <w:r>
              <w:rPr>
                <w:sz w:val="22"/>
              </w:rPr>
              <w:t>Работа над картинами по содержанию сказок.</w:t>
            </w:r>
          </w:p>
          <w:p>
            <w:pPr>
              <w:pStyle w:val="48"/>
              <w:spacing w:before="0" w:beforeAutospacing="0" w:after="0" w:afterAutospacing="0"/>
              <w:ind w:left="34"/>
              <w:rPr>
                <w:sz w:val="22"/>
              </w:rPr>
            </w:pPr>
            <w:r>
              <w:rPr>
                <w:sz w:val="22"/>
              </w:rPr>
              <w:t>Прогнозирование содержания и героев сказки по иллюстрациям. Прослушивание сказки в записи.</w:t>
            </w:r>
          </w:p>
          <w:p>
            <w:pPr>
              <w:pStyle w:val="48"/>
              <w:spacing w:before="0" w:beforeAutospacing="0" w:after="0" w:afterAutospacing="0"/>
              <w:ind w:left="34"/>
              <w:rPr>
                <w:sz w:val="22"/>
              </w:rPr>
            </w:pPr>
            <w:r>
              <w:rPr>
                <w:sz w:val="22"/>
              </w:rPr>
              <w:t>Восприятие сказки на слух.</w:t>
            </w:r>
          </w:p>
          <w:p>
            <w:pPr>
              <w:pStyle w:val="48"/>
              <w:spacing w:before="0" w:beforeAutospacing="0" w:after="0" w:afterAutospacing="0"/>
              <w:ind w:left="34"/>
              <w:rPr>
                <w:sz w:val="22"/>
              </w:rPr>
            </w:pPr>
            <w:r>
              <w:rPr>
                <w:sz w:val="22"/>
              </w:rPr>
              <w:t>Самостоятельное чтение.</w:t>
            </w:r>
          </w:p>
          <w:p>
            <w:pPr>
              <w:pStyle w:val="48"/>
              <w:spacing w:before="0" w:beforeAutospacing="0" w:after="0" w:afterAutospacing="0"/>
              <w:ind w:left="34"/>
              <w:rPr>
                <w:sz w:val="22"/>
              </w:rPr>
            </w:pPr>
            <w:r>
              <w:rPr>
                <w:sz w:val="22"/>
              </w:rPr>
              <w:t>Чтение вслух, по ролям.</w:t>
            </w:r>
          </w:p>
          <w:p>
            <w:pPr>
              <w:pStyle w:val="48"/>
              <w:spacing w:before="0" w:beforeAutospacing="0" w:after="0" w:afterAutospacing="0"/>
              <w:ind w:left="34"/>
              <w:rPr>
                <w:sz w:val="22"/>
              </w:rPr>
            </w:pPr>
            <w:r>
              <w:rPr>
                <w:sz w:val="22"/>
              </w:rPr>
              <w:t>Слушание вопроса и понимание смысла заданного вопроса, правильное оформление ответов на заданные вопросы.</w:t>
            </w:r>
          </w:p>
          <w:p>
            <w:pPr>
              <w:pStyle w:val="48"/>
              <w:spacing w:before="0" w:beforeAutospacing="0" w:after="0" w:afterAutospacing="0"/>
              <w:ind w:left="34"/>
              <w:rPr>
                <w:sz w:val="22"/>
              </w:rPr>
            </w:pPr>
            <w:r>
              <w:rPr>
                <w:sz w:val="22"/>
              </w:rPr>
              <w:t>Понимание смысла и значения элементарных понятий литературы: художественные жанры (рассказ, сказка).</w:t>
            </w:r>
          </w:p>
          <w:p>
            <w:pPr>
              <w:pStyle w:val="48"/>
              <w:spacing w:before="0" w:beforeAutospacing="0" w:after="0" w:afterAutospacing="0"/>
              <w:ind w:left="34"/>
              <w:rPr>
                <w:sz w:val="22"/>
              </w:rPr>
            </w:pPr>
            <w:r>
              <w:rPr>
                <w:sz w:val="22"/>
              </w:rPr>
              <w:t>Распознавание положительных и отрицательных героев произведения и характеристика их поступков.</w:t>
            </w:r>
          </w:p>
          <w:p>
            <w:pPr>
              <w:pStyle w:val="48"/>
              <w:spacing w:before="0" w:beforeAutospacing="0" w:after="0" w:afterAutospacing="0"/>
              <w:ind w:left="34"/>
              <w:rPr>
                <w:sz w:val="22"/>
              </w:rPr>
            </w:pPr>
            <w:r>
              <w:rPr>
                <w:sz w:val="22"/>
              </w:rPr>
              <w:t>Работа в группах: составление картинного плана, соотнесение</w:t>
            </w:r>
          </w:p>
          <w:p>
            <w:pPr>
              <w:pStyle w:val="48"/>
              <w:spacing w:before="0" w:beforeAutospacing="0" w:after="0" w:afterAutospacing="0"/>
              <w:ind w:left="34"/>
              <w:rPr>
                <w:sz w:val="22"/>
              </w:rPr>
            </w:pPr>
            <w:r>
              <w:rPr>
                <w:sz w:val="22"/>
              </w:rPr>
              <w:t xml:space="preserve">героев к сказкам.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ba-RU"/>
              </w:rPr>
              <w:t>Мои любимые стихотворения</w:t>
            </w:r>
            <w:r>
              <w:rPr>
                <w:rFonts w:ascii="Times New Roman" w:hAnsi="Times New Roman" w:cs="Times New Roman"/>
                <w:sz w:val="24"/>
                <w:szCs w:val="24"/>
              </w:rPr>
              <w:t>»</w:t>
            </w:r>
          </w:p>
          <w:p>
            <w:pPr>
              <w:spacing w:after="0" w:line="240" w:lineRule="auto"/>
              <w:rPr>
                <w:rFonts w:ascii="Times New Roman" w:hAnsi="Times New Roman" w:cs="Times New Roman"/>
                <w:b/>
                <w:bCs/>
                <w:sz w:val="24"/>
                <w:szCs w:val="24"/>
              </w:rPr>
            </w:pPr>
            <w:r>
              <w:rPr>
                <w:rFonts w:ascii="Times New Roman" w:hAnsi="Times New Roman" w:cs="Times New Roman"/>
                <w:sz w:val="24"/>
                <w:szCs w:val="24"/>
                <w:lang w:val="ba-RU"/>
              </w:rPr>
              <w:t>(5 ч.)</w:t>
            </w:r>
          </w:p>
        </w:tc>
        <w:tc>
          <w:tcPr>
            <w:tcW w:w="6951" w:type="dxa"/>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Ф. Тугузбаева. Стихотворение </w:t>
            </w:r>
            <w:r>
              <w:rPr>
                <w:rFonts w:ascii="Times New Roman" w:hAnsi="Times New Roman" w:cs="Times New Roman"/>
                <w:sz w:val="24"/>
                <w:szCs w:val="24"/>
              </w:rPr>
              <w:t>«</w:t>
            </w:r>
            <w:r>
              <w:rPr>
                <w:rFonts w:ascii="Times New Roman" w:hAnsi="Times New Roman" w:cs="Times New Roman"/>
                <w:sz w:val="24"/>
                <w:szCs w:val="24"/>
                <w:lang w:val="ba-RU"/>
              </w:rPr>
              <w:t>Әсәйем ҡулдары</w:t>
            </w:r>
            <w:r>
              <w:rPr>
                <w:rFonts w:ascii="Times New Roman" w:hAnsi="Times New Roman" w:cs="Times New Roman"/>
                <w:sz w:val="24"/>
                <w:szCs w:val="24"/>
              </w:rPr>
              <w:t>»</w:t>
            </w:r>
            <w:r>
              <w:rPr>
                <w:rFonts w:ascii="Times New Roman" w:hAnsi="Times New Roman" w:cs="Times New Roman"/>
                <w:sz w:val="24"/>
                <w:szCs w:val="24"/>
                <w:lang w:val="ba-RU"/>
              </w:rPr>
              <w:t xml:space="preserve"> («Руки моей мамы»).</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А. Игебаев, стихотворения «Өйрәнгән ул әҙергә» («Привык он к готовому»), «Тыуған яҡ» («Родной край»).</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Д. Талхина. Стихотворение «Йәй» («Лето»).</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Ф. Тугузбаева. Рассказ «Балыҡсы Айуған бабай» («Рыболов Айтуган бабай»).</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Русская народная сказка </w:t>
            </w:r>
            <w:r>
              <w:rPr>
                <w:rFonts w:ascii="Times New Roman" w:hAnsi="Times New Roman" w:cs="Times New Roman"/>
                <w:sz w:val="24"/>
                <w:szCs w:val="24"/>
              </w:rPr>
              <w:t>«</w:t>
            </w:r>
            <w:r>
              <w:rPr>
                <w:rFonts w:ascii="Times New Roman" w:hAnsi="Times New Roman" w:cs="Times New Roman"/>
                <w:sz w:val="24"/>
                <w:szCs w:val="24"/>
                <w:lang w:val="ba-RU"/>
              </w:rPr>
              <w:t>Бесәйҙең өйө яна</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«Кошкин дом»</w:t>
            </w:r>
            <w:r>
              <w:rPr>
                <w:rFonts w:ascii="Times New Roman" w:hAnsi="Times New Roman" w:cs="Times New Roman"/>
                <w:sz w:val="24"/>
                <w:szCs w:val="24"/>
                <w:lang w:val="ba-RU"/>
              </w:rPr>
              <w:t>)</w:t>
            </w:r>
            <w:r>
              <w:rPr>
                <w:rFonts w:ascii="Times New Roman" w:hAnsi="Times New Roman" w:cs="Times New Roman"/>
                <w:color w:val="FF0000"/>
                <w:sz w:val="24"/>
                <w:szCs w:val="24"/>
              </w:rPr>
              <w:t xml:space="preserve"> </w:t>
            </w:r>
            <w:r>
              <w:rPr>
                <w:rFonts w:ascii="Times New Roman" w:hAnsi="Times New Roman" w:cs="Times New Roman"/>
                <w:sz w:val="24"/>
                <w:szCs w:val="24"/>
                <w:lang w:val="ba-RU"/>
              </w:rPr>
              <w:t>(перевод А. Ягафаровой).</w:t>
            </w:r>
          </w:p>
          <w:p>
            <w:pPr>
              <w:spacing w:after="0" w:line="240" w:lineRule="auto"/>
              <w:rPr>
                <w:rFonts w:ascii="Times New Roman" w:hAnsi="Times New Roman" w:cs="Times New Roman"/>
                <w:sz w:val="24"/>
                <w:szCs w:val="24"/>
              </w:rPr>
            </w:pPr>
            <w:r>
              <w:rPr>
                <w:rFonts w:ascii="Times New Roman" w:hAnsi="Times New Roman" w:cs="Times New Roman"/>
                <w:sz w:val="24"/>
                <w:szCs w:val="24"/>
                <w:lang w:val="ba-RU"/>
              </w:rPr>
              <w:t>Пестушка</w:t>
            </w:r>
            <w:r>
              <w:rPr>
                <w:rFonts w:ascii="Times New Roman" w:hAnsi="Times New Roman" w:cs="Times New Roman"/>
                <w:sz w:val="24"/>
                <w:szCs w:val="24"/>
              </w:rPr>
              <w:t xml:space="preserve"> «</w:t>
            </w:r>
            <w:r>
              <w:rPr>
                <w:rFonts w:ascii="Times New Roman" w:hAnsi="Times New Roman" w:cs="Times New Roman"/>
                <w:sz w:val="24"/>
                <w:szCs w:val="24"/>
                <w:lang w:val="ba-RU"/>
              </w:rPr>
              <w:t>Һайыҫҡан бутҡа бешергән</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«Сорока-ворона кашу варила»</w:t>
            </w:r>
            <w:r>
              <w:rPr>
                <w:rFonts w:ascii="Times New Roman" w:hAnsi="Times New Roman" w:cs="Times New Roman"/>
                <w:sz w:val="24"/>
                <w:szCs w:val="24"/>
                <w:lang w:val="ba-RU"/>
              </w:rPr>
              <w:t>)</w:t>
            </w:r>
            <w:r>
              <w:rPr>
                <w:rFonts w:ascii="Times New Roman" w:hAnsi="Times New Roman" w:cs="Times New Roman"/>
                <w:sz w:val="24"/>
                <w:szCs w:val="24"/>
              </w:rPr>
              <w:t>.</w:t>
            </w:r>
          </w:p>
          <w:p>
            <w:pPr>
              <w:spacing w:after="0" w:line="240" w:lineRule="auto"/>
              <w:rPr>
                <w:rFonts w:ascii="Times New Roman" w:hAnsi="Times New Roman" w:cs="Times New Roman"/>
                <w:sz w:val="24"/>
                <w:szCs w:val="24"/>
              </w:rPr>
            </w:pPr>
          </w:p>
          <w:p>
            <w:pPr>
              <w:widowControl w:val="0"/>
              <w:tabs>
                <w:tab w:val="left" w:pos="1134"/>
              </w:tabs>
              <w:autoSpaceDE w:val="0"/>
              <w:autoSpaceDN w:val="0"/>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Повторение особенностей стихотворного произведения (рифма, ритм).</w:t>
            </w:r>
          </w:p>
          <w:p>
            <w:pPr>
              <w:widowControl w:val="0"/>
              <w:tabs>
                <w:tab w:val="left" w:pos="1134"/>
              </w:tabs>
              <w:autoSpaceDE w:val="0"/>
              <w:autoSpaceDN w:val="0"/>
              <w:spacing w:after="0" w:line="240" w:lineRule="auto"/>
              <w:rPr>
                <w:rFonts w:ascii="Times New Roman" w:hAnsi="Times New Roman" w:eastAsia="Times New Roman" w:cs="Times New Roman"/>
                <w:b/>
                <w:sz w:val="24"/>
                <w:szCs w:val="24"/>
                <w:lang w:val="ba-RU"/>
              </w:rPr>
            </w:pPr>
            <w:r>
              <w:rPr>
                <w:rFonts w:ascii="Times New Roman" w:hAnsi="Times New Roman" w:cs="Times New Roman"/>
                <w:sz w:val="24"/>
                <w:szCs w:val="24"/>
                <w:lang w:val="ba-RU"/>
              </w:rPr>
              <w:t>Слова, словосочетания, характеризующие портрет героя, его поступки, отношение автора к герою и отношение обучающегося к герою</w:t>
            </w:r>
          </w:p>
        </w:tc>
        <w:tc>
          <w:tcPr>
            <w:tcW w:w="7083" w:type="dxa"/>
          </w:tcPr>
          <w:p>
            <w:pPr>
              <w:spacing w:after="0" w:line="240" w:lineRule="auto"/>
              <w:rPr>
                <w:rFonts w:ascii="Times New Roman" w:hAnsi="Times New Roman" w:cs="Times New Roman"/>
                <w:szCs w:val="24"/>
              </w:rPr>
            </w:pPr>
            <w:r>
              <w:rPr>
                <w:rFonts w:ascii="Times New Roman" w:hAnsi="Times New Roman" w:cs="Times New Roman"/>
                <w:szCs w:val="24"/>
              </w:rPr>
              <w:t>Работа над смыслом пословиц.</w:t>
            </w:r>
          </w:p>
          <w:p>
            <w:pPr>
              <w:spacing w:after="0" w:line="240" w:lineRule="auto"/>
              <w:rPr>
                <w:rFonts w:ascii="Times New Roman" w:hAnsi="Times New Roman" w:cs="Times New Roman"/>
                <w:szCs w:val="24"/>
              </w:rPr>
            </w:pPr>
            <w:r>
              <w:rPr>
                <w:rFonts w:ascii="Times New Roman" w:hAnsi="Times New Roman" w:cs="Times New Roman"/>
                <w:szCs w:val="24"/>
              </w:rPr>
              <w:t>Прогнозирование темы произведений по пословицам.</w:t>
            </w:r>
          </w:p>
          <w:p>
            <w:pPr>
              <w:spacing w:after="0" w:line="240" w:lineRule="auto"/>
              <w:rPr>
                <w:rFonts w:ascii="Times New Roman" w:hAnsi="Times New Roman" w:cs="Times New Roman"/>
                <w:szCs w:val="24"/>
              </w:rPr>
            </w:pPr>
            <w:r>
              <w:rPr>
                <w:rFonts w:ascii="Times New Roman" w:hAnsi="Times New Roman" w:cs="Times New Roman"/>
                <w:szCs w:val="24"/>
              </w:rPr>
              <w:t>Слушание стихотворений и восприятие текстов.</w:t>
            </w:r>
          </w:p>
          <w:p>
            <w:pPr>
              <w:spacing w:after="0" w:line="240" w:lineRule="auto"/>
              <w:rPr>
                <w:rFonts w:ascii="Times New Roman" w:hAnsi="Times New Roman" w:cs="Times New Roman"/>
                <w:szCs w:val="24"/>
              </w:rPr>
            </w:pPr>
            <w:r>
              <w:rPr>
                <w:rFonts w:ascii="Times New Roman" w:hAnsi="Times New Roman" w:cs="Times New Roman"/>
                <w:szCs w:val="24"/>
              </w:rPr>
              <w:t>Определение жанровых особенностей стихотворения (сказки, рассказа).</w:t>
            </w:r>
          </w:p>
          <w:p>
            <w:pPr>
              <w:spacing w:after="0" w:line="240" w:lineRule="auto"/>
              <w:rPr>
                <w:rFonts w:ascii="Times New Roman" w:hAnsi="Times New Roman" w:cs="Times New Roman"/>
                <w:szCs w:val="24"/>
              </w:rPr>
            </w:pPr>
            <w:r>
              <w:rPr>
                <w:rFonts w:ascii="Times New Roman" w:hAnsi="Times New Roman" w:cs="Times New Roman"/>
                <w:szCs w:val="24"/>
              </w:rPr>
              <w:t>Чтение вслух.</w:t>
            </w:r>
          </w:p>
          <w:p>
            <w:pPr>
              <w:spacing w:after="0" w:line="240" w:lineRule="auto"/>
              <w:rPr>
                <w:rFonts w:ascii="Times New Roman" w:hAnsi="Times New Roman" w:cs="Times New Roman"/>
                <w:szCs w:val="24"/>
              </w:rPr>
            </w:pPr>
            <w:r>
              <w:rPr>
                <w:rFonts w:ascii="Times New Roman" w:hAnsi="Times New Roman" w:cs="Times New Roman"/>
                <w:szCs w:val="24"/>
              </w:rPr>
              <w:t>Чтение про себя.</w:t>
            </w:r>
          </w:p>
          <w:p>
            <w:pPr>
              <w:spacing w:after="0" w:line="240" w:lineRule="auto"/>
              <w:rPr>
                <w:rFonts w:ascii="Times New Roman" w:hAnsi="Times New Roman" w:cs="Times New Roman"/>
                <w:szCs w:val="24"/>
              </w:rPr>
            </w:pPr>
            <w:r>
              <w:rPr>
                <w:rFonts w:ascii="Times New Roman" w:hAnsi="Times New Roman" w:cs="Times New Roman"/>
                <w:szCs w:val="24"/>
              </w:rPr>
              <w:t>Участие в учебном диалоге.</w:t>
            </w:r>
          </w:p>
          <w:p>
            <w:pPr>
              <w:spacing w:after="0" w:line="240" w:lineRule="auto"/>
              <w:rPr>
                <w:rFonts w:ascii="Times New Roman" w:hAnsi="Times New Roman" w:cs="Times New Roman"/>
                <w:szCs w:val="24"/>
              </w:rPr>
            </w:pPr>
            <w:r>
              <w:rPr>
                <w:rFonts w:ascii="Times New Roman" w:hAnsi="Times New Roman" w:cs="Times New Roman"/>
                <w:szCs w:val="24"/>
              </w:rPr>
              <w:t>Самостоятельное чтение текста.</w:t>
            </w:r>
          </w:p>
          <w:p>
            <w:pPr>
              <w:spacing w:after="0" w:line="240" w:lineRule="auto"/>
              <w:rPr>
                <w:rFonts w:ascii="Times New Roman" w:hAnsi="Times New Roman" w:cs="Times New Roman"/>
                <w:szCs w:val="24"/>
              </w:rPr>
            </w:pPr>
            <w:r>
              <w:rPr>
                <w:rFonts w:ascii="Times New Roman" w:hAnsi="Times New Roman" w:cs="Times New Roman"/>
                <w:szCs w:val="24"/>
              </w:rPr>
              <w:t>Определение смысловых частей сказки (начало, основная часть, концовка).</w:t>
            </w:r>
          </w:p>
          <w:p>
            <w:pPr>
              <w:spacing w:after="0" w:line="240" w:lineRule="auto"/>
              <w:rPr>
                <w:rFonts w:ascii="Times New Roman" w:hAnsi="Times New Roman" w:cs="Times New Roman"/>
                <w:szCs w:val="24"/>
              </w:rPr>
            </w:pPr>
            <w:r>
              <w:rPr>
                <w:rFonts w:ascii="Times New Roman" w:hAnsi="Times New Roman" w:cs="Times New Roman"/>
                <w:szCs w:val="24"/>
              </w:rPr>
              <w:t>Выделение в текстах национально-своеобразных сравнений, олицетворений под руководством учителя.</w:t>
            </w:r>
          </w:p>
          <w:p>
            <w:pPr>
              <w:spacing w:after="0" w:line="240" w:lineRule="auto"/>
              <w:rPr>
                <w:rFonts w:ascii="Times New Roman" w:hAnsi="Times New Roman" w:cs="Times New Roman"/>
                <w:szCs w:val="24"/>
              </w:rPr>
            </w:pPr>
            <w:r>
              <w:rPr>
                <w:rFonts w:ascii="Times New Roman" w:hAnsi="Times New Roman" w:cs="Times New Roman"/>
                <w:szCs w:val="24"/>
              </w:rPr>
              <w:t>Чтение по цепочке по одному предложению.</w:t>
            </w:r>
          </w:p>
          <w:p>
            <w:pPr>
              <w:spacing w:after="0" w:line="240" w:lineRule="auto"/>
              <w:rPr>
                <w:rFonts w:ascii="Times New Roman" w:hAnsi="Times New Roman" w:cs="Times New Roman"/>
                <w:szCs w:val="24"/>
              </w:rPr>
            </w:pPr>
            <w:r>
              <w:rPr>
                <w:rFonts w:ascii="Times New Roman" w:hAnsi="Times New Roman" w:cs="Times New Roman"/>
                <w:szCs w:val="24"/>
              </w:rPr>
              <w:t>Осознание прочитанного текста.</w:t>
            </w:r>
          </w:p>
          <w:p>
            <w:pPr>
              <w:spacing w:after="0" w:line="240" w:lineRule="auto"/>
              <w:rPr>
                <w:rFonts w:ascii="Times New Roman" w:hAnsi="Times New Roman" w:cs="Times New Roman"/>
                <w:szCs w:val="24"/>
              </w:rPr>
            </w:pPr>
            <w:r>
              <w:rPr>
                <w:rFonts w:ascii="Times New Roman" w:hAnsi="Times New Roman" w:cs="Times New Roman"/>
                <w:szCs w:val="24"/>
              </w:rPr>
              <w:t>Ответы на вопросы по содержанию, анализ поступков героев. Выявление главной мысли текста.</w:t>
            </w:r>
          </w:p>
          <w:p>
            <w:pPr>
              <w:spacing w:after="0" w:line="240" w:lineRule="auto"/>
              <w:rPr>
                <w:rFonts w:ascii="Times New Roman" w:hAnsi="Times New Roman" w:cs="Times New Roman"/>
                <w:szCs w:val="24"/>
              </w:rPr>
            </w:pPr>
            <w:r>
              <w:rPr>
                <w:rFonts w:ascii="Times New Roman" w:hAnsi="Times New Roman" w:cs="Times New Roman"/>
                <w:szCs w:val="24"/>
              </w:rPr>
              <w:t>Воспитание чувства долга перед мамой, заботы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Проектная работа</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(1 ч.)</w:t>
            </w:r>
          </w:p>
        </w:tc>
        <w:tc>
          <w:tcPr>
            <w:tcW w:w="6951" w:type="dxa"/>
          </w:tcPr>
          <w:p>
            <w:pPr>
              <w:widowControl w:val="0"/>
              <w:tabs>
                <w:tab w:val="left" w:pos="1134"/>
              </w:tabs>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«Жемчужины башкирского народного творчества»</w:t>
            </w:r>
          </w:p>
        </w:tc>
        <w:tc>
          <w:tcPr>
            <w:tcW w:w="7083"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Определение цели и задач совместной деятельности. Планирование действий по решению учебной задачи для получения результатов (под руководством учителя).</w:t>
            </w:r>
          </w:p>
          <w:p>
            <w:pPr>
              <w:spacing w:after="0" w:line="240" w:lineRule="auto"/>
              <w:rPr>
                <w:rFonts w:ascii="Times New Roman" w:hAnsi="Times New Roman" w:cs="Times New Roman"/>
                <w:szCs w:val="24"/>
              </w:rPr>
            </w:pPr>
            <w:r>
              <w:rPr>
                <w:rFonts w:ascii="Times New Roman" w:hAnsi="Times New Roman" w:cs="Times New Roman"/>
                <w:szCs w:val="24"/>
                <w:lang w:val="ba-RU"/>
              </w:rPr>
              <w:t>Контроль и самоконтроль своих учебных действий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«Природа</w:t>
            </w:r>
            <w:r>
              <w:rPr>
                <w:rFonts w:ascii="Times New Roman" w:hAnsi="Times New Roman" w:cs="Times New Roman"/>
                <w:spacing w:val="-3"/>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наша</w:t>
            </w:r>
            <w:r>
              <w:rPr>
                <w:rFonts w:ascii="Times New Roman" w:hAnsi="Times New Roman" w:cs="Times New Roman"/>
                <w:spacing w:val="-2"/>
                <w:sz w:val="24"/>
                <w:szCs w:val="24"/>
              </w:rPr>
              <w:t xml:space="preserve"> </w:t>
            </w:r>
            <w:r>
              <w:rPr>
                <w:rFonts w:ascii="Times New Roman" w:hAnsi="Times New Roman" w:cs="Times New Roman"/>
                <w:sz w:val="24"/>
                <w:szCs w:val="24"/>
              </w:rPr>
              <w:t>красота</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наше</w:t>
            </w:r>
            <w:r>
              <w:rPr>
                <w:rFonts w:ascii="Times New Roman" w:hAnsi="Times New Roman" w:cs="Times New Roman"/>
                <w:spacing w:val="-4"/>
                <w:sz w:val="24"/>
                <w:szCs w:val="24"/>
              </w:rPr>
              <w:t xml:space="preserve"> </w:t>
            </w:r>
            <w:r>
              <w:rPr>
                <w:rFonts w:ascii="Times New Roman" w:hAnsi="Times New Roman" w:cs="Times New Roman"/>
                <w:sz w:val="24"/>
                <w:szCs w:val="24"/>
              </w:rPr>
              <w:t>богатство»</w:t>
            </w:r>
          </w:p>
          <w:p>
            <w:pPr>
              <w:spacing w:after="0" w:line="240" w:lineRule="auto"/>
              <w:rPr>
                <w:rFonts w:ascii="Times New Roman" w:hAnsi="Times New Roman" w:cs="Times New Roman"/>
                <w:b/>
                <w:bCs/>
                <w:sz w:val="24"/>
                <w:szCs w:val="24"/>
              </w:rPr>
            </w:pPr>
            <w:r>
              <w:rPr>
                <w:rFonts w:ascii="Times New Roman" w:hAnsi="Times New Roman" w:cs="Times New Roman"/>
                <w:sz w:val="24"/>
                <w:szCs w:val="24"/>
                <w:lang w:val="ba-RU"/>
              </w:rPr>
              <w:t>(2 ч.)</w:t>
            </w:r>
          </w:p>
        </w:tc>
        <w:tc>
          <w:tcPr>
            <w:tcW w:w="6951" w:type="dxa"/>
          </w:tcPr>
          <w:p>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А. Ягафарова. Сказка </w:t>
            </w:r>
            <w:r>
              <w:rPr>
                <w:rFonts w:ascii="Times New Roman" w:hAnsi="Times New Roman" w:cs="Times New Roman"/>
                <w:sz w:val="24"/>
                <w:szCs w:val="24"/>
              </w:rPr>
              <w:t>«</w:t>
            </w:r>
            <w:r>
              <w:rPr>
                <w:rFonts w:ascii="Times New Roman" w:hAnsi="Times New Roman" w:cs="Times New Roman"/>
                <w:sz w:val="24"/>
                <w:szCs w:val="24"/>
                <w:lang w:val="ba-RU"/>
              </w:rPr>
              <w:t>Сәнскеле күлдәк</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bCs/>
                <w:sz w:val="24"/>
                <w:szCs w:val="24"/>
              </w:rPr>
              <w:t>«Колючее платье»</w:t>
            </w:r>
            <w:r>
              <w:rPr>
                <w:rFonts w:ascii="Times New Roman" w:hAnsi="Times New Roman" w:cs="Times New Roman"/>
                <w:bCs/>
                <w:sz w:val="24"/>
                <w:szCs w:val="24"/>
                <w:lang w:val="ba-RU"/>
              </w:rPr>
              <w:t>).</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Н. Игизьянова. Рассказ </w:t>
            </w:r>
            <w:r>
              <w:rPr>
                <w:rFonts w:ascii="Times New Roman" w:hAnsi="Times New Roman" w:cs="Times New Roman"/>
                <w:sz w:val="24"/>
                <w:szCs w:val="24"/>
              </w:rPr>
              <w:t>«</w:t>
            </w:r>
            <w:r>
              <w:rPr>
                <w:rFonts w:ascii="Times New Roman" w:hAnsi="Times New Roman" w:cs="Times New Roman"/>
                <w:sz w:val="24"/>
                <w:szCs w:val="24"/>
                <w:lang w:val="ba-RU"/>
              </w:rPr>
              <w:t>Тирәк</w:t>
            </w:r>
            <w:r>
              <w:rPr>
                <w:rFonts w:ascii="Times New Roman" w:hAnsi="Times New Roman" w:cs="Times New Roman"/>
                <w:sz w:val="24"/>
                <w:szCs w:val="24"/>
              </w:rPr>
              <w:t>»</w:t>
            </w:r>
            <w:r>
              <w:rPr>
                <w:rFonts w:ascii="Times New Roman" w:hAnsi="Times New Roman" w:cs="Times New Roman"/>
                <w:sz w:val="24"/>
                <w:szCs w:val="24"/>
                <w:lang w:val="ba-RU"/>
              </w:rPr>
              <w:t xml:space="preserve"> («Тополь»).</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Выявление героев по ключевым словам. Литературные сказки. Определение вида и темы сказки</w:t>
            </w:r>
          </w:p>
        </w:tc>
        <w:tc>
          <w:tcPr>
            <w:tcW w:w="7083" w:type="dxa"/>
          </w:tcPr>
          <w:p>
            <w:pPr>
              <w:spacing w:after="0" w:line="240" w:lineRule="auto"/>
              <w:rPr>
                <w:rFonts w:ascii="Times New Roman" w:hAnsi="Times New Roman" w:cs="Times New Roman"/>
                <w:bCs/>
                <w:szCs w:val="24"/>
              </w:rPr>
            </w:pPr>
            <w:r>
              <w:rPr>
                <w:rFonts w:ascii="Times New Roman" w:hAnsi="Times New Roman" w:cs="Times New Roman"/>
                <w:bCs/>
                <w:szCs w:val="24"/>
              </w:rPr>
              <w:t>Обсуждение заголовка сказки: «Платье может быть колючим?», «У кого?». Выявление героев сказки по ключевым словам.</w:t>
            </w:r>
          </w:p>
          <w:p>
            <w:pPr>
              <w:spacing w:after="0" w:line="240" w:lineRule="auto"/>
              <w:rPr>
                <w:rFonts w:ascii="Times New Roman" w:hAnsi="Times New Roman" w:cs="Times New Roman"/>
                <w:bCs/>
                <w:szCs w:val="24"/>
              </w:rPr>
            </w:pPr>
            <w:r>
              <w:rPr>
                <w:rFonts w:ascii="Times New Roman" w:hAnsi="Times New Roman" w:cs="Times New Roman"/>
                <w:bCs/>
                <w:szCs w:val="24"/>
              </w:rPr>
              <w:t>Слушание чтения учителя. Учебный диалог: почему сказка (рассказ)?</w:t>
            </w:r>
          </w:p>
          <w:p>
            <w:pPr>
              <w:spacing w:after="0" w:line="240" w:lineRule="auto"/>
              <w:rPr>
                <w:rFonts w:ascii="Times New Roman" w:hAnsi="Times New Roman" w:cs="Times New Roman"/>
                <w:bCs/>
                <w:szCs w:val="24"/>
              </w:rPr>
            </w:pPr>
            <w:r>
              <w:rPr>
                <w:rFonts w:ascii="Times New Roman" w:hAnsi="Times New Roman" w:cs="Times New Roman"/>
                <w:bCs/>
                <w:szCs w:val="24"/>
              </w:rPr>
              <w:t>Чтение про себя. Выразительное чтение по абзацам.</w:t>
            </w:r>
          </w:p>
          <w:p>
            <w:pPr>
              <w:spacing w:after="0" w:line="240" w:lineRule="auto"/>
              <w:rPr>
                <w:rFonts w:ascii="Times New Roman" w:hAnsi="Times New Roman" w:cs="Times New Roman"/>
                <w:bCs/>
                <w:szCs w:val="24"/>
              </w:rPr>
            </w:pPr>
            <w:r>
              <w:rPr>
                <w:rFonts w:ascii="Times New Roman" w:hAnsi="Times New Roman" w:cs="Times New Roman"/>
                <w:bCs/>
                <w:szCs w:val="24"/>
              </w:rPr>
              <w:t xml:space="preserve">Выявление главной мысли текста.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«Красив тот, кто красиво поступает»</w:t>
            </w:r>
          </w:p>
          <w:p>
            <w:pPr>
              <w:spacing w:after="0" w:line="240" w:lineRule="auto"/>
              <w:rPr>
                <w:rFonts w:ascii="Times New Roman" w:hAnsi="Times New Roman" w:cs="Times New Roman"/>
                <w:b/>
                <w:bCs/>
                <w:sz w:val="24"/>
                <w:szCs w:val="24"/>
              </w:rPr>
            </w:pPr>
            <w:r>
              <w:rPr>
                <w:rFonts w:ascii="Times New Roman" w:hAnsi="Times New Roman" w:cs="Times New Roman"/>
                <w:sz w:val="24"/>
                <w:szCs w:val="24"/>
                <w:lang w:val="ba-RU"/>
              </w:rPr>
              <w:t>(6 ч.)</w:t>
            </w:r>
          </w:p>
        </w:tc>
        <w:tc>
          <w:tcPr>
            <w:tcW w:w="6951" w:type="dxa"/>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Ф. Исангулов. Рассказ </w:t>
            </w:r>
            <w:r>
              <w:rPr>
                <w:rFonts w:ascii="Times New Roman" w:hAnsi="Times New Roman" w:cs="Times New Roman"/>
                <w:sz w:val="24"/>
                <w:szCs w:val="24"/>
              </w:rPr>
              <w:t>«</w:t>
            </w:r>
            <w:r>
              <w:rPr>
                <w:rFonts w:ascii="Times New Roman" w:hAnsi="Times New Roman" w:cs="Times New Roman"/>
                <w:sz w:val="24"/>
                <w:szCs w:val="24"/>
                <w:lang w:val="ba-RU"/>
              </w:rPr>
              <w:t>Флүрәнең ғәйебе нимәлә?</w:t>
            </w:r>
            <w:r>
              <w:rPr>
                <w:rFonts w:ascii="Times New Roman" w:hAnsi="Times New Roman" w:cs="Times New Roman"/>
                <w:sz w:val="24"/>
                <w:szCs w:val="24"/>
              </w:rPr>
              <w:t>»</w:t>
            </w:r>
            <w:r>
              <w:rPr>
                <w:rFonts w:ascii="Times New Roman" w:hAnsi="Times New Roman" w:cs="Times New Roman"/>
                <w:sz w:val="24"/>
                <w:szCs w:val="24"/>
                <w:lang w:val="ba-RU"/>
              </w:rPr>
              <w:t xml:space="preserve"> («В чем виновата Флюра?»). </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С. Якупов. Рассказ </w:t>
            </w:r>
            <w:r>
              <w:rPr>
                <w:rFonts w:ascii="Times New Roman" w:hAnsi="Times New Roman" w:cs="Times New Roman"/>
                <w:sz w:val="24"/>
                <w:szCs w:val="24"/>
              </w:rPr>
              <w:t>«</w:t>
            </w:r>
            <w:r>
              <w:rPr>
                <w:rFonts w:ascii="Times New Roman" w:hAnsi="Times New Roman" w:cs="Times New Roman"/>
                <w:sz w:val="24"/>
                <w:szCs w:val="24"/>
                <w:lang w:val="ba-RU"/>
              </w:rPr>
              <w:t>Кем маҡтансыҡ?</w:t>
            </w:r>
            <w:r>
              <w:rPr>
                <w:rFonts w:ascii="Times New Roman" w:hAnsi="Times New Roman" w:cs="Times New Roman"/>
                <w:sz w:val="24"/>
                <w:szCs w:val="24"/>
              </w:rPr>
              <w:t>»</w:t>
            </w:r>
            <w:r>
              <w:rPr>
                <w:rFonts w:ascii="Times New Roman" w:hAnsi="Times New Roman" w:cs="Times New Roman"/>
                <w:sz w:val="24"/>
                <w:szCs w:val="24"/>
                <w:lang w:val="ba-RU"/>
              </w:rPr>
              <w:t xml:space="preserve"> («Кто хвастун?»).</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А. Ягафарова. Рассказ «Дуҫлыҡ менән шаярмайҙар» («С дружбой не играют»).</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Ф. Исангулов. Рассказ «Ҡыҙҙар менән уйнарға яраймы?»</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«Можно ли играть с девочками?»</w:t>
            </w:r>
            <w:r>
              <w:rPr>
                <w:rFonts w:ascii="Times New Roman" w:hAnsi="Times New Roman" w:eastAsia="Times New Roman" w:cs="Times New Roman"/>
                <w:sz w:val="24"/>
                <w:szCs w:val="24"/>
                <w:lang w:val="ba-RU"/>
              </w:rPr>
              <w:t>).</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А. Толстой. Рассказ </w:t>
            </w:r>
            <w:r>
              <w:rPr>
                <w:rFonts w:ascii="Times New Roman" w:hAnsi="Times New Roman" w:cs="Times New Roman"/>
                <w:sz w:val="24"/>
                <w:szCs w:val="24"/>
              </w:rPr>
              <w:t>«</w:t>
            </w:r>
            <w:r>
              <w:rPr>
                <w:rFonts w:ascii="Times New Roman" w:hAnsi="Times New Roman" w:cs="Times New Roman"/>
                <w:sz w:val="24"/>
                <w:szCs w:val="24"/>
                <w:lang w:val="ba-RU"/>
              </w:rPr>
              <w:t>Ҡандала</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«Клопы»</w:t>
            </w:r>
            <w:r>
              <w:rPr>
                <w:rFonts w:ascii="Times New Roman" w:hAnsi="Times New Roman" w:cs="Times New Roman"/>
                <w:sz w:val="24"/>
                <w:szCs w:val="24"/>
                <w:lang w:val="ba-RU"/>
              </w:rPr>
              <w:t>)</w:t>
            </w:r>
            <w:r>
              <w:rPr>
                <w:rFonts w:ascii="Times New Roman" w:hAnsi="Times New Roman" w:cs="Times New Roman"/>
                <w:color w:val="FF0000"/>
                <w:sz w:val="24"/>
                <w:szCs w:val="24"/>
              </w:rPr>
              <w:t xml:space="preserve"> </w:t>
            </w:r>
            <w:r>
              <w:rPr>
                <w:rFonts w:ascii="Times New Roman" w:hAnsi="Times New Roman" w:cs="Times New Roman"/>
                <w:sz w:val="24"/>
                <w:szCs w:val="24"/>
              </w:rPr>
              <w:t>(переводчик неизвестен)</w:t>
            </w:r>
            <w:r>
              <w:rPr>
                <w:rFonts w:ascii="Times New Roman" w:hAnsi="Times New Roman" w:cs="Times New Roman"/>
                <w:sz w:val="24"/>
                <w:szCs w:val="24"/>
                <w:lang w:val="ba-RU"/>
              </w:rPr>
              <w:t>.</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Ф. Исангулов. Рассказ «</w:t>
            </w:r>
            <w:r>
              <w:rPr>
                <w:rFonts w:ascii="Times New Roman" w:hAnsi="Times New Roman" w:cs="Times New Roman"/>
                <w:sz w:val="24"/>
                <w:szCs w:val="24"/>
                <w:lang w:val="ba-RU"/>
              </w:rPr>
              <w:t>Ғәбиттең сере нимәлә?</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«В чем секрет Габита?»</w:t>
            </w:r>
            <w:r>
              <w:rPr>
                <w:rFonts w:ascii="Times New Roman" w:hAnsi="Times New Roman" w:cs="Times New Roman"/>
                <w:sz w:val="24"/>
                <w:szCs w:val="24"/>
                <w:lang w:val="ba-RU"/>
              </w:rPr>
              <w:t>).</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Дж. Киекбаев. Рассказ «</w:t>
            </w:r>
            <w:r>
              <w:rPr>
                <w:rFonts w:ascii="Times New Roman" w:hAnsi="Times New Roman" w:cs="Times New Roman"/>
                <w:sz w:val="24"/>
                <w:szCs w:val="24"/>
                <w:lang w:val="ba-RU"/>
              </w:rPr>
              <w:t>Оморҙаҡ бабай</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«Дядя Умурзак»</w:t>
            </w:r>
            <w:r>
              <w:rPr>
                <w:rFonts w:ascii="Times New Roman" w:hAnsi="Times New Roman" w:cs="Times New Roman"/>
                <w:sz w:val="24"/>
                <w:szCs w:val="24"/>
                <w:lang w:val="ba-RU"/>
              </w:rPr>
              <w:t>).</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Сюжетное построение текста.</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Развитие сюжета (начало действий, основные значащие действия, конец действий; время и место событий).</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Ключевые слова, отражающие основное содержание.</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План пересказа текста.</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Сжатый пересказ.</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Фрагмент для чтения по ролям.</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Выразительные средства (темп, интонация) для чтения по ролям. </w:t>
            </w:r>
          </w:p>
        </w:tc>
        <w:tc>
          <w:tcPr>
            <w:tcW w:w="7083"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Слушание чтения учителя.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Проявление интереса к авторам произведений (Ф. Исангулов, А. Толстой, Дж. Киекбаев).</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Поиск информации об авторах произведений в сети Интернет по наводящим вопросам учителя.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Чтение про себя, выразительное чтение по абзацам.</w:t>
            </w:r>
          </w:p>
          <w:p>
            <w:pPr>
              <w:spacing w:after="0" w:line="240" w:lineRule="auto"/>
              <w:rPr>
                <w:rFonts w:ascii="Times New Roman" w:hAnsi="Times New Roman" w:cs="Times New Roman"/>
                <w:szCs w:val="24"/>
                <w:lang w:val="ba-RU"/>
              </w:rPr>
            </w:pPr>
            <w:r>
              <w:rPr>
                <w:rFonts w:ascii="Times New Roman" w:hAnsi="Times New Roman" w:cs="Times New Roman"/>
                <w:szCs w:val="24"/>
              </w:rPr>
              <w:t>Анализ</w:t>
            </w:r>
            <w:r>
              <w:rPr>
                <w:rFonts w:ascii="Times New Roman" w:hAnsi="Times New Roman" w:cs="Times New Roman"/>
                <w:szCs w:val="24"/>
                <w:lang w:val="ba-RU"/>
              </w:rPr>
              <w:t xml:space="preserve"> </w:t>
            </w:r>
            <w:r>
              <w:rPr>
                <w:rFonts w:ascii="Times New Roman" w:hAnsi="Times New Roman" w:cs="Times New Roman"/>
                <w:szCs w:val="24"/>
              </w:rPr>
              <w:t>прочитанных литературных произведений: определение темы, главной мысли, последовательности действий, средств художественной выразительности</w:t>
            </w:r>
            <w:r>
              <w:rPr>
                <w:rFonts w:ascii="Times New Roman" w:hAnsi="Times New Roman" w:cs="Times New Roman"/>
                <w:szCs w:val="24"/>
                <w:lang w:val="ba-RU"/>
              </w:rPr>
              <w:t>.</w:t>
            </w:r>
          </w:p>
          <w:p>
            <w:pPr>
              <w:spacing w:after="0" w:line="240" w:lineRule="auto"/>
              <w:rPr>
                <w:rFonts w:ascii="Times New Roman" w:hAnsi="Times New Roman" w:cs="Times New Roman"/>
                <w:szCs w:val="24"/>
              </w:rPr>
            </w:pPr>
            <w:r>
              <w:rPr>
                <w:rFonts w:ascii="Times New Roman" w:hAnsi="Times New Roman" w:cs="Times New Roman"/>
                <w:szCs w:val="24"/>
                <w:lang w:val="ba-RU"/>
              </w:rPr>
              <w:t xml:space="preserve">Участие </w:t>
            </w:r>
            <w:r>
              <w:rPr>
                <w:rFonts w:ascii="Times New Roman" w:hAnsi="Times New Roman" w:cs="Times New Roman"/>
                <w:szCs w:val="24"/>
              </w:rPr>
              <w:t xml:space="preserve">в дискуссиях со сверстниками </w:t>
            </w:r>
            <w:r>
              <w:rPr>
                <w:rFonts w:ascii="Times New Roman" w:hAnsi="Times New Roman" w:cs="Times New Roman"/>
                <w:szCs w:val="24"/>
                <w:lang w:val="ba-RU"/>
              </w:rPr>
              <w:t>по произведениям</w:t>
            </w:r>
            <w:r>
              <w:rPr>
                <w:rFonts w:ascii="Times New Roman" w:hAnsi="Times New Roman" w:cs="Times New Roman"/>
                <w:szCs w:val="24"/>
              </w:rPr>
              <w:t>, высказывание своей точки зрения.</w:t>
            </w:r>
          </w:p>
          <w:p>
            <w:pPr>
              <w:spacing w:after="0" w:line="240" w:lineRule="auto"/>
              <w:rPr>
                <w:rFonts w:ascii="Times New Roman" w:hAnsi="Times New Roman" w:cs="Times New Roman"/>
                <w:szCs w:val="24"/>
              </w:rPr>
            </w:pPr>
            <w:r>
              <w:rPr>
                <w:rFonts w:ascii="Times New Roman" w:hAnsi="Times New Roman" w:cs="Times New Roman"/>
                <w:szCs w:val="24"/>
              </w:rPr>
              <w:t>Пересказ произведений по плану.</w:t>
            </w:r>
          </w:p>
          <w:p>
            <w:pPr>
              <w:spacing w:after="0" w:line="240" w:lineRule="auto"/>
              <w:rPr>
                <w:rFonts w:ascii="Times New Roman" w:hAnsi="Times New Roman" w:cs="Times New Roman"/>
                <w:szCs w:val="24"/>
              </w:rPr>
            </w:pPr>
            <w:r>
              <w:rPr>
                <w:rFonts w:ascii="Times New Roman" w:hAnsi="Times New Roman" w:cs="Times New Roman"/>
                <w:szCs w:val="24"/>
              </w:rPr>
              <w:t>Сжатый пересказ произведений.</w:t>
            </w:r>
          </w:p>
          <w:p>
            <w:pPr>
              <w:spacing w:after="0" w:line="240" w:lineRule="auto"/>
              <w:rPr>
                <w:rFonts w:ascii="Times New Roman" w:hAnsi="Times New Roman" w:cs="Times New Roman"/>
                <w:szCs w:val="24"/>
              </w:rPr>
            </w:pPr>
            <w:r>
              <w:rPr>
                <w:rFonts w:ascii="Times New Roman" w:hAnsi="Times New Roman" w:cs="Times New Roman"/>
                <w:szCs w:val="24"/>
              </w:rPr>
              <w:t>Коллективная работа: объяснение авторской позиции.</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Парная работа: сравнение героев, анализ их поступков. Ориентирование в нравственном содержании прочитанного, соотнесение поступков героев с нравстенными нормами. Понимание пользы здорового образа жизни.</w:t>
            </w:r>
          </w:p>
          <w:p>
            <w:pPr>
              <w:spacing w:after="0" w:line="240" w:lineRule="auto"/>
              <w:rPr>
                <w:rFonts w:ascii="Times New Roman" w:hAnsi="Times New Roman" w:cs="Times New Roman"/>
                <w:b/>
                <w:bCs/>
                <w:szCs w:val="24"/>
              </w:rPr>
            </w:pPr>
            <w:r>
              <w:rPr>
                <w:rFonts w:ascii="Times New Roman" w:hAnsi="Times New Roman" w:cs="Times New Roman"/>
                <w:szCs w:val="24"/>
                <w:lang w:val="ba-RU"/>
              </w:rPr>
              <w:t>Сопереживание героям, чувствовать то,что они чувствуют, поддержать героев произведения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«Мой родной</w:t>
            </w:r>
            <w:r>
              <w:rPr>
                <w:rFonts w:ascii="Times New Roman" w:hAnsi="Times New Roman" w:cs="Times New Roman"/>
                <w:spacing w:val="-2"/>
                <w:sz w:val="24"/>
                <w:szCs w:val="24"/>
              </w:rPr>
              <w:t xml:space="preserve"> </w:t>
            </w:r>
            <w:r>
              <w:rPr>
                <w:rFonts w:ascii="Times New Roman" w:hAnsi="Times New Roman" w:cs="Times New Roman"/>
                <w:sz w:val="24"/>
                <w:szCs w:val="24"/>
              </w:rPr>
              <w:t>дом</w:t>
            </w:r>
            <w:r>
              <w:rPr>
                <w:rFonts w:ascii="Times New Roman" w:hAnsi="Times New Roman" w:cs="Times New Roman"/>
                <w:spacing w:val="-1"/>
                <w:sz w:val="24"/>
                <w:szCs w:val="24"/>
              </w:rPr>
              <w:t xml:space="preserve">, моя </w:t>
            </w:r>
            <w:r>
              <w:rPr>
                <w:rFonts w:ascii="Times New Roman" w:hAnsi="Times New Roman" w:cs="Times New Roman"/>
                <w:sz w:val="24"/>
                <w:szCs w:val="24"/>
              </w:rPr>
              <w:t>земля –</w:t>
            </w:r>
            <w:r>
              <w:rPr>
                <w:rFonts w:ascii="Times New Roman" w:hAnsi="Times New Roman" w:cs="Times New Roman"/>
                <w:spacing w:val="-2"/>
                <w:sz w:val="24"/>
                <w:szCs w:val="24"/>
              </w:rPr>
              <w:t xml:space="preserve"> </w:t>
            </w:r>
            <w:r>
              <w:rPr>
                <w:rFonts w:ascii="Times New Roman" w:hAnsi="Times New Roman" w:cs="Times New Roman"/>
                <w:sz w:val="24"/>
                <w:szCs w:val="24"/>
              </w:rPr>
              <w:t>мой свет</w:t>
            </w:r>
            <w:r>
              <w:rPr>
                <w:rFonts w:ascii="Times New Roman" w:hAnsi="Times New Roman" w:cs="Times New Roman"/>
                <w:spacing w:val="-4"/>
                <w:sz w:val="24"/>
                <w:szCs w:val="24"/>
              </w:rPr>
              <w:t xml:space="preserve"> </w:t>
            </w:r>
            <w:r>
              <w:rPr>
                <w:rFonts w:ascii="Times New Roman" w:hAnsi="Times New Roman" w:cs="Times New Roman"/>
                <w:sz w:val="24"/>
                <w:szCs w:val="24"/>
              </w:rPr>
              <w:t>душ</w:t>
            </w:r>
            <w:r>
              <w:rPr>
                <w:rFonts w:ascii="Times New Roman" w:hAnsi="Times New Roman" w:cs="Times New Roman"/>
                <w:sz w:val="24"/>
                <w:szCs w:val="24"/>
                <w:lang w:val="ba-RU"/>
              </w:rPr>
              <w:t>и</w:t>
            </w:r>
            <w:r>
              <w:rPr>
                <w:rFonts w:ascii="Times New Roman" w:hAnsi="Times New Roman" w:cs="Times New Roman"/>
                <w:sz w:val="24"/>
                <w:szCs w:val="24"/>
              </w:rPr>
              <w:t>»</w:t>
            </w:r>
          </w:p>
          <w:p>
            <w:pPr>
              <w:spacing w:after="0" w:line="240" w:lineRule="auto"/>
              <w:rPr>
                <w:rFonts w:ascii="Times New Roman" w:hAnsi="Times New Roman" w:cs="Times New Roman"/>
                <w:b/>
                <w:bCs/>
                <w:sz w:val="24"/>
                <w:szCs w:val="24"/>
              </w:rPr>
            </w:pPr>
            <w:r>
              <w:rPr>
                <w:rFonts w:ascii="Times New Roman" w:hAnsi="Times New Roman" w:cs="Times New Roman"/>
                <w:sz w:val="24"/>
                <w:szCs w:val="24"/>
                <w:lang w:val="ba-RU"/>
              </w:rPr>
              <w:t>(4 ч.)</w:t>
            </w:r>
          </w:p>
        </w:tc>
        <w:tc>
          <w:tcPr>
            <w:tcW w:w="6951" w:type="dxa"/>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Г. Галиева. Стихотворение </w:t>
            </w:r>
            <w:r>
              <w:rPr>
                <w:rFonts w:ascii="Times New Roman" w:hAnsi="Times New Roman" w:cs="Times New Roman"/>
                <w:sz w:val="24"/>
                <w:szCs w:val="24"/>
              </w:rPr>
              <w:t>«</w:t>
            </w:r>
            <w:r>
              <w:rPr>
                <w:rFonts w:ascii="Times New Roman" w:hAnsi="Times New Roman" w:cs="Times New Roman"/>
                <w:sz w:val="24"/>
                <w:szCs w:val="24"/>
                <w:lang w:val="ba-RU"/>
              </w:rPr>
              <w:t>Мин йәшәйем Уралда</w:t>
            </w:r>
            <w:r>
              <w:rPr>
                <w:rFonts w:ascii="Times New Roman" w:hAnsi="Times New Roman" w:cs="Times New Roman"/>
                <w:sz w:val="24"/>
                <w:szCs w:val="24"/>
              </w:rPr>
              <w:t>»</w:t>
            </w:r>
            <w:r>
              <w:rPr>
                <w:rFonts w:ascii="Times New Roman" w:hAnsi="Times New Roman" w:cs="Times New Roman"/>
                <w:sz w:val="24"/>
                <w:szCs w:val="24"/>
                <w:lang w:val="ba-RU"/>
              </w:rPr>
              <w:t xml:space="preserve"> («Я живу на Урале»).</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Р. Янбулатова. Стихотворение </w:t>
            </w:r>
            <w:r>
              <w:rPr>
                <w:rFonts w:ascii="Times New Roman" w:hAnsi="Times New Roman" w:cs="Times New Roman"/>
                <w:sz w:val="24"/>
                <w:szCs w:val="24"/>
              </w:rPr>
              <w:t>«</w:t>
            </w:r>
            <w:r>
              <w:rPr>
                <w:rFonts w:ascii="Times New Roman" w:hAnsi="Times New Roman" w:cs="Times New Roman"/>
                <w:sz w:val="24"/>
                <w:szCs w:val="24"/>
                <w:lang w:val="ba-RU"/>
              </w:rPr>
              <w:t>Баш ҡала шундай матур</w:t>
            </w:r>
            <w:r>
              <w:rPr>
                <w:rFonts w:ascii="Times New Roman" w:hAnsi="Times New Roman" w:cs="Times New Roman"/>
                <w:sz w:val="24"/>
                <w:szCs w:val="24"/>
              </w:rPr>
              <w:t>»</w:t>
            </w:r>
            <w:r>
              <w:rPr>
                <w:rFonts w:ascii="Times New Roman" w:hAnsi="Times New Roman" w:cs="Times New Roman"/>
                <w:sz w:val="24"/>
                <w:szCs w:val="24"/>
                <w:lang w:val="ba-RU"/>
              </w:rPr>
              <w:t xml:space="preserve"> («Красивая Уфа – наша столица»).</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З. Кускилдина. Рассказ «</w:t>
            </w:r>
            <w:r>
              <w:rPr>
                <w:rFonts w:ascii="Times New Roman" w:hAnsi="Times New Roman" w:cs="Times New Roman"/>
                <w:sz w:val="24"/>
                <w:szCs w:val="24"/>
                <w:lang w:val="ba-RU"/>
              </w:rPr>
              <w:t>Өй туйы</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«Новоселье»</w:t>
            </w:r>
            <w:r>
              <w:rPr>
                <w:rFonts w:ascii="Times New Roman" w:hAnsi="Times New Roman" w:cs="Times New Roman"/>
                <w:sz w:val="24"/>
                <w:szCs w:val="24"/>
                <w:lang w:val="ba-RU"/>
              </w:rPr>
              <w:t>).</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Вахитова. Рассказ</w:t>
            </w:r>
            <w:r>
              <w:rPr>
                <w:rFonts w:ascii="Times New Roman" w:hAnsi="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Алмағастар ултыртабыҙ</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«Сажаем</w:t>
            </w:r>
            <w:r>
              <w:rPr>
                <w:rFonts w:ascii="Times New Roman" w:hAnsi="Times New Roman" w:cs="Times New Roman"/>
                <w:spacing w:val="-2"/>
                <w:sz w:val="24"/>
                <w:szCs w:val="24"/>
              </w:rPr>
              <w:t xml:space="preserve"> </w:t>
            </w:r>
            <w:r>
              <w:rPr>
                <w:rFonts w:ascii="Times New Roman" w:hAnsi="Times New Roman" w:cs="Times New Roman"/>
                <w:sz w:val="24"/>
                <w:szCs w:val="24"/>
              </w:rPr>
              <w:t>яблон</w:t>
            </w:r>
            <w:r>
              <w:rPr>
                <w:rFonts w:ascii="Times New Roman" w:hAnsi="Times New Roman" w:cs="Times New Roman"/>
                <w:sz w:val="24"/>
                <w:szCs w:val="24"/>
                <w:lang w:val="ba-RU"/>
              </w:rPr>
              <w:t>и</w:t>
            </w:r>
            <w:r>
              <w:rPr>
                <w:rFonts w:ascii="Times New Roman" w:hAnsi="Times New Roman" w:cs="Times New Roman"/>
                <w:sz w:val="24"/>
                <w:szCs w:val="24"/>
              </w:rPr>
              <w:t>»</w:t>
            </w:r>
            <w:r>
              <w:rPr>
                <w:rFonts w:ascii="Times New Roman" w:hAnsi="Times New Roman" w:cs="Times New Roman"/>
                <w:sz w:val="24"/>
                <w:szCs w:val="24"/>
                <w:lang w:val="ba-RU"/>
              </w:rPr>
              <w:t>).</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В. Исхаков. Стихотворения </w:t>
            </w:r>
            <w:r>
              <w:rPr>
                <w:rFonts w:ascii="Times New Roman" w:hAnsi="Times New Roman" w:cs="Times New Roman"/>
                <w:sz w:val="24"/>
                <w:szCs w:val="24"/>
              </w:rPr>
              <w:t>«</w:t>
            </w:r>
            <w:r>
              <w:rPr>
                <w:rFonts w:ascii="Times New Roman" w:hAnsi="Times New Roman" w:cs="Times New Roman"/>
                <w:sz w:val="24"/>
                <w:szCs w:val="24"/>
                <w:lang w:val="ba-RU"/>
              </w:rPr>
              <w:t>Үгәй инә үләне</w:t>
            </w:r>
            <w:r>
              <w:rPr>
                <w:rFonts w:ascii="Times New Roman" w:hAnsi="Times New Roman" w:cs="Times New Roman"/>
                <w:sz w:val="24"/>
                <w:szCs w:val="24"/>
              </w:rPr>
              <w:t>»</w:t>
            </w:r>
            <w:r>
              <w:rPr>
                <w:rFonts w:ascii="Times New Roman" w:hAnsi="Times New Roman" w:cs="Times New Roman"/>
                <w:sz w:val="24"/>
                <w:szCs w:val="24"/>
                <w:lang w:val="ba-RU"/>
              </w:rPr>
              <w:t xml:space="preserve"> («Мать-и-мачеха»), «Бәпембә» («Одуванчик»).</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П. Синявский. Стихотворение </w:t>
            </w:r>
            <w:r>
              <w:rPr>
                <w:rFonts w:ascii="Times New Roman" w:hAnsi="Times New Roman" w:cs="Times New Roman"/>
                <w:sz w:val="24"/>
                <w:szCs w:val="24"/>
              </w:rPr>
              <w:t>«</w:t>
            </w:r>
            <w:r>
              <w:rPr>
                <w:rFonts w:ascii="Times New Roman" w:hAnsi="Times New Roman" w:cs="Times New Roman"/>
                <w:sz w:val="24"/>
                <w:szCs w:val="24"/>
                <w:lang w:val="ba-RU"/>
              </w:rPr>
              <w:t>Йәшел аптека</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«Зеленая аптека»</w:t>
            </w:r>
            <w:r>
              <w:rPr>
                <w:rFonts w:ascii="Times New Roman" w:hAnsi="Times New Roman" w:cs="Times New Roman"/>
                <w:sz w:val="24"/>
                <w:szCs w:val="24"/>
                <w:lang w:val="ba-RU"/>
              </w:rPr>
              <w:t>)</w:t>
            </w:r>
            <w:r>
              <w:rPr>
                <w:rFonts w:ascii="Times New Roman" w:hAnsi="Times New Roman" w:cs="Times New Roman"/>
                <w:color w:val="FF0000"/>
                <w:sz w:val="24"/>
                <w:szCs w:val="24"/>
              </w:rPr>
              <w:t xml:space="preserve"> </w:t>
            </w:r>
            <w:r>
              <w:rPr>
                <w:rFonts w:ascii="Times New Roman" w:hAnsi="Times New Roman" w:cs="Times New Roman"/>
                <w:sz w:val="24"/>
                <w:szCs w:val="24"/>
              </w:rPr>
              <w:t>(переводчик неизвестен)</w:t>
            </w:r>
            <w:r>
              <w:rPr>
                <w:rFonts w:ascii="Times New Roman" w:hAnsi="Times New Roman" w:cs="Times New Roman"/>
                <w:sz w:val="24"/>
                <w:szCs w:val="24"/>
                <w:lang w:val="ba-RU"/>
              </w:rPr>
              <w:t>.</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Различия и сходства сюжета, тематики</w:t>
            </w:r>
            <w:r>
              <w:rPr>
                <w:rFonts w:ascii="Times New Roman" w:hAnsi="Times New Roman" w:eastAsia="Times New Roman" w:cs="Times New Roman"/>
                <w:sz w:val="24"/>
                <w:szCs w:val="24"/>
                <w:lang w:val="ba-RU"/>
              </w:rPr>
              <w:t xml:space="preserve"> произведений.</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val="ba-RU"/>
              </w:rPr>
              <w:t>Второстепенные персонажи произведения</w:t>
            </w:r>
            <w:r>
              <w:rPr>
                <w:rFonts w:ascii="Times New Roman" w:hAnsi="Times New Roman" w:eastAsia="Times New Roman" w:cs="Times New Roman"/>
                <w:sz w:val="24"/>
                <w:szCs w:val="24"/>
              </w:rPr>
              <w:t>. Портрет героя.</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Характеристика поступков героя. </w:t>
            </w:r>
          </w:p>
        </w:tc>
        <w:tc>
          <w:tcPr>
            <w:tcW w:w="7083"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Слушание произведений в исполнении учителя.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Восприятие произведений на слух.</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Определение темы произведений.</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Просмотр презентации о столице Республики Башкортостан, анализ слайдов.</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Чтение про себя.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Выразительное чтение стихотворений вслух.</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Определение выразительного средства языка: описание.</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Анализ содержания произведений.</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Аргументирование своего ответа предложением из теста.</w:t>
            </w:r>
            <w:r>
              <w:rPr>
                <w:rFonts w:ascii="Times New Roman" w:hAnsi="Times New Roman" w:cs="Times New Roman"/>
                <w:szCs w:val="24"/>
              </w:rPr>
              <w:t xml:space="preserve"> Выражение собственной точки зрения с опорой на текст или личный опыт.</w:t>
            </w:r>
          </w:p>
          <w:p>
            <w:pPr>
              <w:spacing w:after="0" w:line="240" w:lineRule="auto"/>
              <w:rPr>
                <w:rFonts w:ascii="Times New Roman" w:hAnsi="Times New Roman" w:cs="Times New Roman"/>
                <w:bCs/>
                <w:szCs w:val="24"/>
              </w:rPr>
            </w:pPr>
            <w:r>
              <w:rPr>
                <w:rFonts w:ascii="Times New Roman" w:hAnsi="Times New Roman" w:cs="Times New Roman"/>
                <w:szCs w:val="24"/>
                <w:lang w:val="ba-RU"/>
              </w:rPr>
              <w:t>П</w:t>
            </w:r>
            <w:r>
              <w:rPr>
                <w:rFonts w:ascii="Times New Roman" w:hAnsi="Times New Roman" w:cs="Times New Roman"/>
                <w:szCs w:val="24"/>
              </w:rPr>
              <w:t>ров</w:t>
            </w:r>
            <w:r>
              <w:rPr>
                <w:rFonts w:ascii="Times New Roman" w:hAnsi="Times New Roman" w:cs="Times New Roman"/>
                <w:szCs w:val="24"/>
                <w:lang w:val="ba-RU"/>
              </w:rPr>
              <w:t>едение</w:t>
            </w:r>
            <w:r>
              <w:rPr>
                <w:rFonts w:ascii="Times New Roman" w:hAnsi="Times New Roman" w:cs="Times New Roman"/>
                <w:szCs w:val="24"/>
              </w:rPr>
              <w:t xml:space="preserve"> по предложенному </w:t>
            </w:r>
            <w:r>
              <w:rPr>
                <w:rFonts w:ascii="Times New Roman" w:hAnsi="Times New Roman" w:cs="Times New Roman"/>
                <w:szCs w:val="24"/>
                <w:lang w:val="ba-RU"/>
              </w:rPr>
              <w:t xml:space="preserve">учителем </w:t>
            </w:r>
            <w:r>
              <w:rPr>
                <w:rFonts w:ascii="Times New Roman" w:hAnsi="Times New Roman" w:cs="Times New Roman"/>
                <w:szCs w:val="24"/>
              </w:rPr>
              <w:t>плану художественно-лингвистического мини-исследования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w:t>
            </w:r>
            <w:r>
              <w:rPr>
                <w:rFonts w:ascii="Times New Roman" w:hAnsi="Times New Roman" w:eastAsia="Times New Roman" w:cs="Times New Roman"/>
                <w:sz w:val="24"/>
                <w:szCs w:val="24"/>
              </w:rPr>
              <w:t>Богатство, изобилие, благополучие – плоды упорного труда»</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(4 ч.)</w:t>
            </w:r>
          </w:p>
        </w:tc>
        <w:tc>
          <w:tcPr>
            <w:tcW w:w="6951" w:type="dxa"/>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Игизьянова</w:t>
            </w:r>
            <w:r>
              <w:rPr>
                <w:rFonts w:ascii="Times New Roman" w:hAnsi="Times New Roman" w:cs="Times New Roman"/>
                <w:spacing w:val="-3"/>
                <w:sz w:val="24"/>
                <w:szCs w:val="24"/>
              </w:rPr>
              <w:t xml:space="preserve">. Рассказ </w:t>
            </w:r>
            <w:r>
              <w:rPr>
                <w:rFonts w:ascii="Times New Roman" w:hAnsi="Times New Roman" w:cs="Times New Roman"/>
                <w:sz w:val="24"/>
                <w:szCs w:val="24"/>
              </w:rPr>
              <w:t>«</w:t>
            </w:r>
            <w:r>
              <w:rPr>
                <w:rFonts w:ascii="Times New Roman" w:hAnsi="Times New Roman" w:cs="Times New Roman"/>
                <w:sz w:val="24"/>
                <w:szCs w:val="24"/>
                <w:lang w:val="ba-RU"/>
              </w:rPr>
              <w:t>Янғын</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pacing w:val="-3"/>
                <w:sz w:val="24"/>
                <w:szCs w:val="24"/>
              </w:rPr>
              <w:t>«</w:t>
            </w:r>
            <w:r>
              <w:rPr>
                <w:rFonts w:ascii="Times New Roman" w:hAnsi="Times New Roman" w:cs="Times New Roman"/>
                <w:sz w:val="24"/>
                <w:szCs w:val="24"/>
              </w:rPr>
              <w:t>Пожар»</w:t>
            </w:r>
            <w:r>
              <w:rPr>
                <w:rFonts w:ascii="Times New Roman" w:hAnsi="Times New Roman" w:cs="Times New Roman"/>
                <w:sz w:val="24"/>
                <w:szCs w:val="24"/>
                <w:lang w:val="ba-RU"/>
              </w:rPr>
              <w:t>).</w:t>
            </w:r>
          </w:p>
          <w:p>
            <w:pPr>
              <w:spacing w:after="0" w:line="240" w:lineRule="auto"/>
              <w:rPr>
                <w:rFonts w:ascii="Times New Roman" w:hAnsi="Times New Roman" w:eastAsia="Times New Roman" w:cs="Times New Roman"/>
                <w:sz w:val="24"/>
                <w:szCs w:val="24"/>
                <w:lang w:val="ba-RU"/>
              </w:rPr>
            </w:pPr>
            <w:r>
              <w:rPr>
                <w:rFonts w:ascii="Times New Roman" w:hAnsi="Times New Roman" w:cs="Times New Roman"/>
                <w:sz w:val="24"/>
                <w:szCs w:val="24"/>
                <w:lang w:val="ba-RU"/>
              </w:rPr>
              <w:t>Р. Нигматуллин. Стихотворение «Рәхмәттәр биргән рәхәт» (</w:t>
            </w:r>
            <w:r>
              <w:rPr>
                <w:rFonts w:ascii="Times New Roman" w:hAnsi="Times New Roman" w:eastAsia="Times New Roman" w:cs="Times New Roman"/>
                <w:sz w:val="24"/>
                <w:szCs w:val="24"/>
              </w:rPr>
              <w:t>«Спасибо, дарующее радость»</w:t>
            </w:r>
            <w:r>
              <w:rPr>
                <w:rFonts w:ascii="Times New Roman" w:hAnsi="Times New Roman" w:eastAsia="Times New Roman" w:cs="Times New Roman"/>
                <w:sz w:val="24"/>
                <w:szCs w:val="24"/>
                <w:lang w:val="ba-RU"/>
              </w:rPr>
              <w:t>).</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Г. Якупова. Рассказ </w:t>
            </w:r>
            <w:r>
              <w:rPr>
                <w:rFonts w:ascii="Times New Roman" w:hAnsi="Times New Roman" w:cs="Times New Roman"/>
                <w:sz w:val="24"/>
                <w:szCs w:val="24"/>
              </w:rPr>
              <w:t>«</w:t>
            </w:r>
            <w:r>
              <w:rPr>
                <w:rFonts w:ascii="Times New Roman" w:hAnsi="Times New Roman" w:cs="Times New Roman"/>
                <w:sz w:val="24"/>
                <w:szCs w:val="24"/>
                <w:lang w:val="ba-RU"/>
              </w:rPr>
              <w:t>Ярғанат</w:t>
            </w:r>
            <w:r>
              <w:rPr>
                <w:rFonts w:ascii="Times New Roman" w:hAnsi="Times New Roman" w:cs="Times New Roman"/>
                <w:sz w:val="24"/>
                <w:szCs w:val="24"/>
              </w:rPr>
              <w:t>»</w:t>
            </w:r>
            <w:r>
              <w:rPr>
                <w:rFonts w:ascii="Times New Roman" w:hAnsi="Times New Roman" w:cs="Times New Roman"/>
                <w:sz w:val="24"/>
                <w:szCs w:val="24"/>
                <w:lang w:val="ba-RU"/>
              </w:rPr>
              <w:t xml:space="preserve"> («Летущая мыщь»). </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Г. Ситдикова. Рассказ </w:t>
            </w:r>
            <w:r>
              <w:rPr>
                <w:rFonts w:ascii="Times New Roman" w:hAnsi="Times New Roman" w:cs="Times New Roman"/>
                <w:sz w:val="24"/>
                <w:szCs w:val="24"/>
              </w:rPr>
              <w:t>«</w:t>
            </w:r>
            <w:r>
              <w:rPr>
                <w:rFonts w:ascii="Times New Roman" w:hAnsi="Times New Roman" w:cs="Times New Roman"/>
                <w:sz w:val="24"/>
                <w:szCs w:val="24"/>
                <w:lang w:val="ba-RU"/>
              </w:rPr>
              <w:t>Сер</w:t>
            </w:r>
            <w:r>
              <w:rPr>
                <w:rFonts w:ascii="Times New Roman" w:hAnsi="Times New Roman" w:cs="Times New Roman"/>
                <w:sz w:val="24"/>
                <w:szCs w:val="24"/>
              </w:rPr>
              <w:t>»</w:t>
            </w:r>
            <w:r>
              <w:rPr>
                <w:rFonts w:ascii="Times New Roman" w:hAnsi="Times New Roman" w:cs="Times New Roman"/>
                <w:sz w:val="24"/>
                <w:szCs w:val="24"/>
                <w:lang w:val="ba-RU"/>
              </w:rPr>
              <w:t xml:space="preserve"> («Тайна»).</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Причинно-следственная связь смысловых частей произведения.</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Опорные, ключевые слова и иллюстрации к каждой смысловой части.</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Тема каждой смысловой части.</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Краткий план содержания текста.</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Краткое, сжатое содержание текста.</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Писатели о значении труда в жизни (успешности) человека</w:t>
            </w:r>
          </w:p>
        </w:tc>
        <w:tc>
          <w:tcPr>
            <w:tcW w:w="7083" w:type="dxa"/>
          </w:tcPr>
          <w:p>
            <w:pPr>
              <w:spacing w:after="0" w:line="240" w:lineRule="auto"/>
              <w:rPr>
                <w:rFonts w:ascii="Times New Roman" w:hAnsi="Times New Roman" w:cs="Times New Roman"/>
                <w:szCs w:val="24"/>
              </w:rPr>
            </w:pPr>
            <w:r>
              <w:rPr>
                <w:rFonts w:ascii="Times New Roman" w:hAnsi="Times New Roman" w:cs="Times New Roman"/>
                <w:szCs w:val="24"/>
              </w:rPr>
              <w:t>Слушание произведений в исполнении учителя.</w:t>
            </w:r>
          </w:p>
          <w:p>
            <w:pPr>
              <w:spacing w:after="0" w:line="240" w:lineRule="auto"/>
              <w:rPr>
                <w:rFonts w:ascii="Times New Roman" w:hAnsi="Times New Roman" w:cs="Times New Roman"/>
                <w:szCs w:val="24"/>
              </w:rPr>
            </w:pPr>
            <w:r>
              <w:rPr>
                <w:rFonts w:ascii="Times New Roman" w:hAnsi="Times New Roman" w:cs="Times New Roman"/>
                <w:szCs w:val="24"/>
              </w:rPr>
              <w:t>Соотнесение пословиц к содержанию произведения.</w:t>
            </w:r>
          </w:p>
          <w:p>
            <w:pPr>
              <w:spacing w:after="0" w:line="240" w:lineRule="auto"/>
              <w:rPr>
                <w:rFonts w:ascii="Times New Roman" w:hAnsi="Times New Roman" w:cs="Times New Roman"/>
                <w:szCs w:val="24"/>
              </w:rPr>
            </w:pPr>
            <w:r>
              <w:rPr>
                <w:rFonts w:ascii="Times New Roman" w:hAnsi="Times New Roman" w:cs="Times New Roman"/>
                <w:szCs w:val="24"/>
              </w:rPr>
              <w:t>Самостоятельное чтение.</w:t>
            </w:r>
          </w:p>
          <w:p>
            <w:pPr>
              <w:spacing w:after="0" w:line="240" w:lineRule="auto"/>
              <w:rPr>
                <w:rFonts w:ascii="Times New Roman" w:hAnsi="Times New Roman" w:cs="Times New Roman"/>
                <w:szCs w:val="24"/>
                <w:lang w:val="ba-RU"/>
              </w:rPr>
            </w:pPr>
            <w:r>
              <w:rPr>
                <w:rFonts w:ascii="Times New Roman" w:hAnsi="Times New Roman" w:cs="Times New Roman"/>
                <w:szCs w:val="24"/>
              </w:rPr>
              <w:t xml:space="preserve">Чтение вслух по цепочке по одному предложению. </w:t>
            </w:r>
            <w:r>
              <w:rPr>
                <w:rFonts w:ascii="Times New Roman" w:hAnsi="Times New Roman" w:cs="Times New Roman"/>
                <w:szCs w:val="24"/>
                <w:lang w:val="ba-RU"/>
              </w:rPr>
              <w:t>Характеристика героев произведений словами автора, распознавание положительных и отрицательных героев.</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Создание речевой ситуации для организации диалога по произведению, р</w:t>
            </w:r>
            <w:r>
              <w:rPr>
                <w:rFonts w:ascii="Times New Roman" w:hAnsi="Times New Roman" w:cs="Times New Roman"/>
                <w:szCs w:val="24"/>
              </w:rPr>
              <w:t>азвитие умений слушать собеседника и вести диалог, аргументирование своей точки зрения</w:t>
            </w:r>
            <w:r>
              <w:rPr>
                <w:rFonts w:ascii="Times New Roman" w:hAnsi="Times New Roman" w:cs="Times New Roman"/>
                <w:szCs w:val="24"/>
                <w:lang w:val="ba-RU"/>
              </w:rPr>
              <w:t>.</w:t>
            </w:r>
          </w:p>
          <w:p>
            <w:pPr>
              <w:spacing w:after="0" w:line="240" w:lineRule="auto"/>
              <w:rPr>
                <w:rFonts w:ascii="Times New Roman" w:hAnsi="Times New Roman" w:cs="Times New Roman"/>
                <w:szCs w:val="24"/>
              </w:rPr>
            </w:pPr>
            <w:r>
              <w:rPr>
                <w:rFonts w:ascii="Times New Roman" w:hAnsi="Times New Roman" w:cs="Times New Roman"/>
                <w:szCs w:val="24"/>
                <w:lang w:val="ba-RU"/>
              </w:rPr>
              <w:t>О</w:t>
            </w:r>
            <w:r>
              <w:rPr>
                <w:rFonts w:ascii="Times New Roman" w:hAnsi="Times New Roman" w:cs="Times New Roman"/>
                <w:szCs w:val="24"/>
              </w:rPr>
              <w:t>пределение значения труда в жизни людей.</w:t>
            </w:r>
          </w:p>
          <w:p>
            <w:pPr>
              <w:spacing w:after="0" w:line="240" w:lineRule="auto"/>
              <w:rPr>
                <w:rFonts w:ascii="Times New Roman" w:hAnsi="Times New Roman" w:cs="Times New Roman"/>
                <w:b/>
                <w:bCs/>
                <w:szCs w:val="24"/>
              </w:rPr>
            </w:pPr>
            <w:r>
              <w:rPr>
                <w:rFonts w:ascii="Times New Roman" w:hAnsi="Times New Roman" w:cs="Times New Roman"/>
                <w:szCs w:val="24"/>
              </w:rPr>
              <w:t xml:space="preserve">Коллективная работа: составление плана произведения. </w:t>
            </w:r>
            <w:r>
              <w:rPr>
                <w:rFonts w:ascii="Times New Roman" w:hAnsi="Times New Roman" w:cs="Times New Roman"/>
                <w:szCs w:val="24"/>
                <w:lang w:val="ba-RU"/>
              </w:rPr>
              <w:t>Воспитание трудолюбия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Проектная работа</w:t>
            </w:r>
          </w:p>
          <w:p>
            <w:pPr>
              <w:spacing w:after="0" w:line="240" w:lineRule="auto"/>
              <w:rPr>
                <w:rFonts w:ascii="Times New Roman" w:hAnsi="Times New Roman" w:cs="Times New Roman"/>
                <w:sz w:val="24"/>
                <w:szCs w:val="24"/>
              </w:rPr>
            </w:pPr>
            <w:r>
              <w:rPr>
                <w:rFonts w:ascii="Times New Roman" w:hAnsi="Times New Roman" w:cs="Times New Roman"/>
                <w:sz w:val="24"/>
                <w:szCs w:val="24"/>
              </w:rPr>
              <w:t>(1 ч.)</w:t>
            </w:r>
          </w:p>
        </w:tc>
        <w:tc>
          <w:tcPr>
            <w:tcW w:w="6951" w:type="dxa"/>
          </w:tcPr>
          <w:p>
            <w:pPr>
              <w:widowControl w:val="0"/>
              <w:tabs>
                <w:tab w:val="left" w:pos="1134"/>
              </w:tabs>
              <w:autoSpaceDE w:val="0"/>
              <w:autoSpaceDN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«Башкирские писатели о родном крае»</w:t>
            </w:r>
          </w:p>
        </w:tc>
        <w:tc>
          <w:tcPr>
            <w:tcW w:w="7083"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 xml:space="preserve">Определение цели и задач совместной деятельности. Планирование действий по решению учебной задачи для получения результатов (под руководством учителя).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5" w:type="dxa"/>
            <w:gridSpan w:val="3"/>
          </w:tcPr>
          <w:p>
            <w:pPr>
              <w:spacing w:after="0" w:line="240" w:lineRule="auto"/>
              <w:rPr>
                <w:rFonts w:ascii="Times New Roman" w:hAnsi="Times New Roman" w:cs="Times New Roman"/>
                <w:b/>
                <w:bCs/>
                <w:sz w:val="24"/>
                <w:szCs w:val="24"/>
              </w:rPr>
            </w:pPr>
            <w:r>
              <w:rPr>
                <w:rFonts w:ascii="Times New Roman" w:hAnsi="Times New Roman" w:cs="Times New Roman"/>
                <w:sz w:val="24"/>
                <w:szCs w:val="24"/>
              </w:rPr>
              <w:t>Резерв – 2 ч.</w:t>
            </w:r>
          </w:p>
        </w:tc>
      </w:tr>
      <w:bookmarkEnd w:id="90"/>
    </w:tbl>
    <w:p>
      <w:pPr>
        <w:pStyle w:val="40"/>
        <w:spacing w:before="240" w:line="276" w:lineRule="auto"/>
        <w:ind w:left="0"/>
        <w:jc w:val="left"/>
        <w:rPr>
          <w:sz w:val="24"/>
          <w:szCs w:val="24"/>
        </w:rPr>
      </w:pPr>
      <w:bookmarkStart w:id="91" w:name="_Toc103601888"/>
      <w:bookmarkStart w:id="92" w:name="_Toc121554479"/>
      <w:r>
        <w:rPr>
          <w:sz w:val="24"/>
          <w:szCs w:val="24"/>
        </w:rPr>
        <w:t xml:space="preserve">3 класс </w:t>
      </w:r>
      <w:r>
        <w:rPr>
          <w:b w:val="0"/>
          <w:sz w:val="24"/>
          <w:szCs w:val="24"/>
          <w:shd w:val="clear" w:color="auto" w:fill="FFFFFF"/>
        </w:rPr>
        <w:t xml:space="preserve">– </w:t>
      </w:r>
      <w:r>
        <w:rPr>
          <w:sz w:val="24"/>
          <w:szCs w:val="24"/>
        </w:rPr>
        <w:t>34 ч</w:t>
      </w:r>
      <w:bookmarkEnd w:id="91"/>
      <w:r>
        <w:rPr>
          <w:sz w:val="24"/>
          <w:szCs w:val="24"/>
        </w:rPr>
        <w:t>.</w:t>
      </w:r>
      <w:bookmarkEnd w:id="92"/>
    </w:p>
    <w:tbl>
      <w:tblPr>
        <w:tblStyle w:val="23"/>
        <w:tblW w:w="15735"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379"/>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Раздел</w:t>
            </w:r>
          </w:p>
        </w:tc>
        <w:tc>
          <w:tcPr>
            <w:tcW w:w="6379" w:type="dxa"/>
          </w:tcPr>
          <w:p>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Программное содержание</w:t>
            </w:r>
          </w:p>
        </w:tc>
        <w:tc>
          <w:tcPr>
            <w:tcW w:w="7513" w:type="dxa"/>
          </w:tcPr>
          <w:p>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Характеристика деятельности обучающихся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spacing w:after="0" w:line="240" w:lineRule="auto"/>
              <w:rPr>
                <w:rFonts w:ascii="Times New Roman" w:hAnsi="Times New Roman" w:cs="Times New Roman"/>
                <w:sz w:val="24"/>
                <w:szCs w:val="24"/>
                <w:lang w:val="ba-RU"/>
              </w:rPr>
            </w:pPr>
            <w:r>
              <w:rPr>
                <w:rFonts w:ascii="Times New Roman" w:hAnsi="Times New Roman" w:cs="Times New Roman"/>
                <w:bCs/>
                <w:sz w:val="24"/>
                <w:szCs w:val="24"/>
              </w:rPr>
              <w:t>«День знаний»</w:t>
            </w:r>
          </w:p>
          <w:p>
            <w:pPr>
              <w:spacing w:after="0" w:line="240" w:lineRule="auto"/>
              <w:rPr>
                <w:rFonts w:ascii="Times New Roman" w:hAnsi="Times New Roman" w:cs="Times New Roman"/>
                <w:b/>
                <w:bCs/>
                <w:sz w:val="24"/>
                <w:szCs w:val="24"/>
              </w:rPr>
            </w:pPr>
            <w:r>
              <w:rPr>
                <w:rFonts w:ascii="Times New Roman" w:hAnsi="Times New Roman" w:cs="Times New Roman"/>
                <w:sz w:val="24"/>
                <w:szCs w:val="24"/>
                <w:lang w:val="ba-RU"/>
              </w:rPr>
              <w:t>(1 ч.)</w:t>
            </w:r>
          </w:p>
        </w:tc>
        <w:tc>
          <w:tcPr>
            <w:tcW w:w="6379" w:type="dxa"/>
          </w:tcPr>
          <w:p>
            <w:pPr>
              <w:pStyle w:val="18"/>
              <w:tabs>
                <w:tab w:val="left" w:pos="1134"/>
              </w:tabs>
              <w:jc w:val="left"/>
              <w:rPr>
                <w:spacing w:val="-1"/>
                <w:sz w:val="24"/>
                <w:szCs w:val="24"/>
              </w:rPr>
            </w:pPr>
            <w:r>
              <w:rPr>
                <w:sz w:val="24"/>
                <w:szCs w:val="24"/>
              </w:rPr>
              <w:t>С. Алибаев. Стихотворение «Бе</w:t>
            </w:r>
            <w:r>
              <w:rPr>
                <w:sz w:val="24"/>
                <w:szCs w:val="24"/>
                <w:lang w:val="ba-RU"/>
              </w:rPr>
              <w:t>ҙ өсөнсөгә күстек</w:t>
            </w:r>
            <w:r>
              <w:rPr>
                <w:sz w:val="24"/>
                <w:szCs w:val="24"/>
              </w:rPr>
              <w:t>» («Мы</w:t>
            </w:r>
            <w:r>
              <w:rPr>
                <w:spacing w:val="-1"/>
                <w:sz w:val="24"/>
                <w:szCs w:val="24"/>
              </w:rPr>
              <w:t xml:space="preserve"> третьеклассники</w:t>
            </w:r>
            <w:r>
              <w:rPr>
                <w:sz w:val="24"/>
                <w:szCs w:val="24"/>
              </w:rPr>
              <w:t>»).</w:t>
            </w:r>
          </w:p>
          <w:p>
            <w:pPr>
              <w:pStyle w:val="18"/>
              <w:tabs>
                <w:tab w:val="left" w:pos="1134"/>
              </w:tabs>
              <w:jc w:val="left"/>
              <w:rPr>
                <w:sz w:val="24"/>
                <w:szCs w:val="24"/>
                <w:lang w:val="ba-RU"/>
              </w:rPr>
            </w:pPr>
            <w:r>
              <w:rPr>
                <w:sz w:val="24"/>
                <w:szCs w:val="24"/>
              </w:rPr>
              <w:t>М. Карим.</w:t>
            </w:r>
            <w:r>
              <w:rPr>
                <w:spacing w:val="-2"/>
                <w:sz w:val="24"/>
                <w:szCs w:val="24"/>
              </w:rPr>
              <w:t xml:space="preserve"> Стихотворение «</w:t>
            </w:r>
            <w:r>
              <w:rPr>
                <w:spacing w:val="-2"/>
                <w:sz w:val="24"/>
                <w:szCs w:val="24"/>
                <w:lang w:val="ba-RU"/>
              </w:rPr>
              <w:t>Уҡытыусыма</w:t>
            </w:r>
            <w:r>
              <w:rPr>
                <w:spacing w:val="-2"/>
                <w:sz w:val="24"/>
                <w:szCs w:val="24"/>
              </w:rPr>
              <w:t>»</w:t>
            </w:r>
            <w:r>
              <w:rPr>
                <w:spacing w:val="-2"/>
                <w:sz w:val="24"/>
                <w:szCs w:val="24"/>
                <w:lang w:val="ba-RU"/>
              </w:rPr>
              <w:t xml:space="preserve"> (</w:t>
            </w:r>
            <w:r>
              <w:rPr>
                <w:sz w:val="24"/>
                <w:szCs w:val="24"/>
              </w:rPr>
              <w:t>«Учителю»</w:t>
            </w:r>
            <w:r>
              <w:rPr>
                <w:sz w:val="24"/>
                <w:szCs w:val="24"/>
                <w:lang w:val="ba-RU"/>
              </w:rPr>
              <w:t>).</w:t>
            </w:r>
          </w:p>
          <w:p>
            <w:pPr>
              <w:widowControl w:val="0"/>
              <w:tabs>
                <w:tab w:val="left" w:pos="1134"/>
              </w:tabs>
              <w:autoSpaceDE w:val="0"/>
              <w:autoSpaceDN w:val="0"/>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Повторение особенностей стихотворного произведения (ритм, рифма, виды рифм). Тематика стихотворений.</w:t>
            </w:r>
          </w:p>
          <w:p>
            <w:pPr>
              <w:widowControl w:val="0"/>
              <w:tabs>
                <w:tab w:val="left" w:pos="1134"/>
              </w:tabs>
              <w:autoSpaceDE w:val="0"/>
              <w:autoSpaceDN w:val="0"/>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Главная мысль (повторение)</w:t>
            </w:r>
          </w:p>
        </w:tc>
        <w:tc>
          <w:tcPr>
            <w:tcW w:w="7513" w:type="dxa"/>
          </w:tcPr>
          <w:p>
            <w:pPr>
              <w:spacing w:after="0" w:line="240" w:lineRule="auto"/>
              <w:rPr>
                <w:rFonts w:ascii="Times New Roman" w:hAnsi="Times New Roman" w:cs="Times New Roman"/>
                <w:bCs/>
                <w:szCs w:val="24"/>
              </w:rPr>
            </w:pPr>
            <w:r>
              <w:rPr>
                <w:rFonts w:ascii="Times New Roman" w:hAnsi="Times New Roman" w:cs="Times New Roman"/>
                <w:bCs/>
                <w:szCs w:val="24"/>
              </w:rPr>
              <w:t>Слушание и восприятие чтения учителя.</w:t>
            </w:r>
          </w:p>
          <w:p>
            <w:pPr>
              <w:spacing w:after="0" w:line="240" w:lineRule="auto"/>
              <w:rPr>
                <w:rFonts w:ascii="Times New Roman" w:hAnsi="Times New Roman" w:cs="Times New Roman"/>
                <w:bCs/>
                <w:szCs w:val="24"/>
              </w:rPr>
            </w:pPr>
            <w:r>
              <w:rPr>
                <w:rFonts w:ascii="Times New Roman" w:hAnsi="Times New Roman" w:cs="Times New Roman"/>
                <w:bCs/>
                <w:szCs w:val="24"/>
              </w:rPr>
              <w:t>Понимание темы прочитанного произведения, его основной мысли.</w:t>
            </w:r>
          </w:p>
          <w:p>
            <w:pPr>
              <w:spacing w:after="0" w:line="240" w:lineRule="auto"/>
              <w:rPr>
                <w:rFonts w:ascii="Times New Roman" w:hAnsi="Times New Roman" w:cs="Times New Roman"/>
                <w:bCs/>
                <w:szCs w:val="24"/>
              </w:rPr>
            </w:pPr>
            <w:r>
              <w:rPr>
                <w:rFonts w:ascii="Times New Roman" w:hAnsi="Times New Roman" w:cs="Times New Roman"/>
                <w:bCs/>
                <w:szCs w:val="24"/>
              </w:rPr>
              <w:t>Составление диалога на тему «Наш класс».</w:t>
            </w:r>
          </w:p>
          <w:p>
            <w:pPr>
              <w:spacing w:after="0" w:line="240" w:lineRule="auto"/>
              <w:rPr>
                <w:rFonts w:ascii="Times New Roman" w:hAnsi="Times New Roman" w:cs="Times New Roman"/>
                <w:bCs/>
                <w:szCs w:val="24"/>
              </w:rPr>
            </w:pPr>
            <w:r>
              <w:rPr>
                <w:rFonts w:ascii="Times New Roman" w:hAnsi="Times New Roman" w:cs="Times New Roman"/>
                <w:bCs/>
                <w:szCs w:val="24"/>
              </w:rPr>
              <w:t>Корректное и аргументированное высказывание своего мнения. Овладение умениями вести диалог на родном языке.</w:t>
            </w:r>
          </w:p>
          <w:p>
            <w:pPr>
              <w:spacing w:after="0" w:line="240" w:lineRule="auto"/>
              <w:rPr>
                <w:rFonts w:ascii="Times New Roman" w:hAnsi="Times New Roman" w:cs="Times New Roman"/>
                <w:bCs/>
                <w:szCs w:val="24"/>
              </w:rPr>
            </w:pPr>
            <w:r>
              <w:rPr>
                <w:rFonts w:ascii="Times New Roman" w:hAnsi="Times New Roman" w:cs="Times New Roman"/>
                <w:bCs/>
                <w:szCs w:val="24"/>
              </w:rPr>
              <w:t>Определение в стихотворениях языковых средств художественной выразительности.</w:t>
            </w:r>
          </w:p>
          <w:p>
            <w:pPr>
              <w:spacing w:after="0" w:line="240" w:lineRule="auto"/>
              <w:rPr>
                <w:rFonts w:ascii="Times New Roman" w:hAnsi="Times New Roman" w:cs="Times New Roman"/>
                <w:bCs/>
                <w:szCs w:val="24"/>
              </w:rPr>
            </w:pPr>
            <w:r>
              <w:rPr>
                <w:rFonts w:ascii="Times New Roman" w:hAnsi="Times New Roman" w:cs="Times New Roman"/>
                <w:bCs/>
                <w:szCs w:val="24"/>
              </w:rPr>
              <w:t>Чтение про себя.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ba-RU"/>
              </w:rPr>
              <w:t>Осеннее солнце на голубом небе</w:t>
            </w:r>
            <w:r>
              <w:rPr>
                <w:rFonts w:ascii="Times New Roman" w:hAnsi="Times New Roman" w:cs="Times New Roman"/>
                <w:sz w:val="24"/>
                <w:szCs w:val="24"/>
              </w:rPr>
              <w:t>»</w:t>
            </w:r>
          </w:p>
          <w:p>
            <w:pPr>
              <w:spacing w:after="0" w:line="240" w:lineRule="auto"/>
              <w:rPr>
                <w:rFonts w:ascii="Times New Roman" w:hAnsi="Times New Roman" w:cs="Times New Roman"/>
                <w:b/>
                <w:bCs/>
                <w:sz w:val="24"/>
                <w:szCs w:val="24"/>
              </w:rPr>
            </w:pPr>
            <w:r>
              <w:rPr>
                <w:rFonts w:ascii="Times New Roman" w:hAnsi="Times New Roman" w:cs="Times New Roman"/>
                <w:sz w:val="24"/>
                <w:szCs w:val="24"/>
                <w:lang w:val="ba-RU"/>
              </w:rPr>
              <w:t>(5 ч.)</w:t>
            </w:r>
          </w:p>
        </w:tc>
        <w:tc>
          <w:tcPr>
            <w:tcW w:w="6379" w:type="dxa"/>
          </w:tcPr>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М. Карим. Стихотворение </w:t>
            </w:r>
            <w:r>
              <w:rPr>
                <w:rFonts w:ascii="Times New Roman" w:hAnsi="Times New Roman" w:cs="Times New Roman"/>
                <w:sz w:val="24"/>
                <w:szCs w:val="24"/>
              </w:rPr>
              <w:t>«</w:t>
            </w:r>
            <w:r>
              <w:rPr>
                <w:rFonts w:ascii="Times New Roman" w:hAnsi="Times New Roman" w:cs="Times New Roman"/>
                <w:sz w:val="24"/>
                <w:szCs w:val="24"/>
                <w:lang w:val="ba-RU"/>
              </w:rPr>
              <w:t>Көҙ</w:t>
            </w:r>
            <w:r>
              <w:rPr>
                <w:rFonts w:ascii="Times New Roman" w:hAnsi="Times New Roman" w:cs="Times New Roman"/>
                <w:sz w:val="24"/>
                <w:szCs w:val="24"/>
              </w:rPr>
              <w:t>»</w:t>
            </w:r>
            <w:r>
              <w:rPr>
                <w:rFonts w:ascii="Times New Roman" w:hAnsi="Times New Roman" w:cs="Times New Roman"/>
                <w:sz w:val="24"/>
                <w:szCs w:val="24"/>
                <w:lang w:val="ba-RU"/>
              </w:rPr>
              <w:t xml:space="preserve"> («Осень»).</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Р. Бикбаев. Стихотворение </w:t>
            </w:r>
            <w:r>
              <w:rPr>
                <w:rFonts w:ascii="Times New Roman" w:hAnsi="Times New Roman" w:cs="Times New Roman"/>
                <w:sz w:val="24"/>
                <w:szCs w:val="24"/>
              </w:rPr>
              <w:t>«</w:t>
            </w:r>
            <w:r>
              <w:rPr>
                <w:rFonts w:ascii="Times New Roman" w:hAnsi="Times New Roman" w:cs="Times New Roman"/>
                <w:sz w:val="24"/>
                <w:szCs w:val="24"/>
                <w:lang w:val="ba-RU"/>
              </w:rPr>
              <w:t>Көҙ</w:t>
            </w:r>
            <w:r>
              <w:rPr>
                <w:rFonts w:ascii="Times New Roman" w:hAnsi="Times New Roman" w:cs="Times New Roman"/>
                <w:sz w:val="24"/>
                <w:szCs w:val="24"/>
              </w:rPr>
              <w:t>»</w:t>
            </w:r>
            <w:r>
              <w:rPr>
                <w:rFonts w:ascii="Times New Roman" w:hAnsi="Times New Roman" w:cs="Times New Roman"/>
                <w:sz w:val="24"/>
                <w:szCs w:val="24"/>
                <w:lang w:val="ba-RU"/>
              </w:rPr>
              <w:t xml:space="preserve"> («Осень»).</w:t>
            </w:r>
          </w:p>
          <w:p>
            <w:pPr>
              <w:tabs>
                <w:tab w:val="left" w:pos="1134"/>
              </w:tabs>
              <w:spacing w:after="0" w:line="240" w:lineRule="auto"/>
              <w:rPr>
                <w:rFonts w:ascii="Times New Roman" w:hAnsi="Times New Roman" w:cs="Times New Roman"/>
                <w:sz w:val="24"/>
                <w:szCs w:val="24"/>
              </w:rPr>
            </w:pPr>
            <w:r>
              <w:rPr>
                <w:rFonts w:ascii="Times New Roman" w:hAnsi="Times New Roman" w:cs="Times New Roman"/>
                <w:sz w:val="24"/>
                <w:szCs w:val="24"/>
                <w:lang w:val="ba-RU"/>
              </w:rPr>
              <w:t xml:space="preserve">А. Игебаев. Стихотворение </w:t>
            </w:r>
            <w:r>
              <w:rPr>
                <w:rFonts w:ascii="Times New Roman" w:hAnsi="Times New Roman" w:cs="Times New Roman"/>
                <w:sz w:val="24"/>
                <w:szCs w:val="24"/>
              </w:rPr>
              <w:t>«Сентябрь»</w:t>
            </w:r>
            <w:r>
              <w:rPr>
                <w:rFonts w:ascii="Times New Roman" w:hAnsi="Times New Roman" w:cs="Times New Roman"/>
                <w:sz w:val="24"/>
                <w:szCs w:val="24"/>
                <w:lang w:val="ba-RU"/>
              </w:rPr>
              <w:t xml:space="preserve">. </w:t>
            </w:r>
          </w:p>
          <w:p>
            <w:pPr>
              <w:tabs>
                <w:tab w:val="left" w:pos="1134"/>
              </w:tabs>
              <w:spacing w:after="0" w:line="240" w:lineRule="auto"/>
              <w:rPr>
                <w:rFonts w:ascii="Times New Roman" w:hAnsi="Times New Roman" w:cs="Times New Roman"/>
                <w:sz w:val="24"/>
                <w:szCs w:val="24"/>
              </w:rPr>
            </w:pPr>
            <w:r>
              <w:rPr>
                <w:rFonts w:ascii="Times New Roman" w:hAnsi="Times New Roman" w:cs="Times New Roman"/>
                <w:sz w:val="24"/>
                <w:szCs w:val="24"/>
                <w:lang w:val="ba-RU"/>
              </w:rPr>
              <w:t xml:space="preserve">Дж. Киекбаев. Рассказ </w:t>
            </w:r>
            <w:r>
              <w:rPr>
                <w:rFonts w:ascii="Times New Roman" w:hAnsi="Times New Roman" w:cs="Times New Roman"/>
                <w:sz w:val="24"/>
                <w:szCs w:val="24"/>
              </w:rPr>
              <w:t>«</w:t>
            </w:r>
            <w:r>
              <w:rPr>
                <w:rFonts w:ascii="Times New Roman" w:hAnsi="Times New Roman" w:cs="Times New Roman"/>
                <w:sz w:val="24"/>
                <w:szCs w:val="24"/>
                <w:lang w:val="ba-RU"/>
              </w:rPr>
              <w:t>Һунарсы мажаралары</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«Приключения охотника»</w:t>
            </w:r>
            <w:r>
              <w:rPr>
                <w:rFonts w:ascii="Times New Roman" w:hAnsi="Times New Roman" w:cs="Times New Roman"/>
                <w:sz w:val="24"/>
                <w:szCs w:val="24"/>
                <w:lang w:val="ba-RU"/>
              </w:rPr>
              <w:t>)</w:t>
            </w:r>
            <w:r>
              <w:rPr>
                <w:rFonts w:ascii="Times New Roman" w:hAnsi="Times New Roman" w:cs="Times New Roman"/>
                <w:sz w:val="24"/>
                <w:szCs w:val="24"/>
              </w:rPr>
              <w:t>.</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Д. Талхина. Рассказ </w:t>
            </w:r>
            <w:r>
              <w:rPr>
                <w:rFonts w:ascii="Times New Roman" w:hAnsi="Times New Roman" w:cs="Times New Roman"/>
                <w:sz w:val="24"/>
                <w:szCs w:val="24"/>
              </w:rPr>
              <w:t>«</w:t>
            </w:r>
            <w:r>
              <w:rPr>
                <w:rFonts w:ascii="Times New Roman" w:hAnsi="Times New Roman" w:cs="Times New Roman"/>
                <w:sz w:val="24"/>
                <w:szCs w:val="24"/>
                <w:lang w:val="ba-RU"/>
              </w:rPr>
              <w:t>Дуҫтар көҙ ҡаршылай</w:t>
            </w:r>
            <w:r>
              <w:rPr>
                <w:rFonts w:ascii="Times New Roman" w:hAnsi="Times New Roman" w:cs="Times New Roman"/>
                <w:sz w:val="24"/>
                <w:szCs w:val="24"/>
              </w:rPr>
              <w:t>»</w:t>
            </w:r>
            <w:r>
              <w:rPr>
                <w:rFonts w:ascii="Times New Roman" w:hAnsi="Times New Roman" w:cs="Times New Roman"/>
                <w:sz w:val="24"/>
                <w:szCs w:val="24"/>
                <w:lang w:val="ba-RU"/>
              </w:rPr>
              <w:t xml:space="preserve"> («Друзья встречают осень</w:t>
            </w:r>
            <w:r>
              <w:rPr>
                <w:rFonts w:ascii="Times New Roman" w:hAnsi="Times New Roman" w:cs="Times New Roman"/>
                <w:sz w:val="24"/>
                <w:szCs w:val="24"/>
              </w:rPr>
              <w:t>»</w:t>
            </w:r>
            <w:r>
              <w:rPr>
                <w:rFonts w:ascii="Times New Roman" w:hAnsi="Times New Roman" w:cs="Times New Roman"/>
                <w:sz w:val="24"/>
                <w:szCs w:val="24"/>
                <w:lang w:val="ba-RU"/>
              </w:rPr>
              <w:t>)</w:t>
            </w:r>
            <w:r>
              <w:rPr>
                <w:rFonts w:ascii="Times New Roman" w:hAnsi="Times New Roman" w:cs="Times New Roman"/>
                <w:sz w:val="24"/>
                <w:szCs w:val="24"/>
              </w:rPr>
              <w:t>.</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К. Киньябулатова. Стихотворение </w:t>
            </w:r>
            <w:r>
              <w:rPr>
                <w:rFonts w:ascii="Times New Roman" w:hAnsi="Times New Roman" w:cs="Times New Roman"/>
                <w:sz w:val="24"/>
                <w:szCs w:val="24"/>
              </w:rPr>
              <w:t>«</w:t>
            </w:r>
            <w:r>
              <w:rPr>
                <w:rFonts w:ascii="Times New Roman" w:hAnsi="Times New Roman" w:cs="Times New Roman"/>
                <w:sz w:val="24"/>
                <w:szCs w:val="24"/>
                <w:lang w:val="ba-RU"/>
              </w:rPr>
              <w:t>Көҙ еткәс</w:t>
            </w:r>
            <w:r>
              <w:rPr>
                <w:rFonts w:ascii="Times New Roman" w:hAnsi="Times New Roman" w:cs="Times New Roman"/>
                <w:sz w:val="24"/>
                <w:szCs w:val="24"/>
              </w:rPr>
              <w:t>»</w:t>
            </w:r>
            <w:r>
              <w:rPr>
                <w:rFonts w:ascii="Times New Roman" w:hAnsi="Times New Roman" w:cs="Times New Roman"/>
                <w:sz w:val="24"/>
                <w:szCs w:val="24"/>
                <w:lang w:val="ba-RU"/>
              </w:rPr>
              <w:t xml:space="preserve"> («Когда наступила осень»).</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А. Игебаев. Стихотворение </w:t>
            </w:r>
            <w:r>
              <w:rPr>
                <w:rFonts w:ascii="Times New Roman" w:hAnsi="Times New Roman" w:cs="Times New Roman"/>
                <w:sz w:val="24"/>
                <w:szCs w:val="24"/>
              </w:rPr>
              <w:t>«</w:t>
            </w:r>
            <w:r>
              <w:rPr>
                <w:rFonts w:ascii="Times New Roman" w:hAnsi="Times New Roman" w:cs="Times New Roman"/>
                <w:sz w:val="24"/>
                <w:szCs w:val="24"/>
                <w:lang w:val="ba-RU"/>
              </w:rPr>
              <w:t>Ишетәм</w:t>
            </w:r>
            <w:r>
              <w:rPr>
                <w:rFonts w:ascii="Times New Roman" w:hAnsi="Times New Roman" w:cs="Times New Roman"/>
                <w:sz w:val="24"/>
                <w:szCs w:val="24"/>
              </w:rPr>
              <w:t>»</w:t>
            </w:r>
            <w:r>
              <w:rPr>
                <w:rFonts w:ascii="Times New Roman" w:hAnsi="Times New Roman" w:cs="Times New Roman"/>
                <w:sz w:val="24"/>
                <w:szCs w:val="24"/>
                <w:lang w:val="ba-RU"/>
              </w:rPr>
              <w:t xml:space="preserve"> («Слышу»).</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М. Галиев. Сказка </w:t>
            </w:r>
            <w:r>
              <w:rPr>
                <w:rFonts w:ascii="Times New Roman" w:hAnsi="Times New Roman" w:cs="Times New Roman"/>
                <w:sz w:val="24"/>
                <w:szCs w:val="24"/>
              </w:rPr>
              <w:t>«</w:t>
            </w:r>
            <w:r>
              <w:rPr>
                <w:rFonts w:ascii="Times New Roman" w:hAnsi="Times New Roman" w:cs="Times New Roman"/>
                <w:sz w:val="24"/>
                <w:szCs w:val="24"/>
                <w:lang w:val="ba-RU"/>
              </w:rPr>
              <w:t>Ҡоштарҙың йыйылышы</w:t>
            </w:r>
            <w:r>
              <w:rPr>
                <w:rFonts w:ascii="Times New Roman" w:hAnsi="Times New Roman" w:cs="Times New Roman"/>
                <w:sz w:val="24"/>
                <w:szCs w:val="24"/>
              </w:rPr>
              <w:t>»</w:t>
            </w:r>
            <w:r>
              <w:rPr>
                <w:rFonts w:ascii="Times New Roman" w:hAnsi="Times New Roman" w:cs="Times New Roman"/>
                <w:sz w:val="24"/>
                <w:szCs w:val="24"/>
                <w:lang w:val="ba-RU"/>
              </w:rPr>
              <w:t xml:space="preserve"> («Собрание птиц»).</w:t>
            </w:r>
          </w:p>
          <w:p>
            <w:pPr>
              <w:pStyle w:val="18"/>
              <w:tabs>
                <w:tab w:val="left" w:pos="1134"/>
              </w:tabs>
              <w:jc w:val="left"/>
              <w:rPr>
                <w:sz w:val="24"/>
                <w:szCs w:val="24"/>
                <w:lang w:val="ba-RU"/>
              </w:rPr>
            </w:pPr>
            <w:r>
              <w:rPr>
                <w:sz w:val="24"/>
                <w:szCs w:val="24"/>
                <w:lang w:val="ba-RU"/>
              </w:rPr>
              <w:t>Замысел с</w:t>
            </w:r>
            <w:r>
              <w:rPr>
                <w:sz w:val="24"/>
                <w:szCs w:val="24"/>
              </w:rPr>
              <w:t>южет</w:t>
            </w:r>
            <w:r>
              <w:rPr>
                <w:sz w:val="24"/>
                <w:szCs w:val="24"/>
                <w:lang w:val="ba-RU"/>
              </w:rPr>
              <w:t>а произведения.</w:t>
            </w:r>
          </w:p>
          <w:p>
            <w:pPr>
              <w:pStyle w:val="18"/>
              <w:tabs>
                <w:tab w:val="left" w:pos="1134"/>
              </w:tabs>
              <w:jc w:val="left"/>
              <w:rPr>
                <w:sz w:val="24"/>
                <w:szCs w:val="24"/>
                <w:lang w:val="ba-RU"/>
              </w:rPr>
            </w:pPr>
            <w:r>
              <w:rPr>
                <w:sz w:val="24"/>
                <w:szCs w:val="24"/>
                <w:lang w:val="ba-RU"/>
              </w:rPr>
              <w:t>Сюжетные линии рассказов.</w:t>
            </w:r>
          </w:p>
        </w:tc>
        <w:tc>
          <w:tcPr>
            <w:tcW w:w="7513"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Понимание основной мысли прочитанного произведения, определение темы произведения.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Просмотр презентации и на ее основе составление диалога, использование цитат в диалоге.</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Определение в тексте языковых средств художественной выразительности: сравнение, олицетворение.</w:t>
            </w:r>
          </w:p>
          <w:p>
            <w:pPr>
              <w:spacing w:after="0" w:line="240" w:lineRule="auto"/>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Прогнозирование возможного развития процессов, событий и их последствия в аналогичных или сходных ситуациях.</w:t>
            </w:r>
          </w:p>
          <w:p>
            <w:pPr>
              <w:spacing w:after="0" w:line="240" w:lineRule="auto"/>
              <w:rPr>
                <w:rFonts w:ascii="Times New Roman" w:hAnsi="Times New Roman" w:cs="Times New Roman"/>
                <w:szCs w:val="24"/>
              </w:rPr>
            </w:pPr>
            <w:r>
              <w:rPr>
                <w:rFonts w:ascii="Times New Roman" w:hAnsi="Times New Roman" w:cs="Times New Roman"/>
                <w:szCs w:val="24"/>
              </w:rPr>
              <w:t>Использование справочных источников</w:t>
            </w:r>
            <w:r>
              <w:rPr>
                <w:rFonts w:ascii="Times New Roman" w:hAnsi="Times New Roman" w:cs="Times New Roman"/>
                <w:szCs w:val="24"/>
                <w:lang w:val="ba-RU"/>
              </w:rPr>
              <w:t>, цифровых образовательных ресурсов</w:t>
            </w:r>
            <w:r>
              <w:rPr>
                <w:rFonts w:ascii="Times New Roman" w:hAnsi="Times New Roman" w:cs="Times New Roman"/>
                <w:szCs w:val="24"/>
              </w:rPr>
              <w:t xml:space="preserve"> для получения дополнительной информации по теме.</w:t>
            </w:r>
          </w:p>
          <w:p>
            <w:pPr>
              <w:spacing w:after="0" w:line="240" w:lineRule="auto"/>
              <w:rPr>
                <w:rFonts w:ascii="Times New Roman" w:hAnsi="Times New Roman" w:cs="Times New Roman"/>
                <w:szCs w:val="24"/>
              </w:rPr>
            </w:pPr>
            <w:r>
              <w:rPr>
                <w:rFonts w:ascii="Times New Roman" w:hAnsi="Times New Roman" w:cs="Times New Roman"/>
                <w:szCs w:val="24"/>
              </w:rPr>
              <w:t>Выразительное чтение.</w:t>
            </w:r>
          </w:p>
          <w:p>
            <w:pPr>
              <w:spacing w:after="0" w:line="240" w:lineRule="auto"/>
              <w:rPr>
                <w:rFonts w:ascii="Times New Roman" w:hAnsi="Times New Roman" w:cs="Times New Roman"/>
                <w:szCs w:val="24"/>
              </w:rPr>
            </w:pPr>
            <w:r>
              <w:rPr>
                <w:rFonts w:ascii="Times New Roman" w:hAnsi="Times New Roman" w:cs="Times New Roman"/>
                <w:szCs w:val="24"/>
              </w:rPr>
              <w:t>Чтение по ролям фрагментов из произведения.</w:t>
            </w:r>
          </w:p>
          <w:p>
            <w:pPr>
              <w:spacing w:after="0" w:line="240" w:lineRule="auto"/>
              <w:rPr>
                <w:rFonts w:ascii="Times New Roman" w:hAnsi="Times New Roman" w:cs="Times New Roman"/>
                <w:szCs w:val="24"/>
              </w:rPr>
            </w:pPr>
            <w:r>
              <w:rPr>
                <w:rFonts w:ascii="Times New Roman" w:hAnsi="Times New Roman" w:cs="Times New Roman"/>
                <w:szCs w:val="24"/>
              </w:rPr>
              <w:t>Привитие бережного отношения к природе.</w:t>
            </w:r>
          </w:p>
          <w:p>
            <w:pPr>
              <w:spacing w:after="0" w:line="240" w:lineRule="auto"/>
              <w:rPr>
                <w:rFonts w:ascii="Times New Roman" w:hAnsi="Times New Roman" w:cs="Times New Roman"/>
                <w:szCs w:val="24"/>
              </w:rPr>
            </w:pPr>
            <w:r>
              <w:rPr>
                <w:rFonts w:ascii="Times New Roman" w:hAnsi="Times New Roman" w:cs="Times New Roman"/>
                <w:szCs w:val="24"/>
              </w:rPr>
              <w:t>Осознание того, что человек является частью природы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spacing w:after="0" w:line="240" w:lineRule="auto"/>
              <w:rPr>
                <w:rFonts w:ascii="Times New Roman" w:hAnsi="Times New Roman" w:cs="Times New Roman"/>
                <w:sz w:val="24"/>
                <w:szCs w:val="24"/>
              </w:rPr>
            </w:pPr>
            <w:r>
              <w:rPr>
                <w:rFonts w:ascii="Times New Roman" w:hAnsi="Times New Roman" w:eastAsia="Calibri" w:cs="Times New Roman"/>
                <w:sz w:val="24"/>
                <w:szCs w:val="24"/>
              </w:rPr>
              <w:t>«Поступки всегда говорят больше, чем слова»</w:t>
            </w:r>
          </w:p>
          <w:p>
            <w:pPr>
              <w:spacing w:after="0" w:line="240" w:lineRule="auto"/>
              <w:rPr>
                <w:rFonts w:ascii="Times New Roman" w:hAnsi="Times New Roman" w:cs="Times New Roman"/>
                <w:b/>
                <w:bCs/>
                <w:sz w:val="24"/>
                <w:szCs w:val="24"/>
                <w:lang w:val="ba-RU"/>
              </w:rPr>
            </w:pPr>
            <w:r>
              <w:rPr>
                <w:rFonts w:ascii="Times New Roman" w:hAnsi="Times New Roman" w:cs="Times New Roman"/>
                <w:sz w:val="24"/>
                <w:szCs w:val="24"/>
                <w:lang w:val="ba-RU"/>
              </w:rPr>
              <w:t>(4 ч.)</w:t>
            </w:r>
          </w:p>
        </w:tc>
        <w:tc>
          <w:tcPr>
            <w:tcW w:w="6379" w:type="dxa"/>
          </w:tcPr>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Р. Ханнанов. Рассказ </w:t>
            </w:r>
            <w:r>
              <w:rPr>
                <w:rFonts w:ascii="Times New Roman" w:hAnsi="Times New Roman" w:cs="Times New Roman"/>
                <w:sz w:val="24"/>
                <w:szCs w:val="24"/>
              </w:rPr>
              <w:t>«</w:t>
            </w:r>
            <w:r>
              <w:rPr>
                <w:rFonts w:ascii="Times New Roman" w:hAnsi="Times New Roman" w:cs="Times New Roman"/>
                <w:sz w:val="24"/>
                <w:szCs w:val="24"/>
                <w:lang w:val="ba-RU"/>
              </w:rPr>
              <w:t>Тартай теленән таба</w:t>
            </w:r>
            <w:r>
              <w:rPr>
                <w:rFonts w:ascii="Times New Roman" w:hAnsi="Times New Roman" w:cs="Times New Roman"/>
                <w:sz w:val="24"/>
                <w:szCs w:val="24"/>
              </w:rPr>
              <w:t>»</w:t>
            </w:r>
            <w:r>
              <w:rPr>
                <w:rFonts w:ascii="Times New Roman" w:hAnsi="Times New Roman" w:cs="Times New Roman"/>
                <w:sz w:val="24"/>
                <w:szCs w:val="24"/>
                <w:lang w:val="ba-RU"/>
              </w:rPr>
              <w:t xml:space="preserve"> («Тартай пострадает из-за языка»), </w:t>
            </w:r>
            <w:r>
              <w:rPr>
                <w:rFonts w:ascii="Times New Roman" w:hAnsi="Times New Roman" w:cs="Times New Roman"/>
                <w:sz w:val="24"/>
                <w:szCs w:val="24"/>
              </w:rPr>
              <w:t>«Кешег</w:t>
            </w:r>
            <w:r>
              <w:rPr>
                <w:rFonts w:ascii="Times New Roman" w:hAnsi="Times New Roman" w:cs="Times New Roman"/>
                <w:sz w:val="24"/>
                <w:szCs w:val="24"/>
                <w:lang w:val="ba-RU"/>
              </w:rPr>
              <w:t>ә соҡор ҡаҙһаң, үҙең төшөрһөң</w:t>
            </w:r>
            <w:r>
              <w:rPr>
                <w:rFonts w:ascii="Times New Roman" w:hAnsi="Times New Roman" w:cs="Times New Roman"/>
                <w:sz w:val="24"/>
                <w:szCs w:val="24"/>
              </w:rPr>
              <w:t>»</w:t>
            </w:r>
            <w:r>
              <w:rPr>
                <w:rFonts w:ascii="Times New Roman" w:hAnsi="Times New Roman" w:cs="Times New Roman"/>
                <w:sz w:val="24"/>
                <w:szCs w:val="24"/>
                <w:lang w:val="ba-RU"/>
              </w:rPr>
              <w:t xml:space="preserve"> («Не рой яму другим, сам в нее попадешь»). К. Даян. Рассказ </w:t>
            </w:r>
            <w:r>
              <w:rPr>
                <w:rFonts w:ascii="Times New Roman" w:hAnsi="Times New Roman" w:cs="Times New Roman"/>
                <w:sz w:val="24"/>
                <w:szCs w:val="24"/>
              </w:rPr>
              <w:t>«</w:t>
            </w:r>
            <w:r>
              <w:rPr>
                <w:rFonts w:ascii="Times New Roman" w:hAnsi="Times New Roman" w:cs="Times New Roman"/>
                <w:sz w:val="24"/>
                <w:szCs w:val="24"/>
                <w:lang w:val="ba-RU"/>
              </w:rPr>
              <w:t>Өҙөлгән сәскәләр</w:t>
            </w:r>
            <w:r>
              <w:rPr>
                <w:rFonts w:ascii="Times New Roman" w:hAnsi="Times New Roman" w:cs="Times New Roman"/>
                <w:sz w:val="24"/>
                <w:szCs w:val="24"/>
              </w:rPr>
              <w:t>»</w:t>
            </w:r>
            <w:r>
              <w:rPr>
                <w:rFonts w:ascii="Times New Roman" w:hAnsi="Times New Roman" w:cs="Times New Roman"/>
                <w:sz w:val="24"/>
                <w:szCs w:val="24"/>
                <w:lang w:val="ba-RU"/>
              </w:rPr>
              <w:t xml:space="preserve"> («Вырванные цветы»). Р. Султангареев. Рассказ «Кем алданды?» («Кто остался обманутым?»). </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rPr>
              <w:t>Н. Игизьянова. Рассказ</w:t>
            </w:r>
            <w:r>
              <w:rPr>
                <w:rFonts w:ascii="Times New Roman" w:hAnsi="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Аҡтырнаҡ</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«Актырнак»</w:t>
            </w:r>
            <w:r>
              <w:rPr>
                <w:rFonts w:ascii="Times New Roman" w:hAnsi="Times New Roman" w:cs="Times New Roman"/>
                <w:sz w:val="24"/>
                <w:szCs w:val="24"/>
                <w:lang w:val="ba-RU"/>
              </w:rPr>
              <w:t>).</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pacing w:val="1"/>
                <w:sz w:val="24"/>
                <w:szCs w:val="24"/>
              </w:rPr>
              <w:t>И</w:t>
            </w:r>
            <w:r>
              <w:rPr>
                <w:rFonts w:ascii="Times New Roman" w:hAnsi="Times New Roman" w:cs="Times New Roman"/>
                <w:sz w:val="24"/>
                <w:szCs w:val="24"/>
              </w:rPr>
              <w:t>дейно-тематическое</w:t>
            </w:r>
            <w:r>
              <w:rPr>
                <w:rFonts w:ascii="Times New Roman" w:hAnsi="Times New Roman" w:cs="Times New Roman"/>
                <w:spacing w:val="1"/>
                <w:sz w:val="24"/>
                <w:szCs w:val="24"/>
              </w:rPr>
              <w:t xml:space="preserve"> </w:t>
            </w:r>
            <w:r>
              <w:rPr>
                <w:rFonts w:ascii="Times New Roman" w:hAnsi="Times New Roman" w:cs="Times New Roman"/>
                <w:sz w:val="24"/>
                <w:szCs w:val="24"/>
              </w:rPr>
              <w:t>содержание</w:t>
            </w:r>
            <w:r>
              <w:rPr>
                <w:rFonts w:ascii="Times New Roman" w:hAnsi="Times New Roman" w:cs="Times New Roman"/>
                <w:spacing w:val="1"/>
                <w:sz w:val="24"/>
                <w:szCs w:val="24"/>
              </w:rPr>
              <w:t xml:space="preserve"> </w:t>
            </w:r>
            <w:r>
              <w:rPr>
                <w:rFonts w:ascii="Times New Roman" w:hAnsi="Times New Roman" w:cs="Times New Roman"/>
                <w:sz w:val="24"/>
                <w:szCs w:val="24"/>
              </w:rPr>
              <w:t>произведения.</w:t>
            </w:r>
            <w:r>
              <w:rPr>
                <w:rFonts w:ascii="Times New Roman" w:hAnsi="Times New Roman" w:cs="Times New Roman"/>
                <w:spacing w:val="1"/>
                <w:sz w:val="24"/>
                <w:szCs w:val="24"/>
              </w:rPr>
              <w:t xml:space="preserve"> </w:t>
            </w:r>
          </w:p>
          <w:p>
            <w:pPr>
              <w:tabs>
                <w:tab w:val="left" w:pos="1134"/>
              </w:tabs>
              <w:spacing w:after="0" w:line="240" w:lineRule="auto"/>
              <w:rPr>
                <w:rFonts w:ascii="Times New Roman" w:hAnsi="Times New Roman" w:cs="Times New Roman"/>
                <w:sz w:val="24"/>
                <w:szCs w:val="24"/>
                <w:lang w:val="ba-RU"/>
              </w:rPr>
            </w:pPr>
          </w:p>
        </w:tc>
        <w:tc>
          <w:tcPr>
            <w:tcW w:w="7513" w:type="dxa"/>
          </w:tcPr>
          <w:p>
            <w:pPr>
              <w:spacing w:after="0" w:line="240" w:lineRule="auto"/>
              <w:rPr>
                <w:rFonts w:ascii="Times New Roman" w:hAnsi="Times New Roman" w:cs="Times New Roman"/>
                <w:szCs w:val="24"/>
              </w:rPr>
            </w:pPr>
            <w:r>
              <w:rPr>
                <w:rFonts w:ascii="Times New Roman" w:hAnsi="Times New Roman" w:cs="Times New Roman"/>
                <w:szCs w:val="24"/>
              </w:rPr>
              <w:t>Прослушивание записи произведения. Понимание основной мысли.</w:t>
            </w:r>
          </w:p>
          <w:p>
            <w:pPr>
              <w:spacing w:after="0" w:line="240" w:lineRule="auto"/>
              <w:rPr>
                <w:rFonts w:ascii="Times New Roman" w:hAnsi="Times New Roman" w:cs="Times New Roman"/>
                <w:szCs w:val="24"/>
              </w:rPr>
            </w:pPr>
            <w:r>
              <w:rPr>
                <w:rFonts w:ascii="Times New Roman" w:hAnsi="Times New Roman" w:cs="Times New Roman"/>
                <w:szCs w:val="24"/>
              </w:rPr>
              <w:t>Самостоятельное чтение произведений.</w:t>
            </w:r>
          </w:p>
          <w:p>
            <w:pPr>
              <w:spacing w:after="0" w:line="240" w:lineRule="auto"/>
              <w:rPr>
                <w:rFonts w:ascii="Times New Roman" w:hAnsi="Times New Roman" w:cs="Times New Roman"/>
                <w:szCs w:val="24"/>
              </w:rPr>
            </w:pPr>
            <w:r>
              <w:rPr>
                <w:rFonts w:ascii="Times New Roman" w:hAnsi="Times New Roman" w:cs="Times New Roman"/>
                <w:spacing w:val="1"/>
                <w:szCs w:val="24"/>
              </w:rPr>
              <w:t>Определение идейно-тематического содержания произведения.</w:t>
            </w:r>
            <w:r>
              <w:rPr>
                <w:rFonts w:ascii="Times New Roman" w:hAnsi="Times New Roman" w:cs="Times New Roman"/>
                <w:szCs w:val="24"/>
              </w:rPr>
              <w:t xml:space="preserve"> Выразительное чтение произведений.</w:t>
            </w:r>
          </w:p>
          <w:p>
            <w:pPr>
              <w:spacing w:after="0" w:line="240" w:lineRule="auto"/>
              <w:rPr>
                <w:rFonts w:ascii="Times New Roman" w:hAnsi="Times New Roman" w:cs="Times New Roman"/>
                <w:szCs w:val="24"/>
              </w:rPr>
            </w:pPr>
            <w:r>
              <w:rPr>
                <w:rFonts w:ascii="Times New Roman" w:hAnsi="Times New Roman" w:cs="Times New Roman"/>
                <w:szCs w:val="24"/>
              </w:rPr>
              <w:t xml:space="preserve">Владение элементарными приемами интерпретации и анализа художественных текстов. Нравственная оценка поступка героев и ее обоснование. Составление устной характеристики героя, </w:t>
            </w:r>
            <w:r>
              <w:rPr>
                <w:rFonts w:ascii="Times New Roman" w:hAnsi="Times New Roman" w:cs="Times New Roman"/>
                <w:szCs w:val="24"/>
                <w:lang w:val="ba-RU"/>
              </w:rPr>
              <w:t>адекватное оценивание поступков героев.</w:t>
            </w:r>
            <w:r>
              <w:rPr>
                <w:rFonts w:ascii="Times New Roman" w:hAnsi="Times New Roman" w:cs="Times New Roman"/>
                <w:szCs w:val="24"/>
              </w:rPr>
              <w:t xml:space="preserve"> </w:t>
            </w:r>
            <w:r>
              <w:rPr>
                <w:rFonts w:ascii="Times New Roman" w:hAnsi="Times New Roman" w:cs="Times New Roman"/>
                <w:szCs w:val="24"/>
                <w:lang w:val="ba-RU"/>
              </w:rPr>
              <w:t>Сопереживание героям , выражение своих эмоций.</w:t>
            </w:r>
          </w:p>
          <w:p>
            <w:pPr>
              <w:spacing w:after="0" w:line="240" w:lineRule="auto"/>
              <w:rPr>
                <w:rFonts w:ascii="Times New Roman" w:hAnsi="Times New Roman" w:cs="Times New Roman"/>
                <w:b/>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«Произведения русских писателей»</w:t>
            </w:r>
          </w:p>
          <w:p>
            <w:pPr>
              <w:spacing w:after="0" w:line="240" w:lineRule="auto"/>
              <w:rPr>
                <w:rFonts w:ascii="Times New Roman" w:hAnsi="Times New Roman" w:cs="Times New Roman"/>
                <w:sz w:val="24"/>
                <w:szCs w:val="24"/>
              </w:rPr>
            </w:pPr>
            <w:r>
              <w:rPr>
                <w:rFonts w:ascii="Times New Roman" w:hAnsi="Times New Roman" w:cs="Times New Roman"/>
                <w:sz w:val="24"/>
                <w:szCs w:val="24"/>
              </w:rPr>
              <w:t>(6 ч.)</w:t>
            </w:r>
          </w:p>
        </w:tc>
        <w:tc>
          <w:tcPr>
            <w:tcW w:w="6379" w:type="dxa"/>
          </w:tcPr>
          <w:p>
            <w:pPr>
              <w:pStyle w:val="37"/>
              <w:tabs>
                <w:tab w:val="left" w:pos="1134"/>
                <w:tab w:val="left" w:pos="1311"/>
              </w:tabs>
              <w:spacing w:before="0"/>
              <w:ind w:left="0" w:firstLine="0"/>
              <w:rPr>
                <w:sz w:val="24"/>
                <w:szCs w:val="24"/>
              </w:rPr>
            </w:pPr>
            <w:r>
              <w:rPr>
                <w:sz w:val="24"/>
                <w:szCs w:val="24"/>
              </w:rPr>
              <w:t>М. Пришвин. Рассказ «</w:t>
            </w:r>
            <w:r>
              <w:rPr>
                <w:sz w:val="24"/>
                <w:szCs w:val="24"/>
                <w:lang w:val="ba-RU"/>
              </w:rPr>
              <w:t>Балалар һәм өйрәктәр</w:t>
            </w:r>
            <w:r>
              <w:rPr>
                <w:sz w:val="24"/>
                <w:szCs w:val="24"/>
              </w:rPr>
              <w:t>»</w:t>
            </w:r>
            <w:r>
              <w:rPr>
                <w:sz w:val="24"/>
                <w:szCs w:val="24"/>
                <w:lang w:val="ba-RU"/>
              </w:rPr>
              <w:t xml:space="preserve"> (</w:t>
            </w:r>
            <w:r>
              <w:rPr>
                <w:sz w:val="24"/>
                <w:szCs w:val="24"/>
              </w:rPr>
              <w:t>«Дети и утки»</w:t>
            </w:r>
            <w:r>
              <w:rPr>
                <w:sz w:val="24"/>
                <w:szCs w:val="24"/>
                <w:lang w:val="ba-RU"/>
              </w:rPr>
              <w:t xml:space="preserve">) </w:t>
            </w:r>
            <w:r>
              <w:rPr>
                <w:sz w:val="24"/>
                <w:szCs w:val="24"/>
              </w:rPr>
              <w:t>(переводчик неизвестен).</w:t>
            </w:r>
          </w:p>
          <w:p>
            <w:pPr>
              <w:pStyle w:val="37"/>
              <w:tabs>
                <w:tab w:val="left" w:pos="1134"/>
                <w:tab w:val="left" w:pos="1311"/>
              </w:tabs>
              <w:spacing w:before="0"/>
              <w:ind w:left="0" w:firstLine="0"/>
              <w:rPr>
                <w:sz w:val="24"/>
                <w:szCs w:val="24"/>
              </w:rPr>
            </w:pPr>
            <w:r>
              <w:rPr>
                <w:sz w:val="24"/>
                <w:szCs w:val="24"/>
              </w:rPr>
              <w:t>Н. Некрасов. Рассказ</w:t>
            </w:r>
            <w:r>
              <w:rPr>
                <w:sz w:val="24"/>
                <w:szCs w:val="24"/>
                <w:lang w:val="ba-RU"/>
              </w:rPr>
              <w:t xml:space="preserve"> </w:t>
            </w:r>
            <w:r>
              <w:rPr>
                <w:sz w:val="24"/>
                <w:szCs w:val="24"/>
              </w:rPr>
              <w:t>«</w:t>
            </w:r>
            <w:r>
              <w:rPr>
                <w:sz w:val="24"/>
                <w:szCs w:val="24"/>
                <w:lang w:val="ba-RU"/>
              </w:rPr>
              <w:t>Мазай бабай менән ҡуяндар</w:t>
            </w:r>
            <w:r>
              <w:rPr>
                <w:sz w:val="24"/>
                <w:szCs w:val="24"/>
              </w:rPr>
              <w:t>»</w:t>
            </w:r>
            <w:r>
              <w:rPr>
                <w:sz w:val="24"/>
                <w:szCs w:val="24"/>
                <w:lang w:val="ba-RU"/>
              </w:rPr>
              <w:t xml:space="preserve"> (</w:t>
            </w:r>
            <w:r>
              <w:rPr>
                <w:sz w:val="24"/>
                <w:szCs w:val="24"/>
              </w:rPr>
              <w:t>«Дед Мазай и зайцы»</w:t>
            </w:r>
            <w:r>
              <w:rPr>
                <w:sz w:val="24"/>
                <w:szCs w:val="24"/>
                <w:lang w:val="ba-RU"/>
              </w:rPr>
              <w:t>) (перевод Г. Амри).</w:t>
            </w:r>
          </w:p>
          <w:p>
            <w:pPr>
              <w:pStyle w:val="37"/>
              <w:tabs>
                <w:tab w:val="left" w:pos="1134"/>
                <w:tab w:val="left" w:pos="1311"/>
              </w:tabs>
              <w:spacing w:before="0"/>
              <w:ind w:left="0" w:firstLine="0"/>
              <w:rPr>
                <w:sz w:val="24"/>
                <w:szCs w:val="24"/>
              </w:rPr>
            </w:pPr>
            <w:r>
              <w:rPr>
                <w:sz w:val="24"/>
                <w:szCs w:val="24"/>
              </w:rPr>
              <w:t>А. Пушкин. Сказка «</w:t>
            </w:r>
            <w:r>
              <w:rPr>
                <w:sz w:val="24"/>
                <w:szCs w:val="24"/>
                <w:lang w:val="ba-RU"/>
              </w:rPr>
              <w:t>Салтан батша хаҡында әкиәт</w:t>
            </w:r>
            <w:r>
              <w:rPr>
                <w:sz w:val="24"/>
                <w:szCs w:val="24"/>
              </w:rPr>
              <w:t>»</w:t>
            </w:r>
            <w:r>
              <w:rPr>
                <w:sz w:val="24"/>
                <w:szCs w:val="24"/>
                <w:lang w:val="ba-RU"/>
              </w:rPr>
              <w:t xml:space="preserve"> (</w:t>
            </w:r>
            <w:r>
              <w:rPr>
                <w:sz w:val="24"/>
                <w:szCs w:val="24"/>
              </w:rPr>
              <w:t>«Сказка о царе Салтане»</w:t>
            </w:r>
            <w:r>
              <w:rPr>
                <w:sz w:val="24"/>
                <w:szCs w:val="24"/>
                <w:lang w:val="ba-RU"/>
              </w:rPr>
              <w:t>) (перевод Ю. Гарей).</w:t>
            </w:r>
          </w:p>
          <w:p>
            <w:pPr>
              <w:pStyle w:val="37"/>
              <w:tabs>
                <w:tab w:val="left" w:pos="1134"/>
                <w:tab w:val="left" w:pos="1311"/>
              </w:tabs>
              <w:spacing w:before="0"/>
              <w:ind w:left="0" w:firstLine="0"/>
              <w:rPr>
                <w:sz w:val="24"/>
                <w:szCs w:val="24"/>
                <w:lang w:val="ba-RU"/>
              </w:rPr>
            </w:pPr>
            <w:r>
              <w:rPr>
                <w:sz w:val="24"/>
                <w:szCs w:val="24"/>
              </w:rPr>
              <w:t>В. Маяковский. Стихотворение «</w:t>
            </w:r>
            <w:r>
              <w:rPr>
                <w:sz w:val="24"/>
                <w:szCs w:val="24"/>
                <w:lang w:val="ba-RU"/>
              </w:rPr>
              <w:t>Кем булырға?</w:t>
            </w:r>
            <w:r>
              <w:rPr>
                <w:sz w:val="24"/>
                <w:szCs w:val="24"/>
              </w:rPr>
              <w:t>»</w:t>
            </w:r>
            <w:r>
              <w:rPr>
                <w:sz w:val="24"/>
                <w:szCs w:val="24"/>
                <w:lang w:val="ba-RU"/>
              </w:rPr>
              <w:t xml:space="preserve"> (</w:t>
            </w:r>
            <w:r>
              <w:rPr>
                <w:sz w:val="24"/>
                <w:szCs w:val="24"/>
              </w:rPr>
              <w:t>«Кем быть?»</w:t>
            </w:r>
            <w:r>
              <w:rPr>
                <w:sz w:val="24"/>
                <w:szCs w:val="24"/>
                <w:lang w:val="ba-RU"/>
              </w:rPr>
              <w:t>) (переводчик неизвестен).</w:t>
            </w:r>
          </w:p>
          <w:p>
            <w:pPr>
              <w:pStyle w:val="37"/>
              <w:tabs>
                <w:tab w:val="left" w:pos="1134"/>
                <w:tab w:val="left" w:pos="1311"/>
              </w:tabs>
              <w:spacing w:before="0"/>
              <w:ind w:left="0" w:firstLine="0"/>
              <w:rPr>
                <w:sz w:val="24"/>
                <w:szCs w:val="24"/>
              </w:rPr>
            </w:pPr>
            <w:r>
              <w:rPr>
                <w:sz w:val="24"/>
                <w:szCs w:val="24"/>
                <w:lang w:val="ba-RU"/>
              </w:rPr>
              <w:t>О</w:t>
            </w:r>
            <w:r>
              <w:rPr>
                <w:sz w:val="24"/>
                <w:szCs w:val="24"/>
              </w:rPr>
              <w:t>бщая тематика произведений «Дети и утки», «Дед Мазай и зайцы».</w:t>
            </w:r>
            <w:r>
              <w:rPr>
                <w:sz w:val="24"/>
                <w:szCs w:val="24"/>
                <w:lang w:val="ba-RU"/>
              </w:rPr>
              <w:t xml:space="preserve"> </w:t>
            </w:r>
            <w:r>
              <w:rPr>
                <w:sz w:val="24"/>
                <w:szCs w:val="24"/>
              </w:rPr>
              <w:t xml:space="preserve">Стихотворение-монолог. </w:t>
            </w:r>
          </w:p>
        </w:tc>
        <w:tc>
          <w:tcPr>
            <w:tcW w:w="7513"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Самостоятельное чтение произведения. Наблюдение за развитием событий, деление произведения на смысловые части, составление плана. Определение в тексте художественно-выразительных средств и их языковое преобразование. Определение героев сказок. Установление причинно-следственной связи при анализе сказок, поступков героев. Выразительное, беглое чтение произведений. Ориентирование в нравственном содержании прочитанного, соотнесение поступков героев с нравственными нормами. Воспитание б</w:t>
            </w:r>
            <w:r>
              <w:rPr>
                <w:rFonts w:ascii="Times New Roman" w:hAnsi="Times New Roman" w:cs="Times New Roman"/>
                <w:szCs w:val="24"/>
              </w:rPr>
              <w:t>ережно</w:t>
            </w:r>
            <w:r>
              <w:rPr>
                <w:rFonts w:ascii="Times New Roman" w:hAnsi="Times New Roman" w:cs="Times New Roman"/>
                <w:szCs w:val="24"/>
                <w:lang w:val="ba-RU"/>
              </w:rPr>
              <w:t>го</w:t>
            </w:r>
            <w:r>
              <w:rPr>
                <w:rFonts w:ascii="Times New Roman" w:hAnsi="Times New Roman" w:cs="Times New Roman"/>
                <w:szCs w:val="24"/>
              </w:rPr>
              <w:t xml:space="preserve"> отношени</w:t>
            </w:r>
            <w:r>
              <w:rPr>
                <w:rFonts w:ascii="Times New Roman" w:hAnsi="Times New Roman" w:cs="Times New Roman"/>
                <w:szCs w:val="24"/>
                <w:lang w:val="ba-RU"/>
              </w:rPr>
              <w:t>я</w:t>
            </w:r>
            <w:r>
              <w:rPr>
                <w:rFonts w:ascii="Times New Roman" w:hAnsi="Times New Roman" w:cs="Times New Roman"/>
                <w:szCs w:val="24"/>
              </w:rPr>
              <w:t xml:space="preserve"> к природе,</w:t>
            </w:r>
            <w:r>
              <w:rPr>
                <w:rFonts w:ascii="Times New Roman" w:hAnsi="Times New Roman" w:cs="Times New Roman"/>
                <w:szCs w:val="24"/>
                <w:lang w:val="ba-RU"/>
              </w:rPr>
              <w:t xml:space="preserve"> ко всему живому.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Проектная работа (1ч.)</w:t>
            </w:r>
          </w:p>
        </w:tc>
        <w:tc>
          <w:tcPr>
            <w:tcW w:w="6379"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«Все профессии важны»</w:t>
            </w:r>
          </w:p>
        </w:tc>
        <w:tc>
          <w:tcPr>
            <w:tcW w:w="7513"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 xml:space="preserve">Выполнение проектной работы по определенному алгоритму (плану), предложенной учителем. Работа в малых группах, в команде.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ba-RU"/>
              </w:rPr>
              <w:t>Падают снежинки...</w:t>
            </w:r>
            <w:r>
              <w:rPr>
                <w:rFonts w:ascii="Times New Roman" w:hAnsi="Times New Roman" w:cs="Times New Roman"/>
                <w:sz w:val="24"/>
                <w:szCs w:val="24"/>
              </w:rPr>
              <w:t>»</w:t>
            </w:r>
          </w:p>
          <w:p>
            <w:pPr>
              <w:spacing w:after="0" w:line="240" w:lineRule="auto"/>
              <w:rPr>
                <w:rFonts w:ascii="Times New Roman" w:hAnsi="Times New Roman" w:cs="Times New Roman"/>
                <w:b/>
                <w:bCs/>
                <w:sz w:val="24"/>
                <w:szCs w:val="24"/>
              </w:rPr>
            </w:pPr>
            <w:r>
              <w:rPr>
                <w:rFonts w:ascii="Times New Roman" w:hAnsi="Times New Roman" w:cs="Times New Roman"/>
                <w:sz w:val="24"/>
                <w:szCs w:val="24"/>
                <w:lang w:val="ba-RU"/>
              </w:rPr>
              <w:t>(4 ч.)</w:t>
            </w:r>
          </w:p>
        </w:tc>
        <w:tc>
          <w:tcPr>
            <w:tcW w:w="6379" w:type="dxa"/>
          </w:tcPr>
          <w:p>
            <w:pPr>
              <w:pStyle w:val="18"/>
              <w:tabs>
                <w:tab w:val="left" w:pos="1134"/>
              </w:tabs>
              <w:jc w:val="left"/>
              <w:rPr>
                <w:sz w:val="24"/>
                <w:szCs w:val="24"/>
                <w:lang w:val="ba-RU"/>
              </w:rPr>
            </w:pPr>
            <w:r>
              <w:rPr>
                <w:sz w:val="24"/>
                <w:szCs w:val="24"/>
                <w:lang w:val="ba-RU"/>
              </w:rPr>
              <w:t xml:space="preserve">Н. Наджми. Стихотворение </w:t>
            </w:r>
            <w:r>
              <w:rPr>
                <w:sz w:val="24"/>
                <w:szCs w:val="24"/>
              </w:rPr>
              <w:t>«</w:t>
            </w:r>
            <w:r>
              <w:rPr>
                <w:sz w:val="24"/>
                <w:szCs w:val="24"/>
                <w:lang w:val="ba-RU"/>
              </w:rPr>
              <w:t>Ҡыш</w:t>
            </w:r>
            <w:r>
              <w:rPr>
                <w:sz w:val="24"/>
                <w:szCs w:val="24"/>
              </w:rPr>
              <w:t>» (</w:t>
            </w:r>
            <w:r>
              <w:rPr>
                <w:sz w:val="24"/>
                <w:szCs w:val="24"/>
                <w:lang w:val="ba-RU"/>
              </w:rPr>
              <w:t>«Зима»).</w:t>
            </w:r>
          </w:p>
          <w:p>
            <w:pPr>
              <w:pStyle w:val="18"/>
              <w:tabs>
                <w:tab w:val="left" w:pos="1134"/>
              </w:tabs>
              <w:jc w:val="left"/>
              <w:rPr>
                <w:sz w:val="24"/>
                <w:szCs w:val="24"/>
                <w:lang w:val="ba-RU"/>
              </w:rPr>
            </w:pPr>
            <w:r>
              <w:rPr>
                <w:sz w:val="24"/>
                <w:szCs w:val="24"/>
                <w:lang w:val="ba-RU"/>
              </w:rPr>
              <w:t xml:space="preserve">Ш. Бабич. Стихотворение </w:t>
            </w:r>
            <w:r>
              <w:rPr>
                <w:sz w:val="24"/>
                <w:szCs w:val="24"/>
              </w:rPr>
              <w:t>«</w:t>
            </w:r>
            <w:r>
              <w:rPr>
                <w:sz w:val="24"/>
                <w:szCs w:val="24"/>
                <w:lang w:val="ba-RU"/>
              </w:rPr>
              <w:t>Ҡышҡы юлда</w:t>
            </w:r>
            <w:r>
              <w:rPr>
                <w:sz w:val="24"/>
                <w:szCs w:val="24"/>
              </w:rPr>
              <w:t>» (</w:t>
            </w:r>
            <w:r>
              <w:rPr>
                <w:sz w:val="24"/>
                <w:szCs w:val="24"/>
                <w:lang w:val="ba-RU"/>
              </w:rPr>
              <w:t>«На зимней дороге»).</w:t>
            </w:r>
          </w:p>
          <w:p>
            <w:pPr>
              <w:pStyle w:val="18"/>
              <w:tabs>
                <w:tab w:val="left" w:pos="1134"/>
              </w:tabs>
              <w:jc w:val="left"/>
              <w:rPr>
                <w:sz w:val="24"/>
                <w:szCs w:val="24"/>
                <w:lang w:val="ba-RU"/>
              </w:rPr>
            </w:pPr>
            <w:r>
              <w:rPr>
                <w:sz w:val="24"/>
                <w:szCs w:val="24"/>
                <w:lang w:val="ba-RU"/>
              </w:rPr>
              <w:t xml:space="preserve">М. Садикова. Рассказ </w:t>
            </w:r>
            <w:r>
              <w:rPr>
                <w:sz w:val="24"/>
                <w:szCs w:val="24"/>
              </w:rPr>
              <w:t>«</w:t>
            </w:r>
            <w:r>
              <w:rPr>
                <w:sz w:val="24"/>
                <w:szCs w:val="24"/>
                <w:lang w:val="ba-RU"/>
              </w:rPr>
              <w:t>Һунарға барғанда</w:t>
            </w:r>
            <w:r>
              <w:rPr>
                <w:sz w:val="24"/>
                <w:szCs w:val="24"/>
              </w:rPr>
              <w:t>» (</w:t>
            </w:r>
            <w:r>
              <w:rPr>
                <w:sz w:val="24"/>
                <w:szCs w:val="24"/>
                <w:lang w:val="ba-RU"/>
              </w:rPr>
              <w:t>«Отправляясь на охоту»).</w:t>
            </w:r>
          </w:p>
          <w:p>
            <w:pPr>
              <w:pStyle w:val="18"/>
              <w:tabs>
                <w:tab w:val="left" w:pos="1134"/>
              </w:tabs>
              <w:jc w:val="left"/>
              <w:rPr>
                <w:sz w:val="24"/>
                <w:szCs w:val="24"/>
                <w:lang w:val="ba-RU"/>
              </w:rPr>
            </w:pPr>
            <w:r>
              <w:rPr>
                <w:sz w:val="24"/>
                <w:szCs w:val="24"/>
                <w:lang w:val="ba-RU"/>
              </w:rPr>
              <w:t xml:space="preserve">Р. Хайри. Стихотворение </w:t>
            </w:r>
            <w:r>
              <w:rPr>
                <w:sz w:val="24"/>
                <w:szCs w:val="24"/>
              </w:rPr>
              <w:t>«</w:t>
            </w:r>
            <w:r>
              <w:rPr>
                <w:sz w:val="24"/>
                <w:szCs w:val="24"/>
                <w:lang w:val="ba-RU"/>
              </w:rPr>
              <w:t>Йәйәүле буран</w:t>
            </w:r>
            <w:r>
              <w:rPr>
                <w:sz w:val="24"/>
                <w:szCs w:val="24"/>
              </w:rPr>
              <w:t>» («</w:t>
            </w:r>
            <w:r>
              <w:rPr>
                <w:sz w:val="24"/>
                <w:szCs w:val="24"/>
                <w:lang w:val="ba-RU"/>
              </w:rPr>
              <w:t>Пешая метель</w:t>
            </w:r>
            <w:r>
              <w:rPr>
                <w:sz w:val="24"/>
                <w:szCs w:val="24"/>
              </w:rPr>
              <w:t>»)</w:t>
            </w:r>
            <w:r>
              <w:rPr>
                <w:sz w:val="24"/>
                <w:szCs w:val="24"/>
                <w:lang w:val="ba-RU"/>
              </w:rPr>
              <w:t>.</w:t>
            </w:r>
          </w:p>
          <w:p>
            <w:pPr>
              <w:pStyle w:val="18"/>
              <w:tabs>
                <w:tab w:val="left" w:pos="1134"/>
              </w:tabs>
              <w:jc w:val="left"/>
              <w:rPr>
                <w:sz w:val="24"/>
                <w:szCs w:val="24"/>
                <w:lang w:val="ba-RU"/>
              </w:rPr>
            </w:pPr>
            <w:r>
              <w:rPr>
                <w:sz w:val="24"/>
                <w:szCs w:val="24"/>
                <w:lang w:val="ba-RU"/>
              </w:rPr>
              <w:t xml:space="preserve">Ш. Биккул. Рассказ </w:t>
            </w:r>
            <w:r>
              <w:rPr>
                <w:sz w:val="24"/>
                <w:szCs w:val="24"/>
              </w:rPr>
              <w:t>«</w:t>
            </w:r>
            <w:r>
              <w:rPr>
                <w:sz w:val="24"/>
                <w:szCs w:val="24"/>
                <w:lang w:val="ba-RU"/>
              </w:rPr>
              <w:t>Урман ситендә</w:t>
            </w:r>
            <w:r>
              <w:rPr>
                <w:sz w:val="24"/>
                <w:szCs w:val="24"/>
              </w:rPr>
              <w:t>»</w:t>
            </w:r>
            <w:r>
              <w:rPr>
                <w:sz w:val="24"/>
                <w:szCs w:val="24"/>
                <w:lang w:val="ba-RU"/>
              </w:rPr>
              <w:t xml:space="preserve"> («На опушке леса»).</w:t>
            </w:r>
          </w:p>
          <w:p>
            <w:pPr>
              <w:pStyle w:val="18"/>
              <w:tabs>
                <w:tab w:val="left" w:pos="1134"/>
              </w:tabs>
              <w:jc w:val="left"/>
              <w:rPr>
                <w:sz w:val="24"/>
                <w:szCs w:val="24"/>
                <w:lang w:val="ba-RU"/>
              </w:rPr>
            </w:pPr>
            <w:r>
              <w:rPr>
                <w:sz w:val="24"/>
                <w:szCs w:val="24"/>
                <w:lang w:val="ba-RU"/>
              </w:rPr>
              <w:t xml:space="preserve">Г. Шафикова. Сказка </w:t>
            </w:r>
            <w:r>
              <w:rPr>
                <w:sz w:val="24"/>
                <w:szCs w:val="24"/>
              </w:rPr>
              <w:t>«</w:t>
            </w:r>
            <w:r>
              <w:rPr>
                <w:sz w:val="24"/>
                <w:szCs w:val="24"/>
                <w:lang w:val="ba-RU"/>
              </w:rPr>
              <w:t>Ни өсөн ҡыш ҡҡырыҫ холоҡло?</w:t>
            </w:r>
            <w:r>
              <w:rPr>
                <w:sz w:val="24"/>
                <w:szCs w:val="24"/>
              </w:rPr>
              <w:t>» («Почему у зимы суровый характер?»)</w:t>
            </w:r>
            <w:r>
              <w:rPr>
                <w:sz w:val="24"/>
                <w:szCs w:val="24"/>
                <w:lang w:val="ba-RU"/>
              </w:rPr>
              <w:t xml:space="preserve">. </w:t>
            </w:r>
          </w:p>
        </w:tc>
        <w:tc>
          <w:tcPr>
            <w:tcW w:w="7513"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Прогнозирование возможного развития событий в произведении. Понимание темы прочитанного произведения, замысла, его основной мысли. Определение изобразительных и выразительных средств родного языка (</w:t>
            </w:r>
            <w:r>
              <w:rPr>
                <w:rFonts w:ascii="Times New Roman" w:hAnsi="Times New Roman" w:cs="Times New Roman"/>
                <w:szCs w:val="24"/>
              </w:rPr>
              <w:t>сравнение,</w:t>
            </w:r>
            <w:r>
              <w:rPr>
                <w:rFonts w:ascii="Times New Roman" w:hAnsi="Times New Roman" w:cs="Times New Roman"/>
                <w:spacing w:val="28"/>
                <w:szCs w:val="24"/>
              </w:rPr>
              <w:t xml:space="preserve"> </w:t>
            </w:r>
            <w:r>
              <w:rPr>
                <w:rFonts w:ascii="Times New Roman" w:hAnsi="Times New Roman" w:cs="Times New Roman"/>
                <w:szCs w:val="24"/>
              </w:rPr>
              <w:t>описание, олицетворение.</w:t>
            </w:r>
            <w:r>
              <w:rPr>
                <w:rFonts w:ascii="Times New Roman" w:hAnsi="Times New Roman" w:cs="Times New Roman"/>
                <w:szCs w:val="24"/>
                <w:lang w:val="ba-RU"/>
              </w:rPr>
              <w:t>) и элементарных понятий теории литературы (пейзаж, ритм, рифма).</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Чтение про себя. Выразительное чтение. Выборочное чтение.</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Чтение по ролям фрагментов из произведения.</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 xml:space="preserve">Определение положительных и отрицательных героев произведения, адекватное оценивание поступков героев, характеристика их портрета, характеристика героев с применением слов автора.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ba-RU"/>
              </w:rPr>
              <w:t>Мой дом, моя страна, мой народ – мое будущее</w:t>
            </w:r>
            <w:r>
              <w:rPr>
                <w:rFonts w:ascii="Times New Roman" w:hAnsi="Times New Roman" w:cs="Times New Roman"/>
                <w:sz w:val="24"/>
                <w:szCs w:val="24"/>
              </w:rPr>
              <w:t>»</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(6 ч.)</w:t>
            </w:r>
          </w:p>
        </w:tc>
        <w:tc>
          <w:tcPr>
            <w:tcW w:w="6379" w:type="dxa"/>
          </w:tcPr>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Н. Наджми. Стихотворение «Родина».</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Р. Хайри. Рассказ </w:t>
            </w:r>
            <w:r>
              <w:rPr>
                <w:rFonts w:ascii="Times New Roman" w:hAnsi="Times New Roman" w:cs="Times New Roman"/>
                <w:sz w:val="24"/>
                <w:szCs w:val="24"/>
              </w:rPr>
              <w:t>«</w:t>
            </w:r>
            <w:r>
              <w:rPr>
                <w:rFonts w:ascii="Times New Roman" w:hAnsi="Times New Roman" w:eastAsia="Times New Roman" w:cs="Times New Roman"/>
                <w:spacing w:val="-4"/>
                <w:sz w:val="24"/>
                <w:szCs w:val="24"/>
                <w:lang w:val="ba-RU"/>
              </w:rPr>
              <w:t>Бәхәс</w:t>
            </w:r>
            <w:r>
              <w:rPr>
                <w:rFonts w:ascii="Times New Roman" w:hAnsi="Times New Roman" w:cs="Times New Roman"/>
                <w:sz w:val="24"/>
                <w:szCs w:val="24"/>
              </w:rPr>
              <w:t xml:space="preserve">» </w:t>
            </w:r>
            <w:r>
              <w:rPr>
                <w:rFonts w:ascii="Times New Roman" w:hAnsi="Times New Roman" w:cs="Times New Roman"/>
                <w:sz w:val="24"/>
                <w:szCs w:val="24"/>
                <w:lang w:val="ba-RU"/>
              </w:rPr>
              <w:t>(«Спор»).</w:t>
            </w:r>
          </w:p>
          <w:p>
            <w:pPr>
              <w:tabs>
                <w:tab w:val="left" w:pos="1134"/>
              </w:tabs>
              <w:spacing w:after="0" w:line="240" w:lineRule="auto"/>
              <w:rPr>
                <w:rFonts w:ascii="Times New Roman" w:hAnsi="Times New Roman" w:cs="Times New Roman"/>
                <w:sz w:val="24"/>
                <w:szCs w:val="24"/>
              </w:rPr>
            </w:pPr>
            <w:r>
              <w:rPr>
                <w:rFonts w:ascii="Times New Roman" w:hAnsi="Times New Roman" w:cs="Times New Roman"/>
                <w:sz w:val="24"/>
                <w:szCs w:val="24"/>
                <w:lang w:val="ba-RU"/>
              </w:rPr>
              <w:t xml:space="preserve">Г. Хусаинов. Рассказ </w:t>
            </w:r>
            <w:r>
              <w:rPr>
                <w:rFonts w:ascii="Times New Roman" w:hAnsi="Times New Roman" w:cs="Times New Roman"/>
                <w:sz w:val="24"/>
                <w:szCs w:val="24"/>
              </w:rPr>
              <w:t>«</w:t>
            </w:r>
            <w:r>
              <w:rPr>
                <w:rFonts w:ascii="Times New Roman" w:hAnsi="Times New Roman" w:cs="Times New Roman"/>
                <w:sz w:val="24"/>
                <w:szCs w:val="24"/>
                <w:lang w:val="ba-RU"/>
              </w:rPr>
              <w:t>Тыуған ил ҡайҙан башлана?</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«Где начинается Родина?»</w:t>
            </w:r>
            <w:r>
              <w:rPr>
                <w:rFonts w:ascii="Times New Roman" w:hAnsi="Times New Roman" w:cs="Times New Roman"/>
                <w:sz w:val="24"/>
                <w:szCs w:val="24"/>
                <w:lang w:val="ba-RU"/>
              </w:rPr>
              <w:t>)</w:t>
            </w:r>
            <w:r>
              <w:rPr>
                <w:rFonts w:ascii="Times New Roman" w:hAnsi="Times New Roman" w:cs="Times New Roman"/>
                <w:sz w:val="24"/>
                <w:szCs w:val="24"/>
              </w:rPr>
              <w:t>.</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rPr>
              <w:t>Кубаир «</w:t>
            </w:r>
            <w:r>
              <w:rPr>
                <w:rFonts w:ascii="Times New Roman" w:hAnsi="Times New Roman" w:cs="Times New Roman"/>
                <w:sz w:val="24"/>
                <w:szCs w:val="24"/>
                <w:lang w:val="ba-RU"/>
              </w:rPr>
              <w:t>Ай, Уралым, Уралым!</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«Ай, Урал, мой Урал!»</w:t>
            </w:r>
            <w:r>
              <w:rPr>
                <w:rFonts w:ascii="Times New Roman" w:hAnsi="Times New Roman" w:cs="Times New Roman"/>
                <w:sz w:val="24"/>
                <w:szCs w:val="24"/>
                <w:lang w:val="ba-RU"/>
              </w:rPr>
              <w:t xml:space="preserve">). Г. Хусаинов. Рассказ </w:t>
            </w:r>
            <w:r>
              <w:rPr>
                <w:rFonts w:ascii="Times New Roman" w:hAnsi="Times New Roman" w:cs="Times New Roman"/>
                <w:sz w:val="24"/>
                <w:szCs w:val="24"/>
              </w:rPr>
              <w:t>«</w:t>
            </w:r>
            <w:r>
              <w:rPr>
                <w:rFonts w:ascii="Times New Roman" w:hAnsi="Times New Roman" w:cs="Times New Roman"/>
                <w:sz w:val="24"/>
                <w:szCs w:val="24"/>
                <w:lang w:val="ba-RU"/>
              </w:rPr>
              <w:t>Башҡортостан</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«Башкортостан»</w:t>
            </w:r>
            <w:r>
              <w:rPr>
                <w:rFonts w:ascii="Times New Roman" w:hAnsi="Times New Roman" w:cs="Times New Roman"/>
                <w:sz w:val="24"/>
                <w:szCs w:val="24"/>
                <w:lang w:val="ba-RU"/>
              </w:rPr>
              <w:t>)</w:t>
            </w:r>
            <w:r>
              <w:rPr>
                <w:rFonts w:ascii="Times New Roman" w:hAnsi="Times New Roman" w:cs="Times New Roman"/>
                <w:sz w:val="24"/>
                <w:szCs w:val="24"/>
              </w:rPr>
              <w:t>.</w:t>
            </w:r>
          </w:p>
          <w:p>
            <w:pPr>
              <w:tabs>
                <w:tab w:val="left" w:pos="1134"/>
              </w:tabs>
              <w:spacing w:after="0" w:line="240" w:lineRule="auto"/>
              <w:rPr>
                <w:rFonts w:ascii="Times New Roman" w:hAnsi="Times New Roman" w:cs="Times New Roman"/>
                <w:sz w:val="24"/>
                <w:szCs w:val="24"/>
              </w:rPr>
            </w:pPr>
            <w:r>
              <w:rPr>
                <w:rFonts w:ascii="Times New Roman" w:hAnsi="Times New Roman" w:cs="Times New Roman"/>
                <w:sz w:val="24"/>
                <w:szCs w:val="24"/>
              </w:rPr>
              <w:t>К. Даян. Стихотворение «</w:t>
            </w:r>
            <w:r>
              <w:rPr>
                <w:rFonts w:ascii="Times New Roman" w:hAnsi="Times New Roman" w:cs="Times New Roman"/>
                <w:sz w:val="24"/>
                <w:szCs w:val="24"/>
                <w:lang w:val="ba-RU"/>
              </w:rPr>
              <w:t>Тыуған ерем минең</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«Родина моя»</w:t>
            </w:r>
            <w:r>
              <w:rPr>
                <w:rFonts w:ascii="Times New Roman" w:hAnsi="Times New Roman" w:cs="Times New Roman"/>
                <w:sz w:val="24"/>
                <w:szCs w:val="24"/>
                <w:lang w:val="ba-RU"/>
              </w:rPr>
              <w:t>)</w:t>
            </w:r>
            <w:r>
              <w:rPr>
                <w:rFonts w:ascii="Times New Roman" w:hAnsi="Times New Roman" w:cs="Times New Roman"/>
                <w:sz w:val="24"/>
                <w:szCs w:val="24"/>
              </w:rPr>
              <w:t>.</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rPr>
              <w:t>Р. Нигмати. Стихотворение</w:t>
            </w:r>
            <w:r>
              <w:rPr>
                <w:rFonts w:ascii="Times New Roman" w:hAnsi="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Ватан...</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«Родина…»</w:t>
            </w:r>
            <w:r>
              <w:rPr>
                <w:rFonts w:ascii="Times New Roman" w:hAnsi="Times New Roman" w:cs="Times New Roman"/>
                <w:sz w:val="24"/>
                <w:szCs w:val="24"/>
                <w:lang w:val="ba-RU"/>
              </w:rPr>
              <w:t>)</w:t>
            </w:r>
            <w:r>
              <w:rPr>
                <w:rFonts w:ascii="Times New Roman" w:hAnsi="Times New Roman" w:cs="Times New Roman"/>
                <w:sz w:val="24"/>
                <w:szCs w:val="24"/>
              </w:rPr>
              <w:t>.</w:t>
            </w:r>
            <w:r>
              <w:rPr>
                <w:rFonts w:ascii="Times New Roman" w:hAnsi="Times New Roman" w:cs="Times New Roman"/>
                <w:sz w:val="24"/>
                <w:szCs w:val="24"/>
                <w:lang w:val="ba-RU"/>
              </w:rPr>
              <w:t xml:space="preserve"> </w:t>
            </w:r>
          </w:p>
          <w:p>
            <w:pPr>
              <w:tabs>
                <w:tab w:val="left" w:pos="1134"/>
              </w:tabs>
              <w:spacing w:after="0" w:line="240" w:lineRule="auto"/>
              <w:rPr>
                <w:rFonts w:ascii="Times New Roman" w:hAnsi="Times New Roman" w:cs="Times New Roman"/>
                <w:sz w:val="24"/>
                <w:szCs w:val="24"/>
              </w:rPr>
            </w:pPr>
            <w:r>
              <w:rPr>
                <w:rFonts w:ascii="Times New Roman" w:hAnsi="Times New Roman" w:cs="Times New Roman"/>
                <w:sz w:val="24"/>
                <w:szCs w:val="24"/>
                <w:lang w:val="ba-RU"/>
              </w:rPr>
              <w:t xml:space="preserve">У. Сирбаев. Рассказ </w:t>
            </w:r>
            <w:r>
              <w:rPr>
                <w:rFonts w:ascii="Times New Roman" w:hAnsi="Times New Roman" w:cs="Times New Roman"/>
                <w:sz w:val="24"/>
                <w:szCs w:val="24"/>
              </w:rPr>
              <w:t>«</w:t>
            </w:r>
            <w:r>
              <w:rPr>
                <w:rFonts w:ascii="Times New Roman" w:hAnsi="Times New Roman" w:cs="Times New Roman"/>
                <w:sz w:val="24"/>
                <w:szCs w:val="24"/>
                <w:lang w:val="ba-RU"/>
              </w:rPr>
              <w:t>Самат олатай ҡайындары</w:t>
            </w:r>
            <w:r>
              <w:rPr>
                <w:rFonts w:ascii="Times New Roman" w:hAnsi="Times New Roman" w:cs="Times New Roman"/>
                <w:sz w:val="24"/>
                <w:szCs w:val="24"/>
              </w:rPr>
              <w:t>»</w:t>
            </w:r>
            <w:r>
              <w:rPr>
                <w:rFonts w:ascii="Times New Roman" w:hAnsi="Times New Roman" w:cs="Times New Roman"/>
                <w:sz w:val="24"/>
                <w:szCs w:val="24"/>
                <w:lang w:val="ba-RU"/>
              </w:rPr>
              <w:t xml:space="preserve"> («Березы дедушки Самата»), </w:t>
            </w:r>
            <w:r>
              <w:rPr>
                <w:rFonts w:ascii="Times New Roman" w:hAnsi="Times New Roman" w:cs="Times New Roman"/>
                <w:sz w:val="24"/>
                <w:szCs w:val="24"/>
              </w:rPr>
              <w:t>«</w:t>
            </w:r>
            <w:r>
              <w:rPr>
                <w:rFonts w:ascii="Times New Roman" w:hAnsi="Times New Roman" w:cs="Times New Roman"/>
                <w:sz w:val="24"/>
                <w:szCs w:val="24"/>
                <w:lang w:val="ba-RU"/>
              </w:rPr>
              <w:t>Ололар һүҙе – аҡылдың үҙе</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«Слово взрослых – разум»</w:t>
            </w:r>
            <w:r>
              <w:rPr>
                <w:rFonts w:ascii="Times New Roman" w:hAnsi="Times New Roman" w:cs="Times New Roman"/>
                <w:sz w:val="24"/>
                <w:szCs w:val="24"/>
                <w:lang w:val="ba-RU"/>
              </w:rPr>
              <w:t>)</w:t>
            </w:r>
            <w:r>
              <w:rPr>
                <w:rFonts w:ascii="Times New Roman" w:hAnsi="Times New Roman" w:cs="Times New Roman"/>
                <w:sz w:val="24"/>
                <w:szCs w:val="24"/>
              </w:rPr>
              <w:t>.</w:t>
            </w:r>
          </w:p>
          <w:p>
            <w:pPr>
              <w:tabs>
                <w:tab w:val="left" w:pos="1134"/>
              </w:tabs>
              <w:spacing w:after="0" w:line="240" w:lineRule="auto"/>
              <w:rPr>
                <w:rFonts w:ascii="Times New Roman" w:hAnsi="Times New Roman" w:cs="Times New Roman"/>
                <w:sz w:val="24"/>
                <w:szCs w:val="24"/>
              </w:rPr>
            </w:pPr>
            <w:r>
              <w:rPr>
                <w:rFonts w:ascii="Times New Roman" w:hAnsi="Times New Roman" w:cs="Times New Roman"/>
                <w:sz w:val="24"/>
                <w:szCs w:val="24"/>
              </w:rPr>
              <w:t>Башкирская народная песня «</w:t>
            </w:r>
            <w:r>
              <w:rPr>
                <w:rFonts w:ascii="Times New Roman" w:hAnsi="Times New Roman" w:cs="Times New Roman"/>
                <w:sz w:val="24"/>
                <w:szCs w:val="24"/>
                <w:lang w:val="ba-RU"/>
              </w:rPr>
              <w:t>Урал</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«Урал»</w:t>
            </w:r>
            <w:r>
              <w:rPr>
                <w:rFonts w:ascii="Times New Roman" w:hAnsi="Times New Roman" w:cs="Times New Roman"/>
                <w:sz w:val="24"/>
                <w:szCs w:val="24"/>
                <w:lang w:val="ba-RU"/>
              </w:rPr>
              <w:t>)</w:t>
            </w:r>
            <w:r>
              <w:rPr>
                <w:rFonts w:ascii="Times New Roman" w:hAnsi="Times New Roman" w:cs="Times New Roman"/>
                <w:sz w:val="24"/>
                <w:szCs w:val="24"/>
              </w:rPr>
              <w:t>.</w:t>
            </w:r>
          </w:p>
          <w:p>
            <w:pPr>
              <w:tabs>
                <w:tab w:val="left" w:pos="1134"/>
              </w:tabs>
              <w:spacing w:after="0" w:line="240" w:lineRule="auto"/>
              <w:rPr>
                <w:rFonts w:ascii="Times New Roman" w:hAnsi="Times New Roman" w:cs="Times New Roman"/>
                <w:sz w:val="24"/>
                <w:szCs w:val="24"/>
              </w:rPr>
            </w:pPr>
            <w:r>
              <w:rPr>
                <w:rFonts w:ascii="Times New Roman" w:hAnsi="Times New Roman" w:cs="Times New Roman"/>
                <w:sz w:val="24"/>
                <w:szCs w:val="24"/>
              </w:rPr>
              <w:t>Р. Бикбаев. Стихотворение «</w:t>
            </w:r>
            <w:r>
              <w:rPr>
                <w:rFonts w:ascii="Times New Roman" w:hAnsi="Times New Roman" w:cs="Times New Roman"/>
                <w:sz w:val="24"/>
                <w:szCs w:val="24"/>
                <w:lang w:val="ba-RU"/>
              </w:rPr>
              <w:t>Өфө – баш ҡала</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«Столица наша – Уфа»</w:t>
            </w:r>
            <w:r>
              <w:rPr>
                <w:rFonts w:ascii="Times New Roman" w:hAnsi="Times New Roman" w:cs="Times New Roman"/>
                <w:sz w:val="24"/>
                <w:szCs w:val="24"/>
                <w:lang w:val="ba-RU"/>
              </w:rPr>
              <w:t>)</w:t>
            </w:r>
            <w:r>
              <w:rPr>
                <w:rFonts w:ascii="Times New Roman" w:hAnsi="Times New Roman" w:cs="Times New Roman"/>
                <w:sz w:val="24"/>
                <w:szCs w:val="24"/>
              </w:rPr>
              <w:t>.</w:t>
            </w:r>
          </w:p>
          <w:p>
            <w:pPr>
              <w:tabs>
                <w:tab w:val="left" w:pos="1134"/>
              </w:tabs>
              <w:spacing w:after="0" w:line="240" w:lineRule="auto"/>
              <w:rPr>
                <w:rFonts w:ascii="Times New Roman" w:hAnsi="Times New Roman" w:cs="Times New Roman"/>
                <w:sz w:val="24"/>
                <w:szCs w:val="24"/>
                <w:lang w:val="ba-RU"/>
              </w:rPr>
            </w:pPr>
            <w:r>
              <w:rPr>
                <w:rFonts w:ascii="Times New Roman" w:hAnsi="Times New Roman" w:cs="Times New Roman"/>
                <w:sz w:val="24"/>
                <w:szCs w:val="24"/>
              </w:rPr>
              <w:t>Б. Рафиков. Рассказ «</w:t>
            </w:r>
            <w:r>
              <w:rPr>
                <w:rFonts w:ascii="Times New Roman" w:hAnsi="Times New Roman" w:cs="Times New Roman"/>
                <w:sz w:val="24"/>
                <w:szCs w:val="24"/>
                <w:lang w:val="ba-RU"/>
              </w:rPr>
              <w:t>Ҡурай</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«Курай»</w:t>
            </w:r>
            <w:r>
              <w:rPr>
                <w:rFonts w:ascii="Times New Roman" w:hAnsi="Times New Roman" w:cs="Times New Roman"/>
                <w:sz w:val="24"/>
                <w:szCs w:val="24"/>
                <w:lang w:val="ba-RU"/>
              </w:rPr>
              <w:t xml:space="preserve">). </w:t>
            </w:r>
          </w:p>
        </w:tc>
        <w:tc>
          <w:tcPr>
            <w:tcW w:w="7513"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Слушание произведения в исполнении одноклассника.</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Понимание темы прочитанного произведения, его основной мысли.</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Определение в тексте языковых средств художественной выразительности (олицетворение, сравнение). Самостоятельное чтение.</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Выборочное чтение, согласно поставленной цели.</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Определение понятий: башкирское народное творчество, кубаир. Определение признаков для классификации текстов, обоснование своего выбора. Нахождение и исправление ошибок при работе с текстами.</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Знание истории своей республики, известных кураистов Республики Башкортостан. Слушание башкирских народных песен.</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Осознание своей этнической и национальной принадлежности, формирование ценностей многонационального российского общества.</w:t>
            </w:r>
          </w:p>
          <w:p>
            <w:pPr>
              <w:spacing w:after="0" w:line="240" w:lineRule="auto"/>
              <w:rPr>
                <w:rFonts w:ascii="Times New Roman" w:hAnsi="Times New Roman" w:cs="Times New Roman"/>
                <w:szCs w:val="24"/>
                <w:lang w:val="ba-RU"/>
              </w:rPr>
            </w:pPr>
            <w:r>
              <w:rPr>
                <w:rFonts w:ascii="Times New Roman" w:hAnsi="Times New Roman" w:cs="Times New Roman"/>
                <w:szCs w:val="24"/>
              </w:rPr>
              <w:t xml:space="preserve">Воспитание </w:t>
            </w:r>
            <w:r>
              <w:rPr>
                <w:rFonts w:ascii="Times New Roman" w:hAnsi="Times New Roman" w:cs="Times New Roman"/>
                <w:szCs w:val="24"/>
                <w:lang w:val="ba-RU"/>
              </w:rPr>
              <w:t xml:space="preserve">чувства гордости за свою Родину, непринятия любых форм поведения, направленных на причинение физического и морального вреда другим людям.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ba-RU"/>
              </w:rPr>
              <w:t>Литература народов мира</w:t>
            </w:r>
            <w:r>
              <w:rPr>
                <w:rFonts w:ascii="Times New Roman" w:hAnsi="Times New Roman" w:cs="Times New Roman"/>
                <w:sz w:val="24"/>
                <w:szCs w:val="24"/>
              </w:rPr>
              <w:t>»</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(5 ч.)</w:t>
            </w:r>
          </w:p>
        </w:tc>
        <w:tc>
          <w:tcPr>
            <w:tcW w:w="6379" w:type="dxa"/>
          </w:tcPr>
          <w:p>
            <w:pPr>
              <w:tabs>
                <w:tab w:val="left" w:pos="1134"/>
                <w:tab w:val="left" w:pos="1311"/>
              </w:tabs>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Э. Хемингуэй. Повесть (отрывок) </w:t>
            </w:r>
            <w:r>
              <w:rPr>
                <w:rFonts w:ascii="Times New Roman" w:hAnsi="Times New Roman" w:cs="Times New Roman"/>
                <w:sz w:val="24"/>
                <w:szCs w:val="24"/>
              </w:rPr>
              <w:t>«</w:t>
            </w:r>
            <w:r>
              <w:rPr>
                <w:rFonts w:ascii="Times New Roman" w:hAnsi="Times New Roman" w:cs="Times New Roman"/>
                <w:sz w:val="24"/>
                <w:szCs w:val="24"/>
                <w:lang w:val="ba-RU"/>
              </w:rPr>
              <w:t>Ҡарт менән диңгеҙ</w:t>
            </w:r>
            <w:r>
              <w:rPr>
                <w:rFonts w:ascii="Times New Roman" w:hAnsi="Times New Roman" w:cs="Times New Roman"/>
                <w:sz w:val="24"/>
                <w:szCs w:val="24"/>
              </w:rPr>
              <w:t xml:space="preserve">» </w:t>
            </w:r>
            <w:r>
              <w:rPr>
                <w:rFonts w:ascii="Times New Roman" w:hAnsi="Times New Roman" w:cs="Times New Roman"/>
                <w:sz w:val="24"/>
                <w:szCs w:val="24"/>
                <w:lang w:val="ba-RU"/>
              </w:rPr>
              <w:t>(</w:t>
            </w:r>
            <w:r>
              <w:rPr>
                <w:rFonts w:ascii="Times New Roman" w:hAnsi="Times New Roman" w:cs="Times New Roman"/>
                <w:sz w:val="24"/>
                <w:szCs w:val="24"/>
              </w:rPr>
              <w:t>«Старик и море»</w:t>
            </w:r>
            <w:r>
              <w:rPr>
                <w:rFonts w:ascii="Times New Roman" w:hAnsi="Times New Roman" w:cs="Times New Roman"/>
                <w:sz w:val="24"/>
                <w:szCs w:val="24"/>
                <w:lang w:val="ba-RU"/>
              </w:rPr>
              <w:t xml:space="preserve">) (перевод Г. Гиззатуллиной). </w:t>
            </w:r>
            <w:r>
              <w:rPr>
                <w:rFonts w:ascii="Times New Roman" w:hAnsi="Times New Roman" w:cs="Times New Roman"/>
                <w:sz w:val="24"/>
                <w:szCs w:val="24"/>
              </w:rPr>
              <w:t>О. Уайльд. Сказка «</w:t>
            </w:r>
            <w:r>
              <w:rPr>
                <w:rFonts w:ascii="Times New Roman" w:hAnsi="Times New Roman" w:cs="Times New Roman"/>
                <w:sz w:val="24"/>
                <w:szCs w:val="24"/>
                <w:lang w:val="ba-RU"/>
              </w:rPr>
              <w:t>Йондоҙ-малай</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«Мальчик-звезда»</w:t>
            </w:r>
            <w:r>
              <w:rPr>
                <w:rFonts w:ascii="Times New Roman" w:hAnsi="Times New Roman" w:cs="Times New Roman"/>
                <w:sz w:val="24"/>
                <w:szCs w:val="24"/>
                <w:lang w:val="ba-RU"/>
              </w:rPr>
              <w:t>) (перевод Г. Ситдиковой).</w:t>
            </w:r>
          </w:p>
          <w:p>
            <w:pPr>
              <w:tabs>
                <w:tab w:val="left" w:pos="1134"/>
                <w:tab w:val="left" w:pos="1311"/>
              </w:tabs>
              <w:spacing w:after="0" w:line="240" w:lineRule="auto"/>
              <w:rPr>
                <w:rFonts w:ascii="Times New Roman" w:hAnsi="Times New Roman" w:cs="Times New Roman"/>
                <w:sz w:val="24"/>
                <w:szCs w:val="24"/>
              </w:rPr>
            </w:pPr>
            <w:r>
              <w:rPr>
                <w:rFonts w:ascii="Times New Roman" w:hAnsi="Times New Roman" w:cs="Times New Roman"/>
                <w:sz w:val="24"/>
                <w:szCs w:val="24"/>
              </w:rPr>
              <w:t>Братья Гримм. Сказка «</w:t>
            </w:r>
            <w:r>
              <w:rPr>
                <w:rFonts w:ascii="Times New Roman" w:hAnsi="Times New Roman" w:cs="Times New Roman"/>
                <w:sz w:val="24"/>
                <w:szCs w:val="24"/>
                <w:lang w:val="ba-RU"/>
              </w:rPr>
              <w:t>Бремен музыканттары</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«Бременские музыканты»</w:t>
            </w:r>
            <w:r>
              <w:rPr>
                <w:rFonts w:ascii="Times New Roman" w:hAnsi="Times New Roman" w:cs="Times New Roman"/>
                <w:sz w:val="24"/>
                <w:szCs w:val="24"/>
                <w:lang w:val="ba-RU"/>
              </w:rPr>
              <w:t>) (перевод А. Ягафаровой)</w:t>
            </w:r>
            <w:r>
              <w:rPr>
                <w:rFonts w:ascii="Times New Roman" w:hAnsi="Times New Roman" w:cs="Times New Roman"/>
                <w:sz w:val="24"/>
                <w:szCs w:val="24"/>
              </w:rPr>
              <w:t>.</w:t>
            </w:r>
          </w:p>
          <w:p>
            <w:pPr>
              <w:tabs>
                <w:tab w:val="left" w:pos="1134"/>
                <w:tab w:val="left" w:pos="1311"/>
              </w:tabs>
              <w:spacing w:after="0" w:line="240" w:lineRule="auto"/>
              <w:rPr>
                <w:rFonts w:ascii="Times New Roman" w:hAnsi="Times New Roman" w:cs="Times New Roman"/>
                <w:sz w:val="24"/>
                <w:szCs w:val="24"/>
                <w:lang w:val="ba-RU"/>
              </w:rPr>
            </w:pPr>
            <w:r>
              <w:rPr>
                <w:rFonts w:ascii="Times New Roman" w:hAnsi="Times New Roman" w:cs="Times New Roman"/>
                <w:sz w:val="24"/>
                <w:szCs w:val="24"/>
              </w:rPr>
              <w:t>Индийская сказка «</w:t>
            </w:r>
            <w:r>
              <w:rPr>
                <w:rFonts w:ascii="Times New Roman" w:hAnsi="Times New Roman" w:cs="Times New Roman"/>
                <w:sz w:val="24"/>
                <w:szCs w:val="24"/>
                <w:lang w:val="ba-RU"/>
              </w:rPr>
              <w:t>Сысҡан балаһы Пик-Пик</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cs="Times New Roman"/>
                <w:sz w:val="24"/>
                <w:szCs w:val="24"/>
              </w:rPr>
              <w:t>«Мышонок Пик-Пик»</w:t>
            </w:r>
            <w:r>
              <w:rPr>
                <w:rFonts w:ascii="Times New Roman" w:hAnsi="Times New Roman" w:cs="Times New Roman"/>
                <w:sz w:val="24"/>
                <w:szCs w:val="24"/>
                <w:lang w:val="ba-RU"/>
              </w:rPr>
              <w:t xml:space="preserve">) (перевод З. Буракаевой). </w:t>
            </w:r>
          </w:p>
          <w:p>
            <w:pPr>
              <w:tabs>
                <w:tab w:val="left" w:pos="1134"/>
                <w:tab w:val="left" w:pos="1311"/>
              </w:tabs>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сказок народов мира (в сравнении с башкирскими народными сказками).</w:t>
            </w:r>
          </w:p>
          <w:p>
            <w:pPr>
              <w:tabs>
                <w:tab w:val="left" w:pos="1134"/>
                <w:tab w:val="left" w:pos="131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«Мышонок Пик-Пик» – добрая история об отважном и сообразительном мышонке, который без чьей-либо помощи учился всем жизненным премудростям. </w:t>
            </w:r>
          </w:p>
        </w:tc>
        <w:tc>
          <w:tcPr>
            <w:tcW w:w="7513" w:type="dxa"/>
          </w:tcPr>
          <w:p>
            <w:pPr>
              <w:spacing w:after="0" w:line="240" w:lineRule="auto"/>
              <w:rPr>
                <w:rFonts w:ascii="Times New Roman" w:hAnsi="Times New Roman" w:cs="Times New Roman"/>
                <w:szCs w:val="24"/>
                <w:lang w:val="ba-RU"/>
              </w:rPr>
            </w:pPr>
            <w:r>
              <w:rPr>
                <w:rFonts w:ascii="Times New Roman" w:hAnsi="Times New Roman" w:cs="Times New Roman"/>
                <w:szCs w:val="24"/>
              </w:rPr>
              <w:t>Различение жанров небольших художественных произведений башкирской детской литературы – рассказ, повесть</w:t>
            </w:r>
            <w:r>
              <w:rPr>
                <w:rFonts w:ascii="Times New Roman" w:hAnsi="Times New Roman" w:cs="Times New Roman"/>
                <w:szCs w:val="24"/>
                <w:lang w:val="ba-RU"/>
              </w:rPr>
              <w:t>.</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Наблюдение за сюжетом произведений разного жанра. Самостоятельное чтение. Чтение по ролям.</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Определение языковых средств художественной выразительности, жанровых особенностей сказок. Определение вида сказок.</w:t>
            </w:r>
          </w:p>
          <w:p>
            <w:pPr>
              <w:spacing w:after="0" w:line="240" w:lineRule="auto"/>
              <w:rPr>
                <w:rFonts w:ascii="Times New Roman" w:hAnsi="Times New Roman" w:cs="Times New Roman"/>
                <w:szCs w:val="24"/>
                <w:lang w:val="ba-RU"/>
              </w:rPr>
            </w:pPr>
            <w:r>
              <w:rPr>
                <w:rFonts w:ascii="Times New Roman" w:hAnsi="Times New Roman" w:cs="Times New Roman"/>
                <w:szCs w:val="24"/>
                <w:lang w:val="ba-RU"/>
              </w:rPr>
              <w:t>Подбор иллюстративного материала по содержанию сказок. Просмотр и анализ мультфильмов по мотивам сказок. Осознание ценности труда в жизни человека, интерес к различным профессиям. О</w:t>
            </w:r>
            <w:r>
              <w:rPr>
                <w:rFonts w:ascii="Times New Roman" w:hAnsi="Times New Roman" w:cs="Times New Roman"/>
                <w:szCs w:val="24"/>
              </w:rPr>
              <w:t>бсуждени</w:t>
            </w:r>
            <w:r>
              <w:rPr>
                <w:rFonts w:ascii="Times New Roman" w:hAnsi="Times New Roman" w:cs="Times New Roman"/>
                <w:szCs w:val="24"/>
                <w:lang w:val="ba-RU"/>
              </w:rPr>
              <w:t>е понятий</w:t>
            </w:r>
            <w:r>
              <w:rPr>
                <w:rFonts w:ascii="Times New Roman" w:hAnsi="Times New Roman" w:cs="Times New Roman"/>
                <w:i/>
                <w:iCs/>
                <w:szCs w:val="24"/>
              </w:rPr>
              <w:t>:</w:t>
            </w:r>
            <w:r>
              <w:rPr>
                <w:rFonts w:ascii="Times New Roman" w:hAnsi="Times New Roman" w:cs="Times New Roman"/>
                <w:szCs w:val="24"/>
              </w:rPr>
              <w:t>смелость, решительность, настойчивость, находчивость, сплоченность</w:t>
            </w:r>
            <w:r>
              <w:rPr>
                <w:rFonts w:ascii="Times New Roman" w:hAnsi="Times New Roman" w:cs="Times New Roman"/>
                <w:i/>
                <w:szCs w:val="24"/>
                <w:lang w:val="ba-RU"/>
              </w:rPr>
              <w:t>.</w:t>
            </w:r>
            <w:r>
              <w:rPr>
                <w:rFonts w:ascii="Times New Roman" w:hAnsi="Times New Roman" w:cs="Times New Roman"/>
                <w:szCs w:val="24"/>
                <w:lang w:val="ba-RU"/>
              </w:rPr>
              <w:t xml:space="preserve"> </w:t>
            </w:r>
            <w:r>
              <w:rPr>
                <w:rFonts w:ascii="Times New Roman" w:hAnsi="Times New Roman" w:cs="Times New Roman"/>
                <w:szCs w:val="24"/>
              </w:rPr>
              <w:t xml:space="preserve">Воспитание </w:t>
            </w:r>
            <w:r>
              <w:rPr>
                <w:rStyle w:val="47"/>
                <w:rFonts w:ascii="Times New Roman" w:hAnsi="Times New Roman" w:cs="Times New Roman"/>
                <w:szCs w:val="24"/>
              </w:rPr>
              <w:t>чувства уважения к окружающим, любви к своим родственникам.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Проектная работа</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(1 ч.)</w:t>
            </w:r>
          </w:p>
        </w:tc>
        <w:tc>
          <w:tcPr>
            <w:tcW w:w="6379" w:type="dxa"/>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rPr>
              <w:t>«Герои сказок о животных в рисунках»</w:t>
            </w:r>
          </w:p>
        </w:tc>
        <w:tc>
          <w:tcPr>
            <w:tcW w:w="7513" w:type="dxa"/>
          </w:tcPr>
          <w:p>
            <w:pPr>
              <w:spacing w:after="0" w:line="240" w:lineRule="auto"/>
              <w:rPr>
                <w:rFonts w:ascii="Times New Roman" w:hAnsi="Times New Roman" w:cs="Times New Roman"/>
                <w:szCs w:val="24"/>
                <w:lang w:val="ba-RU"/>
              </w:rPr>
            </w:pPr>
            <w:r>
              <w:rPr>
                <w:rFonts w:ascii="Times New Roman" w:hAnsi="Times New Roman" w:cs="Times New Roman"/>
                <w:szCs w:val="24"/>
                <w:lang w:val="ba-RU"/>
              </w:rPr>
              <w:t xml:space="preserve">Принятие цели и задач совместной деятельности, коллективное определение плана действий по ее достижению (распределение роли, обсуждение процесса и результата совместной деятельности).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5" w:type="dxa"/>
            <w:gridSpan w:val="3"/>
          </w:tcPr>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Резерв – 1 ч.</w:t>
            </w:r>
          </w:p>
        </w:tc>
      </w:tr>
    </w:tbl>
    <w:p>
      <w:pPr>
        <w:widowControl w:val="0"/>
        <w:autoSpaceDE w:val="0"/>
        <w:autoSpaceDN w:val="0"/>
        <w:spacing w:before="240" w:after="0" w:line="276" w:lineRule="auto"/>
        <w:outlineLvl w:val="1"/>
        <w:rPr>
          <w:rFonts w:ascii="Times New Roman" w:hAnsi="Times New Roman" w:eastAsia="Times New Roman" w:cs="Times New Roman"/>
          <w:b/>
          <w:sz w:val="24"/>
          <w:szCs w:val="24"/>
          <w:shd w:val="clear" w:color="auto" w:fill="FFFFFF"/>
        </w:rPr>
      </w:pPr>
      <w:bookmarkStart w:id="93" w:name="_Toc121554480"/>
      <w:r>
        <w:rPr>
          <w:rFonts w:ascii="Times New Roman" w:hAnsi="Times New Roman" w:eastAsia="Times New Roman" w:cs="Times New Roman"/>
          <w:b/>
          <w:sz w:val="24"/>
          <w:szCs w:val="24"/>
          <w:shd w:val="clear" w:color="auto" w:fill="FFFFFF"/>
        </w:rPr>
        <w:t>4 класс – 34 ч.</w:t>
      </w:r>
      <w:bookmarkEnd w:id="93"/>
    </w:p>
    <w:tbl>
      <w:tblPr>
        <w:tblStyle w:val="23"/>
        <w:tblW w:w="15735"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379"/>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w:t>
            </w:r>
          </w:p>
        </w:tc>
        <w:tc>
          <w:tcPr>
            <w:tcW w:w="6379" w:type="dxa"/>
          </w:tcPr>
          <w:p>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Программное содержание</w:t>
            </w:r>
          </w:p>
        </w:tc>
        <w:tc>
          <w:tcPr>
            <w:tcW w:w="7513" w:type="dxa"/>
          </w:tcPr>
          <w:p>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Характеристика деятельности обучающихся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widowControl w:val="0"/>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cs="Times New Roman"/>
                <w:sz w:val="24"/>
                <w:szCs w:val="24"/>
              </w:rPr>
              <w:t>«</w:t>
            </w:r>
            <w:r>
              <w:rPr>
                <w:rFonts w:ascii="Times New Roman" w:hAnsi="Times New Roman" w:eastAsia="Times New Roman" w:cs="Times New Roman"/>
                <w:sz w:val="24"/>
                <w:szCs w:val="24"/>
              </w:rPr>
              <w:t>Моя школа, как мой родной дом</w:t>
            </w:r>
            <w:r>
              <w:rPr>
                <w:rFonts w:ascii="Times New Roman" w:hAnsi="Times New Roman" w:cs="Times New Roman"/>
                <w:sz w:val="24"/>
                <w:szCs w:val="24"/>
              </w:rPr>
              <w:t>»</w:t>
            </w:r>
          </w:p>
          <w:p>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(2 ч.)</w:t>
            </w:r>
          </w:p>
        </w:tc>
        <w:tc>
          <w:tcPr>
            <w:tcW w:w="6379" w:type="dxa"/>
          </w:tcPr>
          <w:p>
            <w:pPr>
              <w:widowControl w:val="0"/>
              <w:tabs>
                <w:tab w:val="left" w:pos="1134"/>
              </w:tabs>
              <w:autoSpaceDE w:val="0"/>
              <w:autoSpaceDN w:val="0"/>
              <w:spacing w:after="0" w:line="240" w:lineRule="auto"/>
              <w:rPr>
                <w:rFonts w:ascii="Times New Roman" w:hAnsi="Times New Roman" w:eastAsia="Times New Roman" w:cs="Times New Roman"/>
                <w:spacing w:val="-5"/>
                <w:sz w:val="24"/>
                <w:szCs w:val="24"/>
              </w:rPr>
            </w:pPr>
            <w:r>
              <w:rPr>
                <w:rFonts w:ascii="Times New Roman" w:hAnsi="Times New Roman" w:eastAsia="Times New Roman" w:cs="Times New Roman"/>
                <w:sz w:val="24"/>
                <w:szCs w:val="24"/>
              </w:rPr>
              <w:t>Ф. Рахимгулова</w:t>
            </w:r>
            <w:r>
              <w:rPr>
                <w:rFonts w:ascii="Times New Roman" w:hAnsi="Times New Roman" w:eastAsia="Times New Roman" w:cs="Times New Roman"/>
                <w:spacing w:val="-6"/>
                <w:sz w:val="24"/>
                <w:szCs w:val="24"/>
              </w:rPr>
              <w:t xml:space="preserve">. Стихотворение </w:t>
            </w:r>
            <w:r>
              <w:rPr>
                <w:rFonts w:ascii="Times New Roman" w:hAnsi="Times New Roman" w:cs="Times New Roman"/>
                <w:sz w:val="24"/>
                <w:szCs w:val="24"/>
              </w:rPr>
              <w:t>«</w:t>
            </w:r>
            <w:r>
              <w:rPr>
                <w:rFonts w:ascii="Times New Roman" w:hAnsi="Times New Roman" w:cs="Times New Roman"/>
                <w:sz w:val="24"/>
                <w:szCs w:val="24"/>
                <w:lang w:val="ba-RU"/>
              </w:rPr>
              <w:t>Белем байрамы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«Праздник</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знания»</w:t>
            </w:r>
            <w:r>
              <w:rPr>
                <w:rFonts w:ascii="Times New Roman" w:hAnsi="Times New Roman" w:eastAsia="Times New Roman" w:cs="Times New Roman"/>
                <w:sz w:val="24"/>
                <w:szCs w:val="24"/>
                <w:lang w:val="ba-RU"/>
              </w:rPr>
              <w:t>).</w:t>
            </w:r>
            <w:r>
              <w:rPr>
                <w:rFonts w:ascii="Times New Roman" w:hAnsi="Times New Roman" w:eastAsia="Times New Roman" w:cs="Times New Roman"/>
                <w:spacing w:val="-5"/>
                <w:sz w:val="24"/>
                <w:szCs w:val="24"/>
              </w:rPr>
              <w:t xml:space="preserve"> </w:t>
            </w:r>
          </w:p>
          <w:p>
            <w:pPr>
              <w:widowControl w:val="0"/>
              <w:tabs>
                <w:tab w:val="left" w:pos="1134"/>
              </w:tabs>
              <w:autoSpaceDE w:val="0"/>
              <w:autoSpaceDN w:val="0"/>
              <w:spacing w:after="0" w:line="240" w:lineRule="auto"/>
              <w:rPr>
                <w:rFonts w:ascii="Times New Roman" w:hAnsi="Times New Roman" w:eastAsia="Times New Roman" w:cs="Times New Roman"/>
                <w:spacing w:val="-4"/>
                <w:sz w:val="24"/>
                <w:szCs w:val="24"/>
              </w:rPr>
            </w:pPr>
            <w:r>
              <w:rPr>
                <w:rFonts w:ascii="Times New Roman" w:hAnsi="Times New Roman" w:eastAsia="Times New Roman" w:cs="Times New Roman"/>
                <w:sz w:val="24"/>
                <w:szCs w:val="24"/>
              </w:rPr>
              <w:t>С. Алибаев.</w:t>
            </w:r>
            <w:r>
              <w:rPr>
                <w:rFonts w:ascii="Times New Roman" w:hAnsi="Times New Roman" w:eastAsia="Times New Roman" w:cs="Times New Roman"/>
                <w:spacing w:val="-5"/>
                <w:sz w:val="24"/>
                <w:szCs w:val="24"/>
              </w:rPr>
              <w:t xml:space="preserve"> Стихотворение </w:t>
            </w:r>
            <w:r>
              <w:rPr>
                <w:rFonts w:ascii="Times New Roman" w:hAnsi="Times New Roman" w:cs="Times New Roman"/>
                <w:sz w:val="24"/>
                <w:szCs w:val="24"/>
              </w:rPr>
              <w:t>«</w:t>
            </w:r>
            <w:r>
              <w:rPr>
                <w:rFonts w:ascii="Times New Roman" w:hAnsi="Times New Roman" w:cs="Times New Roman"/>
                <w:sz w:val="24"/>
                <w:szCs w:val="24"/>
                <w:lang w:val="ba-RU"/>
              </w:rPr>
              <w:t>Ҡояшлы китап</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«Солнечная</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книга»</w:t>
            </w:r>
            <w:r>
              <w:rPr>
                <w:rFonts w:ascii="Times New Roman" w:hAnsi="Times New Roman" w:eastAsia="Times New Roman" w:cs="Times New Roman"/>
                <w:sz w:val="24"/>
                <w:szCs w:val="24"/>
                <w:lang w:val="ba-RU"/>
              </w:rPr>
              <w:t>).</w:t>
            </w:r>
            <w:r>
              <w:rPr>
                <w:rFonts w:ascii="Times New Roman" w:hAnsi="Times New Roman" w:eastAsia="Times New Roman" w:cs="Times New Roman"/>
                <w:spacing w:val="-4"/>
                <w:sz w:val="24"/>
                <w:szCs w:val="24"/>
              </w:rPr>
              <w:t xml:space="preserve"> </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Ф. Губайдуллина. Стихотворение</w:t>
            </w:r>
            <w:r>
              <w:rPr>
                <w:rFonts w:ascii="Times New Roman" w:hAnsi="Times New Roman" w:eastAsia="Times New Roman" w:cs="Times New Roman"/>
                <w:spacing w:val="-4"/>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ba-RU"/>
              </w:rPr>
              <w:t>Мәктәбемә</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«Школе»</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З. Биишева. </w:t>
            </w:r>
            <w:r>
              <w:rPr>
                <w:rFonts w:ascii="Times New Roman" w:hAnsi="Times New Roman" w:cs="Times New Roman"/>
                <w:sz w:val="24"/>
                <w:szCs w:val="24"/>
              </w:rPr>
              <w:t>«</w:t>
            </w:r>
            <w:r>
              <w:rPr>
                <w:rFonts w:ascii="Times New Roman" w:hAnsi="Times New Roman" w:cs="Times New Roman"/>
                <w:sz w:val="24"/>
                <w:szCs w:val="24"/>
                <w:lang w:val="ba-RU"/>
              </w:rPr>
              <w:t>Ҡояш нимә ти?</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«Что говорит солнце?»</w:t>
            </w:r>
            <w:r>
              <w:rPr>
                <w:rFonts w:ascii="Times New Roman" w:hAnsi="Times New Roman" w:eastAsia="Times New Roman" w:cs="Times New Roman"/>
                <w:sz w:val="24"/>
                <w:szCs w:val="24"/>
                <w:lang w:val="ba-RU"/>
              </w:rPr>
              <w:t>).</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Стихотворение-монолог, стихотворение</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обращение, стихотворение</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диалог. Тематика произведения,</w:t>
            </w:r>
            <w:r>
              <w:rPr>
                <w:rFonts w:ascii="Times New Roman" w:hAnsi="Times New Roman" w:eastAsia="Times New Roman" w:cs="Times New Roman"/>
                <w:spacing w:val="71"/>
                <w:sz w:val="24"/>
                <w:szCs w:val="24"/>
              </w:rPr>
              <w:t xml:space="preserve"> </w:t>
            </w:r>
            <w:r>
              <w:rPr>
                <w:rFonts w:ascii="Times New Roman" w:hAnsi="Times New Roman" w:eastAsia="Times New Roman" w:cs="Times New Roman"/>
                <w:sz w:val="24"/>
                <w:szCs w:val="24"/>
              </w:rPr>
              <w:t>идея.</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Замысел</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4"/>
                <w:sz w:val="24"/>
                <w:szCs w:val="24"/>
                <w:lang w:val="ba-RU"/>
              </w:rPr>
              <w:t xml:space="preserve">поэтического </w:t>
            </w:r>
            <w:r>
              <w:rPr>
                <w:rFonts w:ascii="Times New Roman" w:hAnsi="Times New Roman" w:eastAsia="Times New Roman" w:cs="Times New Roman"/>
                <w:sz w:val="24"/>
                <w:szCs w:val="24"/>
              </w:rPr>
              <w:t xml:space="preserve">произведения. </w:t>
            </w:r>
            <w:r>
              <w:rPr>
                <w:rFonts w:ascii="Times New Roman" w:hAnsi="Times New Roman" w:eastAsia="Times New Roman" w:cs="Times New Roman"/>
                <w:sz w:val="24"/>
                <w:szCs w:val="24"/>
                <w:lang w:val="ba-RU"/>
              </w:rPr>
              <w:t>Лирический герой.</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Настроение, переживания и мысли лирического героя.</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Мотивация к учебной деятельности. Личностный смысл учения</w:t>
            </w:r>
          </w:p>
        </w:tc>
        <w:tc>
          <w:tcPr>
            <w:tcW w:w="7513" w:type="dxa"/>
          </w:tcPr>
          <w:p>
            <w:pPr>
              <w:shd w:val="clear" w:color="auto" w:fill="FFFFFF"/>
              <w:tabs>
                <w:tab w:val="left" w:pos="426"/>
                <w:tab w:val="left" w:pos="1134"/>
              </w:tabs>
              <w:spacing w:after="0" w:line="240" w:lineRule="auto"/>
              <w:ind w:left="34"/>
              <w:rPr>
                <w:rFonts w:ascii="Times New Roman" w:hAnsi="Times New Roman" w:eastAsia="Times New Roman" w:cs="Times New Roman"/>
                <w:szCs w:val="24"/>
                <w:lang w:val="ba-RU"/>
              </w:rPr>
            </w:pPr>
            <w:r>
              <w:rPr>
                <w:rFonts w:ascii="Times New Roman" w:hAnsi="Times New Roman" w:eastAsia="Times New Roman" w:cs="Times New Roman"/>
                <w:szCs w:val="24"/>
                <w:lang w:val="ba-RU"/>
              </w:rPr>
              <w:t>Слушание произведения в исполнении одноклассника или самостоятельного прочтения.</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val="ba-RU"/>
              </w:rPr>
            </w:pPr>
            <w:r>
              <w:rPr>
                <w:rFonts w:ascii="Times New Roman" w:hAnsi="Times New Roman" w:eastAsia="Times New Roman" w:cs="Times New Roman"/>
                <w:szCs w:val="24"/>
                <w:lang w:val="ba-RU"/>
              </w:rPr>
              <w:t>Выборочное чтение, согласно поставленной задаче, определение тематики и идеи произведения.</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val="ba-RU"/>
              </w:rPr>
            </w:pPr>
            <w:r>
              <w:rPr>
                <w:rFonts w:ascii="Times New Roman" w:hAnsi="Times New Roman" w:eastAsia="Times New Roman" w:cs="Times New Roman"/>
                <w:szCs w:val="24"/>
                <w:lang w:val="ba-RU"/>
              </w:rPr>
              <w:t>Интерпретация произведения.</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val="ba-RU"/>
              </w:rPr>
            </w:pPr>
            <w:r>
              <w:rPr>
                <w:rFonts w:ascii="Times New Roman" w:hAnsi="Times New Roman" w:eastAsia="Times New Roman" w:cs="Times New Roman"/>
                <w:szCs w:val="24"/>
                <w:lang w:val="ba-RU"/>
              </w:rPr>
              <w:t>Обсуждение и оценка поступков героев.</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szCs w:val="24"/>
                <w:lang w:val="ba-RU"/>
              </w:rPr>
              <w:t>Определение</w:t>
            </w:r>
            <w:r>
              <w:rPr>
                <w:rFonts w:ascii="Times New Roman" w:hAnsi="Times New Roman" w:eastAsia="Times New Roman" w:cs="Times New Roman"/>
                <w:szCs w:val="24"/>
                <w:lang w:eastAsia="ru-RU"/>
              </w:rPr>
              <w:t xml:space="preserve"> основной мысли, настроения и переживания лирического героя.</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bCs/>
                <w:szCs w:val="24"/>
                <w:lang w:eastAsia="ru-RU"/>
              </w:rPr>
              <w:t>Работа над изучением</w:t>
            </w:r>
            <w:r>
              <w:rPr>
                <w:rFonts w:ascii="Times New Roman" w:hAnsi="Times New Roman" w:eastAsia="Times New Roman" w:cs="Times New Roman"/>
                <w:szCs w:val="24"/>
                <w:lang w:eastAsia="ru-RU"/>
              </w:rPr>
              <w:t xml:space="preserve"> выразительных средств языка произведения (синоним, антоним, эпитет, сравнение, олицетворение, метафора). </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val="ba-RU"/>
              </w:rPr>
            </w:pPr>
            <w:r>
              <w:rPr>
                <w:rFonts w:ascii="Times New Roman" w:hAnsi="Times New Roman" w:eastAsia="Times New Roman" w:cs="Times New Roman"/>
                <w:szCs w:val="24"/>
                <w:lang w:val="ba-RU"/>
              </w:rPr>
              <w:t>Мотивация к учебной деятельности.</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szCs w:val="24"/>
              </w:rPr>
              <w:t>Воспитание уважения к учителю, благодарности к школе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1843" w:type="dxa"/>
          </w:tcPr>
          <w:p>
            <w:pPr>
              <w:widowControl w:val="0"/>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cs="Times New Roman"/>
                <w:sz w:val="24"/>
                <w:szCs w:val="24"/>
              </w:rPr>
              <w:t>«</w:t>
            </w:r>
            <w:r>
              <w:rPr>
                <w:rFonts w:ascii="Times New Roman" w:hAnsi="Times New Roman" w:eastAsia="Times New Roman" w:cs="Times New Roman"/>
                <w:sz w:val="24"/>
                <w:szCs w:val="24"/>
                <w:lang w:val="ba-RU"/>
              </w:rPr>
              <w:t>Дорожи дружбой друзей!</w:t>
            </w:r>
            <w:r>
              <w:rPr>
                <w:rFonts w:ascii="Times New Roman" w:hAnsi="Times New Roman" w:cs="Times New Roman"/>
                <w:sz w:val="24"/>
                <w:szCs w:val="24"/>
              </w:rPr>
              <w:t>»</w:t>
            </w:r>
          </w:p>
          <w:p>
            <w:pPr>
              <w:spacing w:after="0" w:line="240" w:lineRule="auto"/>
              <w:rPr>
                <w:rFonts w:ascii="Times New Roman" w:hAnsi="Times New Roman" w:cs="Times New Roman"/>
                <w:bCs/>
                <w:sz w:val="24"/>
                <w:szCs w:val="24"/>
              </w:rPr>
            </w:pPr>
            <w:r>
              <w:rPr>
                <w:rFonts w:ascii="Times New Roman" w:hAnsi="Times New Roman" w:cs="Times New Roman"/>
                <w:bCs/>
                <w:sz w:val="24"/>
                <w:szCs w:val="24"/>
              </w:rPr>
              <w:t>(5 ч.)</w:t>
            </w:r>
          </w:p>
        </w:tc>
        <w:tc>
          <w:tcPr>
            <w:tcW w:w="6379" w:type="dxa"/>
          </w:tcPr>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Гафури. Рассказ </w:t>
            </w:r>
            <w:r>
              <w:rPr>
                <w:rFonts w:ascii="Times New Roman" w:hAnsi="Times New Roman" w:cs="Times New Roman"/>
                <w:sz w:val="24"/>
                <w:szCs w:val="24"/>
              </w:rPr>
              <w:t>«</w:t>
            </w:r>
            <w:r>
              <w:rPr>
                <w:rFonts w:ascii="Times New Roman" w:hAnsi="Times New Roman" w:cs="Times New Roman"/>
                <w:sz w:val="24"/>
                <w:szCs w:val="24"/>
                <w:lang w:val="ba-RU"/>
              </w:rPr>
              <w:t>Ҡыр ҡаҙы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«Дикий гусь»</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 Буляков. </w:t>
            </w:r>
            <w:r>
              <w:rPr>
                <w:rFonts w:ascii="Times New Roman" w:hAnsi="Times New Roman" w:cs="Times New Roman"/>
                <w:sz w:val="24"/>
                <w:szCs w:val="24"/>
              </w:rPr>
              <w:t>«</w:t>
            </w:r>
            <w:r>
              <w:rPr>
                <w:rFonts w:ascii="Times New Roman" w:hAnsi="Times New Roman" w:cs="Times New Roman"/>
                <w:sz w:val="24"/>
                <w:szCs w:val="24"/>
                <w:lang w:val="ba-RU"/>
              </w:rPr>
              <w:t>Яңы дуҫ</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«Новый друг»</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Г. Юнысова. </w:t>
            </w:r>
            <w:r>
              <w:rPr>
                <w:rFonts w:ascii="Times New Roman" w:hAnsi="Times New Roman" w:cs="Times New Roman"/>
                <w:sz w:val="24"/>
                <w:szCs w:val="24"/>
              </w:rPr>
              <w:t>«</w:t>
            </w:r>
            <w:r>
              <w:rPr>
                <w:rFonts w:ascii="Times New Roman" w:hAnsi="Times New Roman" w:cs="Times New Roman"/>
                <w:sz w:val="24"/>
                <w:szCs w:val="24"/>
                <w:lang w:val="ba-RU"/>
              </w:rPr>
              <w:t>Әсәйем һүҙҙәре</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«Слова матери»</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 Габдрахманов. </w:t>
            </w:r>
            <w:r>
              <w:rPr>
                <w:rFonts w:ascii="Times New Roman" w:hAnsi="Times New Roman" w:cs="Times New Roman"/>
                <w:sz w:val="24"/>
                <w:szCs w:val="24"/>
              </w:rPr>
              <w:t>«</w:t>
            </w:r>
            <w:r>
              <w:rPr>
                <w:rFonts w:ascii="Times New Roman" w:hAnsi="Times New Roman" w:cs="Times New Roman"/>
                <w:sz w:val="24"/>
                <w:szCs w:val="24"/>
                <w:lang w:val="ba-RU"/>
              </w:rPr>
              <w:t>Ысын дуҫлыҡ</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«Настоящая дружба»</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tabs>
                <w:tab w:val="left" w:pos="1134"/>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 Байбулатов </w:t>
            </w:r>
            <w:r>
              <w:rPr>
                <w:rFonts w:ascii="Times New Roman" w:hAnsi="Times New Roman" w:cs="Times New Roman"/>
                <w:sz w:val="24"/>
                <w:szCs w:val="24"/>
              </w:rPr>
              <w:t>«</w:t>
            </w:r>
            <w:r>
              <w:rPr>
                <w:rFonts w:ascii="Times New Roman" w:hAnsi="Times New Roman" w:cs="Times New Roman"/>
                <w:sz w:val="24"/>
                <w:szCs w:val="24"/>
                <w:lang w:val="ba-RU"/>
              </w:rPr>
              <w:t>Күгәрсендәр утрауы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«Островок голубей»</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Ю. Ильясова. Сказка </w:t>
            </w:r>
            <w:r>
              <w:rPr>
                <w:rFonts w:ascii="Times New Roman" w:hAnsi="Times New Roman" w:cs="Times New Roman"/>
                <w:sz w:val="24"/>
                <w:szCs w:val="24"/>
              </w:rPr>
              <w:t>«</w:t>
            </w:r>
            <w:r>
              <w:rPr>
                <w:rFonts w:ascii="Times New Roman" w:hAnsi="Times New Roman" w:cs="Times New Roman"/>
                <w:sz w:val="24"/>
                <w:szCs w:val="24"/>
                <w:lang w:val="ba-RU"/>
              </w:rPr>
              <w:t>Сәтләүек-ҡыҙ</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«Девочка-орех»</w:t>
            </w:r>
            <w:r>
              <w:rPr>
                <w:rFonts w:ascii="Times New Roman" w:hAnsi="Times New Roman" w:eastAsia="Times New Roman" w:cs="Times New Roman"/>
                <w:sz w:val="24"/>
                <w:szCs w:val="24"/>
                <w:lang w:val="ba-RU"/>
              </w:rPr>
              <w:t>).</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Башкирский писатель М. Гафури.</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Его творческий путь (краткая информация).</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Рассказы о дружбе.</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Время и место событий, происшествий в рассказе.</w:t>
            </w:r>
          </w:p>
          <w:p>
            <w:pPr>
              <w:widowControl w:val="0"/>
              <w:tabs>
                <w:tab w:val="left" w:pos="1134"/>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lang w:val="ba-RU"/>
              </w:rPr>
              <w:t xml:space="preserve">Заглавие, смысловые части, замысел произведения (повторение). </w:t>
            </w:r>
          </w:p>
        </w:tc>
        <w:tc>
          <w:tcPr>
            <w:tcW w:w="7513" w:type="dxa"/>
          </w:tcPr>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Беглое выразительное чтение текста.</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Эмоциональное восприятие и осмысление информации, поступков героев, событий, представленных в текстах.</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szCs w:val="24"/>
                <w:lang w:val="ba-RU" w:eastAsia="ru-RU"/>
              </w:rPr>
              <w:t xml:space="preserve">Овладение навыками поискового </w:t>
            </w:r>
            <w:r>
              <w:rPr>
                <w:rFonts w:ascii="Times New Roman" w:hAnsi="Times New Roman" w:eastAsia="Times New Roman" w:cs="Times New Roman"/>
                <w:szCs w:val="24"/>
                <w:lang w:eastAsia="ru-RU"/>
              </w:rPr>
              <w:t>выборочно</w:t>
            </w:r>
            <w:r>
              <w:rPr>
                <w:rFonts w:ascii="Times New Roman" w:hAnsi="Times New Roman" w:eastAsia="Times New Roman" w:cs="Times New Roman"/>
                <w:szCs w:val="24"/>
                <w:lang w:val="ba-RU" w:eastAsia="ru-RU"/>
              </w:rPr>
              <w:t>го</w:t>
            </w:r>
            <w:r>
              <w:rPr>
                <w:rFonts w:ascii="Times New Roman" w:hAnsi="Times New Roman" w:eastAsia="Times New Roman" w:cs="Times New Roman"/>
                <w:szCs w:val="24"/>
                <w:lang w:eastAsia="ru-RU"/>
              </w:rPr>
              <w:t xml:space="preserve"> </w:t>
            </w:r>
            <w:r>
              <w:rPr>
                <w:rFonts w:ascii="Times New Roman" w:hAnsi="Times New Roman" w:eastAsia="Times New Roman" w:cs="Times New Roman"/>
                <w:szCs w:val="24"/>
                <w:lang w:val="ba-RU" w:eastAsia="ru-RU"/>
              </w:rPr>
              <w:t>чтения</w:t>
            </w:r>
            <w:r>
              <w:rPr>
                <w:rFonts w:ascii="Times New Roman" w:hAnsi="Times New Roman" w:eastAsia="Times New Roman" w:cs="Times New Roman"/>
                <w:szCs w:val="24"/>
                <w:lang w:eastAsia="ru-RU"/>
              </w:rPr>
              <w:t>. Определение замысла прочитанного.</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Характеристика героя.</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Оценивание их поступков.</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val="ba-RU" w:eastAsia="ru-RU"/>
              </w:rPr>
            </w:pPr>
            <w:r>
              <w:rPr>
                <w:rFonts w:ascii="Times New Roman" w:hAnsi="Times New Roman" w:eastAsia="Times New Roman" w:cs="Times New Roman"/>
                <w:szCs w:val="24"/>
                <w:lang w:val="ba-RU" w:eastAsia="ru-RU"/>
              </w:rPr>
              <w:t>Правильное формулирование во</w:t>
            </w:r>
            <w:r>
              <w:rPr>
                <w:rFonts w:ascii="Times New Roman" w:hAnsi="Times New Roman" w:eastAsia="Times New Roman" w:cs="Times New Roman"/>
                <w:szCs w:val="24"/>
                <w:lang w:eastAsia="ru-RU"/>
              </w:rPr>
              <w:t>прос</w:t>
            </w:r>
            <w:r>
              <w:rPr>
                <w:rFonts w:ascii="Times New Roman" w:hAnsi="Times New Roman" w:eastAsia="Times New Roman" w:cs="Times New Roman"/>
                <w:szCs w:val="24"/>
                <w:lang w:val="ba-RU" w:eastAsia="ru-RU"/>
              </w:rPr>
              <w:t>ов</w:t>
            </w:r>
            <w:r>
              <w:rPr>
                <w:rFonts w:ascii="Times New Roman" w:hAnsi="Times New Roman" w:eastAsia="Times New Roman" w:cs="Times New Roman"/>
                <w:szCs w:val="24"/>
                <w:lang w:eastAsia="ru-RU"/>
              </w:rPr>
              <w:t xml:space="preserve"> по содержанию текста</w:t>
            </w:r>
            <w:r>
              <w:rPr>
                <w:rFonts w:ascii="Times New Roman" w:hAnsi="Times New Roman" w:eastAsia="Times New Roman" w:cs="Times New Roman"/>
                <w:szCs w:val="24"/>
                <w:lang w:val="ba-RU" w:eastAsia="ru-RU"/>
              </w:rPr>
              <w:t xml:space="preserve"> и умение задавать их собеседнику.</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szCs w:val="24"/>
                <w:lang w:val="ba-RU" w:eastAsia="ru-RU"/>
              </w:rPr>
              <w:t>Слушание его ответа и оценивание</w:t>
            </w:r>
            <w:r>
              <w:rPr>
                <w:rFonts w:ascii="Times New Roman" w:hAnsi="Times New Roman" w:eastAsia="Times New Roman" w:cs="Times New Roman"/>
                <w:szCs w:val="24"/>
                <w:lang w:eastAsia="ru-RU"/>
              </w:rPr>
              <w:t>.</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val="ba-RU" w:eastAsia="ru-RU"/>
              </w:rPr>
            </w:pPr>
            <w:r>
              <w:rPr>
                <w:rFonts w:ascii="Times New Roman" w:hAnsi="Times New Roman" w:eastAsia="Times New Roman" w:cs="Times New Roman"/>
                <w:szCs w:val="24"/>
                <w:lang w:eastAsia="ru-RU"/>
              </w:rPr>
              <w:t>Выразительное чтение по ролям</w:t>
            </w:r>
            <w:r>
              <w:rPr>
                <w:rFonts w:ascii="Times New Roman" w:hAnsi="Times New Roman" w:eastAsia="Times New Roman" w:cs="Times New Roman"/>
                <w:szCs w:val="24"/>
                <w:lang w:val="ba-RU" w:eastAsia="ru-RU"/>
              </w:rPr>
              <w:t xml:space="preserve"> фрагментов произведение</w:t>
            </w:r>
            <w:r>
              <w:rPr>
                <w:rFonts w:ascii="Times New Roman" w:hAnsi="Times New Roman" w:eastAsia="Times New Roman" w:cs="Times New Roman"/>
                <w:szCs w:val="24"/>
                <w:lang w:eastAsia="ru-RU"/>
              </w:rPr>
              <w:t>,</w:t>
            </w:r>
            <w:r>
              <w:rPr>
                <w:rFonts w:ascii="Times New Roman" w:hAnsi="Times New Roman" w:eastAsia="Times New Roman" w:cs="Times New Roman"/>
                <w:szCs w:val="24"/>
                <w:lang w:val="ba-RU" w:eastAsia="ru-RU"/>
              </w:rPr>
              <w:t xml:space="preserve"> их инценирование.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w:t>
            </w:r>
            <w:r>
              <w:rPr>
                <w:rFonts w:ascii="Times New Roman" w:hAnsi="Times New Roman" w:eastAsia="Times New Roman" w:cs="Times New Roman"/>
                <w:sz w:val="24"/>
                <w:szCs w:val="24"/>
              </w:rPr>
              <w:t>Труд красит человека</w:t>
            </w:r>
            <w:r>
              <w:rPr>
                <w:rFonts w:ascii="Times New Roman" w:hAnsi="Times New Roman" w:cs="Times New Roman"/>
                <w:sz w:val="24"/>
                <w:szCs w:val="24"/>
              </w:rPr>
              <w:t>»</w:t>
            </w:r>
          </w:p>
          <w:p>
            <w:pPr>
              <w:spacing w:after="0" w:line="240" w:lineRule="auto"/>
              <w:rPr>
                <w:rFonts w:ascii="Times New Roman" w:hAnsi="Times New Roman" w:cs="Times New Roman"/>
                <w:b/>
                <w:bCs/>
                <w:sz w:val="24"/>
                <w:szCs w:val="24"/>
              </w:rPr>
            </w:pPr>
            <w:r>
              <w:rPr>
                <w:rFonts w:ascii="Times New Roman" w:hAnsi="Times New Roman" w:eastAsia="Times New Roman" w:cs="Times New Roman"/>
                <w:sz w:val="24"/>
                <w:szCs w:val="24"/>
              </w:rPr>
              <w:t>(4 ч.)</w:t>
            </w:r>
          </w:p>
        </w:tc>
        <w:tc>
          <w:tcPr>
            <w:tcW w:w="6379" w:type="dxa"/>
          </w:tcPr>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 Габдрахманов. Рассказ </w:t>
            </w:r>
            <w:r>
              <w:rPr>
                <w:rFonts w:ascii="Times New Roman" w:hAnsi="Times New Roman" w:cs="Times New Roman"/>
                <w:sz w:val="24"/>
                <w:szCs w:val="24"/>
              </w:rPr>
              <w:t>«</w:t>
            </w:r>
            <w:r>
              <w:rPr>
                <w:rFonts w:ascii="Times New Roman" w:hAnsi="Times New Roman" w:cs="Times New Roman"/>
                <w:sz w:val="24"/>
                <w:szCs w:val="24"/>
                <w:lang w:val="ba-RU"/>
              </w:rPr>
              <w:t>Имән шары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«Дубовый шар»</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 Габдрахманов </w:t>
            </w:r>
            <w:r>
              <w:rPr>
                <w:rFonts w:ascii="Times New Roman" w:hAnsi="Times New Roman" w:cs="Times New Roman"/>
                <w:sz w:val="24"/>
                <w:szCs w:val="24"/>
              </w:rPr>
              <w:t>«</w:t>
            </w:r>
            <w:r>
              <w:rPr>
                <w:rFonts w:ascii="Times New Roman" w:hAnsi="Times New Roman" w:cs="Times New Roman"/>
                <w:sz w:val="24"/>
                <w:szCs w:val="24"/>
                <w:lang w:val="ba-RU"/>
              </w:rPr>
              <w:t>Капитан</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«Капитан»</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Ахметшин </w:t>
            </w:r>
            <w:r>
              <w:rPr>
                <w:rFonts w:ascii="Times New Roman" w:hAnsi="Times New Roman" w:cs="Times New Roman"/>
                <w:sz w:val="24"/>
                <w:szCs w:val="24"/>
              </w:rPr>
              <w:t>«</w:t>
            </w:r>
            <w:r>
              <w:rPr>
                <w:rFonts w:ascii="Times New Roman" w:hAnsi="Times New Roman" w:cs="Times New Roman"/>
                <w:sz w:val="24"/>
                <w:szCs w:val="24"/>
                <w:lang w:val="ba-RU"/>
              </w:rPr>
              <w:t>Кәрәҙле бал</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«Сотовый мёд»</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Р. Байбулатов. Рассказ </w:t>
            </w:r>
            <w:r>
              <w:rPr>
                <w:rFonts w:ascii="Times New Roman" w:hAnsi="Times New Roman" w:cs="Times New Roman"/>
                <w:sz w:val="24"/>
                <w:szCs w:val="24"/>
              </w:rPr>
              <w:t>«</w:t>
            </w:r>
            <w:r>
              <w:rPr>
                <w:rFonts w:ascii="Times New Roman" w:hAnsi="Times New Roman" w:cs="Times New Roman"/>
                <w:sz w:val="24"/>
                <w:szCs w:val="24"/>
                <w:lang w:val="ba-RU"/>
              </w:rPr>
              <w:t>Сәсәкәләр мажараһы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«Приключения со цветами»</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z w:val="24"/>
                <w:szCs w:val="24"/>
              </w:rPr>
              <w:t>Автор произведения.</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Особенности его произведения.</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Тема и сюжет рассказа</w:t>
            </w:r>
            <w:r>
              <w:rPr>
                <w:rFonts w:ascii="Times New Roman" w:hAnsi="Times New Roman" w:eastAsia="Times New Roman" w:cs="Times New Roman"/>
                <w:sz w:val="24"/>
                <w:szCs w:val="24"/>
                <w:lang w:val="ba-RU"/>
              </w:rPr>
              <w:t>, г</w:t>
            </w:r>
            <w:r>
              <w:rPr>
                <w:rFonts w:ascii="Times New Roman" w:hAnsi="Times New Roman" w:eastAsia="Times New Roman" w:cs="Times New Roman"/>
                <w:sz w:val="24"/>
                <w:szCs w:val="24"/>
              </w:rPr>
              <w:t>ерои (персонажи), их поступки</w:t>
            </w:r>
            <w:r>
              <w:rPr>
                <w:rFonts w:ascii="Times New Roman" w:hAnsi="Times New Roman" w:eastAsia="Times New Roman" w:cs="Times New Roman"/>
                <w:sz w:val="24"/>
                <w:szCs w:val="24"/>
                <w:lang w:val="ba-RU"/>
              </w:rPr>
              <w:t xml:space="preserve"> (повторение)</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Средства художественной выразительности: синонимы, антонимы, эпитеты, метафоры; осмысление их значения.</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Значение труда в жизни человека</w:t>
            </w:r>
          </w:p>
        </w:tc>
        <w:tc>
          <w:tcPr>
            <w:tcW w:w="7513" w:type="dxa"/>
          </w:tcPr>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Беглое и выразительное чтение.</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Понимание темы прочитанного произведения, его основной мысли.</w:t>
            </w:r>
          </w:p>
          <w:p>
            <w:pPr>
              <w:shd w:val="clear" w:color="auto" w:fill="FFFFFF"/>
              <w:tabs>
                <w:tab w:val="left" w:pos="426"/>
                <w:tab w:val="left" w:pos="1134"/>
              </w:tabs>
              <w:spacing w:after="0" w:line="240" w:lineRule="auto"/>
              <w:ind w:left="34"/>
              <w:rPr>
                <w:rFonts w:ascii="Times New Roman" w:hAnsi="Times New Roman" w:eastAsia="Times New Roman" w:cs="Times New Roman"/>
                <w:bCs/>
                <w:szCs w:val="24"/>
                <w:lang w:eastAsia="ru-RU"/>
              </w:rPr>
            </w:pPr>
            <w:r>
              <w:rPr>
                <w:rFonts w:ascii="Times New Roman" w:hAnsi="Times New Roman" w:eastAsia="Times New Roman" w:cs="Times New Roman"/>
                <w:szCs w:val="24"/>
                <w:lang w:eastAsia="ru-RU"/>
              </w:rPr>
              <w:t>Н</w:t>
            </w:r>
            <w:r>
              <w:rPr>
                <w:rFonts w:ascii="Times New Roman" w:hAnsi="Times New Roman" w:eastAsia="Times New Roman" w:cs="Times New Roman"/>
                <w:bCs/>
                <w:szCs w:val="24"/>
                <w:lang w:eastAsia="ru-RU"/>
              </w:rPr>
              <w:t>аблюдение за действиями (поступками) героя, сравнение его поступков с поступками других.</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bCs/>
                <w:szCs w:val="24"/>
                <w:lang w:eastAsia="ru-RU"/>
              </w:rPr>
              <w:t>Анализ происходящих событий, с опорой на свой жизненный опыт и на основе изученных фактов</w:t>
            </w:r>
            <w:r>
              <w:rPr>
                <w:rFonts w:ascii="Times New Roman" w:hAnsi="Times New Roman" w:eastAsia="Times New Roman" w:cs="Times New Roman"/>
                <w:szCs w:val="24"/>
                <w:lang w:eastAsia="ru-RU"/>
              </w:rPr>
              <w:t xml:space="preserve"> сформулировать заключение (вывод).</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Определение в тексте языковых средств художественной выразительности и использование их в речи.</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val="ba-RU" w:eastAsia="ru-RU"/>
              </w:rPr>
            </w:pPr>
            <w:r>
              <w:rPr>
                <w:rFonts w:ascii="Times New Roman" w:hAnsi="Times New Roman" w:eastAsia="Times New Roman" w:cs="Times New Roman"/>
                <w:szCs w:val="24"/>
                <w:lang w:eastAsia="ru-RU"/>
              </w:rPr>
              <w:t>Определение логически-смысловых частей</w:t>
            </w:r>
            <w:r>
              <w:rPr>
                <w:rFonts w:ascii="Times New Roman" w:hAnsi="Times New Roman" w:eastAsia="Times New Roman" w:cs="Times New Roman"/>
                <w:szCs w:val="24"/>
                <w:lang w:val="ba-RU" w:eastAsia="ru-RU"/>
              </w:rPr>
              <w:t>, темы и сюжета</w:t>
            </w:r>
            <w:r>
              <w:rPr>
                <w:rFonts w:ascii="Times New Roman" w:hAnsi="Times New Roman" w:eastAsia="Times New Roman" w:cs="Times New Roman"/>
                <w:szCs w:val="24"/>
                <w:lang w:eastAsia="ru-RU"/>
              </w:rPr>
              <w:t xml:space="preserve"> произведения</w:t>
            </w:r>
            <w:r>
              <w:rPr>
                <w:rFonts w:ascii="Times New Roman" w:hAnsi="Times New Roman" w:eastAsia="Times New Roman" w:cs="Times New Roman"/>
                <w:szCs w:val="24"/>
                <w:lang w:val="ba-RU" w:eastAsia="ru-RU"/>
              </w:rPr>
              <w:t>, героев и их поступков.</w:t>
            </w:r>
          </w:p>
          <w:p>
            <w:pPr>
              <w:shd w:val="clear" w:color="auto" w:fill="FFFFFF"/>
              <w:tabs>
                <w:tab w:val="left" w:pos="426"/>
                <w:tab w:val="left" w:pos="1134"/>
              </w:tabs>
              <w:spacing w:after="0" w:line="240" w:lineRule="auto"/>
              <w:ind w:left="34"/>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 xml:space="preserve">Составление плана и пересказ содержания.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widowControl w:val="0"/>
              <w:tabs>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w:t>
            </w:r>
            <w:r>
              <w:rPr>
                <w:rFonts w:ascii="Times New Roman" w:hAnsi="Times New Roman" w:eastAsia="Times New Roman" w:cs="Times New Roman"/>
                <w:sz w:val="24"/>
                <w:szCs w:val="24"/>
              </w:rPr>
              <w:t>Легко ли встать уверенным, сильным и успешным человеком?</w:t>
            </w:r>
            <w:r>
              <w:rPr>
                <w:rFonts w:ascii="Times New Roman" w:hAnsi="Times New Roman" w:cs="Times New Roman"/>
                <w:sz w:val="24"/>
                <w:szCs w:val="24"/>
              </w:rPr>
              <w:t>»</w:t>
            </w:r>
          </w:p>
          <w:p>
            <w:pPr>
              <w:spacing w:after="0" w:line="240" w:lineRule="auto"/>
              <w:rPr>
                <w:rFonts w:ascii="Times New Roman" w:hAnsi="Times New Roman" w:cs="Times New Roman"/>
                <w:bCs/>
                <w:sz w:val="24"/>
                <w:szCs w:val="24"/>
              </w:rPr>
            </w:pPr>
            <w:r>
              <w:rPr>
                <w:rFonts w:ascii="Times New Roman" w:hAnsi="Times New Roman" w:cs="Times New Roman"/>
                <w:bCs/>
                <w:sz w:val="24"/>
                <w:szCs w:val="24"/>
              </w:rPr>
              <w:t>(5 ч.)</w:t>
            </w:r>
          </w:p>
        </w:tc>
        <w:tc>
          <w:tcPr>
            <w:tcW w:w="6379" w:type="dxa"/>
          </w:tcPr>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 Гаитбаев. Сказка </w:t>
            </w:r>
            <w:r>
              <w:rPr>
                <w:rFonts w:ascii="Times New Roman" w:hAnsi="Times New Roman" w:cs="Times New Roman"/>
                <w:sz w:val="24"/>
                <w:szCs w:val="24"/>
              </w:rPr>
              <w:t>«</w:t>
            </w:r>
            <w:r>
              <w:rPr>
                <w:rFonts w:ascii="Times New Roman" w:hAnsi="Times New Roman" w:cs="Times New Roman"/>
                <w:sz w:val="24"/>
                <w:szCs w:val="24"/>
                <w:lang w:val="ba-RU"/>
              </w:rPr>
              <w:t>Аҡбулат батыр</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«Акбулат батыр»</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Ахметшин. Рассказ </w:t>
            </w:r>
            <w:r>
              <w:rPr>
                <w:rFonts w:ascii="Times New Roman" w:hAnsi="Times New Roman" w:cs="Times New Roman"/>
                <w:sz w:val="24"/>
                <w:szCs w:val="24"/>
              </w:rPr>
              <w:t>«</w:t>
            </w:r>
            <w:r>
              <w:rPr>
                <w:rFonts w:ascii="Times New Roman" w:hAnsi="Times New Roman" w:cs="Times New Roman"/>
                <w:sz w:val="24"/>
                <w:szCs w:val="24"/>
                <w:lang w:val="ba-RU"/>
              </w:rPr>
              <w:t>Бер урам малайҙары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«Мальчики из одной улицы»</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 Тимерханов. Стихотворение </w:t>
            </w:r>
            <w:r>
              <w:rPr>
                <w:rFonts w:ascii="Times New Roman" w:hAnsi="Times New Roman" w:cs="Times New Roman"/>
                <w:sz w:val="24"/>
                <w:szCs w:val="24"/>
              </w:rPr>
              <w:t>«</w:t>
            </w:r>
            <w:r>
              <w:rPr>
                <w:rFonts w:ascii="Times New Roman" w:hAnsi="Times New Roman" w:cs="Times New Roman"/>
                <w:sz w:val="24"/>
                <w:szCs w:val="24"/>
                <w:lang w:val="ba-RU"/>
              </w:rPr>
              <w:t>Шишмә</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«Родник»</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 Латипов. Рассказ </w:t>
            </w:r>
            <w:r>
              <w:rPr>
                <w:rFonts w:ascii="Times New Roman" w:hAnsi="Times New Roman" w:cs="Times New Roman"/>
                <w:sz w:val="24"/>
                <w:szCs w:val="24"/>
              </w:rPr>
              <w:t>«</w:t>
            </w:r>
            <w:r>
              <w:rPr>
                <w:rFonts w:ascii="Times New Roman" w:hAnsi="Times New Roman" w:cs="Times New Roman"/>
                <w:sz w:val="24"/>
                <w:szCs w:val="24"/>
                <w:lang w:val="ba-RU"/>
              </w:rPr>
              <w:t>Еләк ерҙә бешә</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«Ягода поспевает на земле»</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Л. Якшибаева </w:t>
            </w:r>
            <w:r>
              <w:rPr>
                <w:rFonts w:ascii="Times New Roman" w:hAnsi="Times New Roman" w:cs="Times New Roman"/>
                <w:sz w:val="24"/>
                <w:szCs w:val="24"/>
              </w:rPr>
              <w:t>«</w:t>
            </w:r>
            <w:r>
              <w:rPr>
                <w:rFonts w:ascii="Times New Roman" w:hAnsi="Times New Roman" w:cs="Times New Roman"/>
                <w:sz w:val="24"/>
                <w:szCs w:val="24"/>
                <w:lang w:val="ba-RU"/>
              </w:rPr>
              <w:t>Аҡтырнаҡ</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«Актырнак»</w:t>
            </w:r>
            <w:r>
              <w:rPr>
                <w:rFonts w:ascii="Times New Roman" w:hAnsi="Times New Roman" w:eastAsia="Times New Roman" w:cs="Times New Roman"/>
                <w:sz w:val="24"/>
                <w:szCs w:val="24"/>
                <w:lang w:val="ba-RU"/>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val="ba-RU"/>
              </w:rPr>
              <w:t>Особенности х</w:t>
            </w:r>
            <w:r>
              <w:rPr>
                <w:rFonts w:ascii="Times New Roman" w:hAnsi="Times New Roman" w:eastAsia="Times New Roman" w:cs="Times New Roman"/>
                <w:sz w:val="24"/>
                <w:szCs w:val="24"/>
              </w:rPr>
              <w:t>удожественны</w:t>
            </w:r>
            <w:r>
              <w:rPr>
                <w:rFonts w:ascii="Times New Roman" w:hAnsi="Times New Roman" w:eastAsia="Times New Roman" w:cs="Times New Roman"/>
                <w:sz w:val="24"/>
                <w:szCs w:val="24"/>
                <w:lang w:val="ba-RU"/>
              </w:rPr>
              <w:t>х</w:t>
            </w:r>
            <w:r>
              <w:rPr>
                <w:rFonts w:ascii="Times New Roman" w:hAnsi="Times New Roman" w:eastAsia="Times New Roman" w:cs="Times New Roman"/>
                <w:sz w:val="24"/>
                <w:szCs w:val="24"/>
              </w:rPr>
              <w:t xml:space="preserve"> жанр</w:t>
            </w:r>
            <w:r>
              <w:rPr>
                <w:rFonts w:ascii="Times New Roman" w:hAnsi="Times New Roman" w:eastAsia="Times New Roman" w:cs="Times New Roman"/>
                <w:sz w:val="24"/>
                <w:szCs w:val="24"/>
                <w:lang w:val="ba-RU"/>
              </w:rPr>
              <w:t>ов</w:t>
            </w:r>
            <w:r>
              <w:rPr>
                <w:rFonts w:ascii="Times New Roman" w:hAnsi="Times New Roman" w:eastAsia="Times New Roman" w:cs="Times New Roman"/>
                <w:sz w:val="24"/>
                <w:szCs w:val="24"/>
              </w:rPr>
              <w:t xml:space="preserve"> (рассказ, сказка).</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Тематика (идея), главная мысль, структуры сюжета.</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Своеобразие выразительных средств языка, построения сюжета и т. п.</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Схожесть тем, идей, поступков героев.</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Тема добра и зла в рассказах авторов и в народных, авторских сказках.</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Поступки героев с точки зрения морали. Произведения писателей о развитии личностных качеств человека</w:t>
            </w:r>
          </w:p>
        </w:tc>
        <w:tc>
          <w:tcPr>
            <w:tcW w:w="7513" w:type="dxa"/>
          </w:tcPr>
          <w:p>
            <w:pPr>
              <w:shd w:val="clear" w:color="auto" w:fill="FFFFFF"/>
              <w:tabs>
                <w:tab w:val="left" w:pos="426"/>
                <w:tab w:val="left" w:pos="1134"/>
              </w:tabs>
              <w:spacing w:after="0" w:line="240" w:lineRule="auto"/>
              <w:rPr>
                <w:rFonts w:ascii="Times New Roman" w:hAnsi="Times New Roman" w:eastAsia="Times New Roman" w:cs="Times New Roman"/>
                <w:szCs w:val="24"/>
                <w:lang w:eastAsia="ru-RU"/>
              </w:rPr>
            </w:pPr>
            <w:r>
              <w:rPr>
                <w:rFonts w:ascii="Times New Roman" w:hAnsi="Times New Roman" w:eastAsia="Times New Roman" w:cs="Times New Roman"/>
                <w:szCs w:val="24"/>
                <w:lang w:val="ba-RU" w:eastAsia="ru-RU"/>
              </w:rPr>
              <w:t>П</w:t>
            </w:r>
            <w:r>
              <w:rPr>
                <w:rFonts w:ascii="Times New Roman" w:hAnsi="Times New Roman" w:eastAsia="Times New Roman" w:cs="Times New Roman"/>
                <w:szCs w:val="24"/>
                <w:lang w:eastAsia="ru-RU"/>
              </w:rPr>
              <w:t>онимание темы прочитанного произведения, его основной мысли.</w:t>
            </w:r>
          </w:p>
          <w:p>
            <w:pPr>
              <w:shd w:val="clear" w:color="auto" w:fill="FFFFFF"/>
              <w:tabs>
                <w:tab w:val="left" w:pos="426"/>
                <w:tab w:val="left" w:pos="1134"/>
              </w:tabs>
              <w:spacing w:after="0" w:line="240" w:lineRule="auto"/>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Участие в процессе литературного мини-исследования, постановки задачи и её решении.</w:t>
            </w:r>
          </w:p>
          <w:p>
            <w:pPr>
              <w:shd w:val="clear" w:color="auto" w:fill="FFFFFF"/>
              <w:tabs>
                <w:tab w:val="left" w:pos="426"/>
                <w:tab w:val="left" w:pos="1134"/>
              </w:tabs>
              <w:spacing w:after="0" w:line="240" w:lineRule="auto"/>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Овладение способностью принимать и сохранять цели и задачи литературной исследовательской деятельности, поиском средств её осуществления и практического применения нового способа действия.</w:t>
            </w:r>
          </w:p>
          <w:p>
            <w:pPr>
              <w:shd w:val="clear" w:color="auto" w:fill="FFFFFF"/>
              <w:tabs>
                <w:tab w:val="left" w:pos="426"/>
                <w:tab w:val="left" w:pos="1134"/>
              </w:tabs>
              <w:spacing w:after="0" w:line="240" w:lineRule="auto"/>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Выборочное и поисковое чтение.</w:t>
            </w:r>
          </w:p>
          <w:p>
            <w:pPr>
              <w:shd w:val="clear" w:color="auto" w:fill="FFFFFF"/>
              <w:tabs>
                <w:tab w:val="left" w:pos="426"/>
                <w:tab w:val="left" w:pos="1134"/>
              </w:tabs>
              <w:spacing w:after="0" w:line="240" w:lineRule="auto"/>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Формулирование вывода.</w:t>
            </w:r>
          </w:p>
          <w:p>
            <w:pPr>
              <w:shd w:val="clear" w:color="auto" w:fill="FFFFFF"/>
              <w:tabs>
                <w:tab w:val="left" w:pos="426"/>
                <w:tab w:val="left" w:pos="1134"/>
              </w:tabs>
              <w:spacing w:after="0" w:line="240" w:lineRule="auto"/>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Восприятие языковых средства художественной выразительности и их уместное использование в речи.</w:t>
            </w:r>
          </w:p>
          <w:p>
            <w:pPr>
              <w:shd w:val="clear" w:color="auto" w:fill="FFFFFF"/>
              <w:tabs>
                <w:tab w:val="left" w:pos="426"/>
                <w:tab w:val="left" w:pos="1134"/>
              </w:tabs>
              <w:spacing w:after="0" w:line="240" w:lineRule="auto"/>
              <w:rPr>
                <w:rFonts w:ascii="Times New Roman" w:hAnsi="Times New Roman" w:eastAsia="Times New Roman" w:cs="Times New Roman"/>
                <w:szCs w:val="24"/>
                <w:lang w:eastAsia="ru-RU"/>
              </w:rPr>
            </w:pPr>
            <w:r>
              <w:rPr>
                <w:rFonts w:ascii="Times New Roman" w:hAnsi="Times New Roman" w:eastAsia="Times New Roman" w:cs="Times New Roman"/>
                <w:szCs w:val="24"/>
                <w:lang w:val="ba-RU" w:eastAsia="ru-RU"/>
              </w:rPr>
              <w:t xml:space="preserve">Характеристика поступков героев с точки зрения морали, аргументирование своей точки зрения о поступках героя. </w:t>
            </w:r>
            <w:r>
              <w:rPr>
                <w:rFonts w:ascii="Times New Roman" w:hAnsi="Times New Roman" w:eastAsia="Times New Roman" w:cs="Times New Roman"/>
                <w:bCs/>
                <w:szCs w:val="24"/>
                <w:lang w:eastAsia="ru-RU"/>
              </w:rPr>
              <w:t xml:space="preserve">Наблюдение за развитием событий и определение смысловых частей произведения, их </w:t>
            </w:r>
            <w:r>
              <w:rPr>
                <w:rFonts w:ascii="Times New Roman" w:hAnsi="Times New Roman" w:eastAsia="Times New Roman" w:cs="Times New Roman"/>
                <w:szCs w:val="24"/>
                <w:lang w:eastAsia="ru-RU"/>
              </w:rPr>
              <w:t xml:space="preserve">оглавление, составление плана и пересказ содержания текста.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widowControl w:val="0"/>
              <w:tabs>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w:t>
            </w:r>
            <w:r>
              <w:rPr>
                <w:rFonts w:ascii="Times New Roman" w:hAnsi="Times New Roman" w:eastAsia="Times New Roman" w:cs="Times New Roman"/>
                <w:sz w:val="24"/>
                <w:szCs w:val="24"/>
              </w:rPr>
              <w:t>Родная земля моя!</w:t>
            </w:r>
            <w:r>
              <w:rPr>
                <w:rFonts w:ascii="Times New Roman" w:hAnsi="Times New Roman" w:cs="Times New Roman"/>
                <w:sz w:val="24"/>
                <w:szCs w:val="24"/>
              </w:rPr>
              <w:t>»</w:t>
            </w:r>
          </w:p>
          <w:p>
            <w:pPr>
              <w:spacing w:after="0" w:line="240" w:lineRule="auto"/>
              <w:rPr>
                <w:rFonts w:ascii="Times New Roman" w:hAnsi="Times New Roman" w:cs="Times New Roman"/>
                <w:bCs/>
                <w:sz w:val="24"/>
                <w:szCs w:val="24"/>
              </w:rPr>
            </w:pPr>
            <w:r>
              <w:rPr>
                <w:rFonts w:ascii="Times New Roman" w:hAnsi="Times New Roman" w:cs="Times New Roman"/>
                <w:bCs/>
                <w:sz w:val="24"/>
                <w:szCs w:val="24"/>
              </w:rPr>
              <w:t>(4 ч.)</w:t>
            </w:r>
          </w:p>
        </w:tc>
        <w:tc>
          <w:tcPr>
            <w:tcW w:w="6379" w:type="dxa"/>
          </w:tcPr>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А. Игебаев. Стихотворение</w:t>
            </w:r>
            <w:r>
              <w:rPr>
                <w:rFonts w:ascii="Times New Roman" w:hAnsi="Times New Roman" w:eastAsia="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Ҡәҙерле тыуған ерем!</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«Дорогая моя, родная земля!»</w:t>
            </w:r>
            <w:r>
              <w:rPr>
                <w:rFonts w:ascii="Times New Roman" w:hAnsi="Times New Roman" w:eastAsia="Times New Roman" w:cs="Times New Roman"/>
                <w:sz w:val="24"/>
                <w:szCs w:val="24"/>
                <w:lang w:val="ba-RU"/>
              </w:rPr>
              <w:t xml:space="preserve">), поэма </w:t>
            </w:r>
            <w:r>
              <w:rPr>
                <w:rFonts w:ascii="Times New Roman" w:hAnsi="Times New Roman" w:cs="Times New Roman"/>
                <w:sz w:val="24"/>
                <w:szCs w:val="24"/>
              </w:rPr>
              <w:t>«</w:t>
            </w:r>
            <w:r>
              <w:rPr>
                <w:rFonts w:ascii="Times New Roman" w:hAnsi="Times New Roman" w:cs="Times New Roman"/>
                <w:sz w:val="24"/>
                <w:szCs w:val="24"/>
                <w:lang w:val="ba-RU"/>
              </w:rPr>
              <w:t>Урал</w:t>
            </w:r>
            <w:r>
              <w:rPr>
                <w:rFonts w:ascii="Times New Roman" w:hAnsi="Times New Roman" w:cs="Times New Roman"/>
                <w:sz w:val="24"/>
                <w:szCs w:val="24"/>
              </w:rPr>
              <w:t>»</w:t>
            </w:r>
            <w:r>
              <w:rPr>
                <w:rFonts w:ascii="Times New Roman" w:hAnsi="Times New Roman" w:eastAsia="Times New Roman" w:cs="Times New Roman"/>
                <w:sz w:val="24"/>
                <w:szCs w:val="24"/>
                <w:lang w:val="ba-RU"/>
              </w:rPr>
              <w:t xml:space="preserve"> (</w:t>
            </w:r>
            <w:r>
              <w:rPr>
                <w:rFonts w:ascii="Times New Roman" w:hAnsi="Times New Roman" w:eastAsia="Times New Roman" w:cs="Times New Roman"/>
                <w:sz w:val="24"/>
                <w:szCs w:val="24"/>
              </w:rPr>
              <w:t>«Урал»</w:t>
            </w:r>
            <w:r>
              <w:rPr>
                <w:rFonts w:ascii="Times New Roman" w:hAnsi="Times New Roman" w:eastAsia="Times New Roman" w:cs="Times New Roman"/>
                <w:sz w:val="24"/>
                <w:szCs w:val="24"/>
                <w:lang w:val="ba-RU"/>
              </w:rPr>
              <w:t>) (отрывок)</w:t>
            </w:r>
            <w:r>
              <w:rPr>
                <w:rFonts w:ascii="Times New Roman" w:hAnsi="Times New Roman" w:eastAsia="Times New Roman" w:cs="Times New Roman"/>
                <w:sz w:val="24"/>
                <w:szCs w:val="24"/>
              </w:rPr>
              <w:t xml:space="preserve">. </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Я. Хамматов. </w:t>
            </w:r>
            <w:r>
              <w:rPr>
                <w:rFonts w:ascii="Times New Roman" w:hAnsi="Times New Roman" w:cs="Times New Roman"/>
                <w:sz w:val="24"/>
                <w:szCs w:val="24"/>
              </w:rPr>
              <w:t>«</w:t>
            </w:r>
            <w:r>
              <w:rPr>
                <w:rFonts w:ascii="Times New Roman" w:hAnsi="Times New Roman" w:cs="Times New Roman"/>
                <w:sz w:val="24"/>
                <w:szCs w:val="24"/>
                <w:lang w:val="ba-RU"/>
              </w:rPr>
              <w:t>Салауат</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«Салават»</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(отрывок из романа «Салават»). </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Ф. Исянгулов. Рассказ</w:t>
            </w:r>
            <w:r>
              <w:rPr>
                <w:rFonts w:ascii="Times New Roman" w:hAnsi="Times New Roman" w:eastAsia="Times New Roman" w:cs="Times New Roman"/>
                <w:sz w:val="24"/>
                <w:szCs w:val="24"/>
                <w:lang w:val="ba-RU"/>
              </w:rPr>
              <w:t xml:space="preserve"> </w:t>
            </w:r>
            <w:r>
              <w:rPr>
                <w:rFonts w:ascii="Times New Roman" w:hAnsi="Times New Roman" w:cs="Times New Roman"/>
                <w:sz w:val="24"/>
                <w:szCs w:val="24"/>
              </w:rPr>
              <w:t>«</w:t>
            </w:r>
            <w:r>
              <w:rPr>
                <w:rFonts w:ascii="Times New Roman" w:hAnsi="Times New Roman" w:cs="Times New Roman"/>
                <w:sz w:val="24"/>
                <w:szCs w:val="24"/>
                <w:lang w:val="ba-RU"/>
              </w:rPr>
              <w:t>Баҫыуҙағы күл</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«Озеро на поле»</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А. Игебаев. </w:t>
            </w:r>
            <w:r>
              <w:rPr>
                <w:rFonts w:ascii="Times New Roman" w:hAnsi="Times New Roman" w:cs="Times New Roman"/>
                <w:sz w:val="24"/>
                <w:szCs w:val="24"/>
              </w:rPr>
              <w:t>«</w:t>
            </w:r>
            <w:r>
              <w:rPr>
                <w:rFonts w:ascii="Times New Roman" w:hAnsi="Times New Roman" w:cs="Times New Roman"/>
                <w:sz w:val="24"/>
                <w:szCs w:val="24"/>
                <w:lang w:val="ba-RU"/>
              </w:rPr>
              <w:t>Урал ҡояшы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«Солнце Урала»</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ba-RU"/>
              </w:rPr>
              <w:t>Тыуған ерем минең</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«Родная моя земля»</w:t>
            </w:r>
            <w:r>
              <w:rPr>
                <w:rFonts w:ascii="Times New Roman" w:hAnsi="Times New Roman" w:eastAsia="Times New Roman" w:cs="Times New Roman"/>
                <w:sz w:val="24"/>
                <w:szCs w:val="24"/>
                <w:lang w:val="ba-RU"/>
              </w:rPr>
              <w:t xml:space="preserve">). </w:t>
            </w:r>
          </w:p>
        </w:tc>
        <w:tc>
          <w:tcPr>
            <w:tcW w:w="7513" w:type="dxa"/>
          </w:tcPr>
          <w:p>
            <w:pPr>
              <w:widowControl w:val="0"/>
              <w:tabs>
                <w:tab w:val="left" w:pos="1134"/>
              </w:tabs>
              <w:autoSpaceDE w:val="0"/>
              <w:autoSpaceDN w:val="0"/>
              <w:spacing w:after="0" w:line="240" w:lineRule="auto"/>
              <w:ind w:right="114"/>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Самостоятельное чтение произведения и осмысление его содержания.</w:t>
            </w:r>
          </w:p>
          <w:p>
            <w:pPr>
              <w:widowControl w:val="0"/>
              <w:tabs>
                <w:tab w:val="left" w:pos="1134"/>
              </w:tabs>
              <w:autoSpaceDE w:val="0"/>
              <w:autoSpaceDN w:val="0"/>
              <w:spacing w:after="0" w:line="240" w:lineRule="auto"/>
              <w:ind w:right="114"/>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Понимание темы, глубину идеи, замысла художественных жанров.</w:t>
            </w:r>
          </w:p>
          <w:p>
            <w:pPr>
              <w:widowControl w:val="0"/>
              <w:tabs>
                <w:tab w:val="left" w:pos="1134"/>
              </w:tabs>
              <w:autoSpaceDE w:val="0"/>
              <w:autoSpaceDN w:val="0"/>
              <w:spacing w:after="0" w:line="240" w:lineRule="auto"/>
              <w:ind w:right="114"/>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 xml:space="preserve">Определение и понимание </w:t>
            </w:r>
            <w:r>
              <w:rPr>
                <w:rFonts w:ascii="Times New Roman" w:hAnsi="Times New Roman" w:eastAsia="Times New Roman" w:cs="Times New Roman"/>
                <w:szCs w:val="24"/>
                <w:lang w:val="ba-RU" w:eastAsia="ru-RU"/>
              </w:rPr>
              <w:t>художесвенных особенностей поэмы и рассказа, структуры текста,</w:t>
            </w:r>
            <w:r>
              <w:rPr>
                <w:rFonts w:ascii="Times New Roman" w:hAnsi="Times New Roman" w:eastAsia="Times New Roman" w:cs="Times New Roman"/>
                <w:szCs w:val="24"/>
                <w:lang w:eastAsia="ru-RU"/>
              </w:rPr>
              <w:t xml:space="preserve"> языковых средств художественной выразительности и уместное употребление их в устной речи.</w:t>
            </w:r>
            <w:r>
              <w:rPr>
                <w:rFonts w:ascii="Times New Roman" w:hAnsi="Times New Roman" w:eastAsia="Times New Roman" w:cs="Times New Roman"/>
                <w:szCs w:val="24"/>
                <w:lang w:val="ba-RU" w:eastAsia="ru-RU"/>
              </w:rPr>
              <w:t xml:space="preserve"> </w:t>
            </w:r>
          </w:p>
          <w:p>
            <w:pPr>
              <w:widowControl w:val="0"/>
              <w:tabs>
                <w:tab w:val="left" w:pos="1134"/>
              </w:tabs>
              <w:autoSpaceDE w:val="0"/>
              <w:autoSpaceDN w:val="0"/>
              <w:spacing w:after="0" w:line="240" w:lineRule="auto"/>
              <w:ind w:right="114"/>
              <w:rPr>
                <w:rFonts w:ascii="Times New Roman" w:hAnsi="Times New Roman" w:eastAsia="Times New Roman" w:cs="Times New Roman"/>
                <w:szCs w:val="24"/>
                <w:lang w:val="ba-RU" w:eastAsia="ru-RU"/>
              </w:rPr>
            </w:pPr>
            <w:r>
              <w:rPr>
                <w:rFonts w:ascii="Times New Roman" w:hAnsi="Times New Roman" w:eastAsia="Times New Roman" w:cs="Times New Roman"/>
                <w:szCs w:val="24"/>
                <w:lang w:val="ba-RU" w:eastAsia="ru-RU"/>
              </w:rPr>
              <w:t>Ч</w:t>
            </w:r>
            <w:r>
              <w:rPr>
                <w:rFonts w:ascii="Times New Roman" w:hAnsi="Times New Roman" w:eastAsia="Times New Roman" w:cs="Times New Roman"/>
                <w:szCs w:val="24"/>
                <w:lang w:eastAsia="ru-RU"/>
              </w:rPr>
              <w:t>тение по ролям</w:t>
            </w:r>
            <w:r>
              <w:rPr>
                <w:rFonts w:ascii="Times New Roman" w:hAnsi="Times New Roman" w:eastAsia="Times New Roman" w:cs="Times New Roman"/>
                <w:szCs w:val="24"/>
                <w:lang w:val="ba-RU" w:eastAsia="ru-RU"/>
              </w:rPr>
              <w:t xml:space="preserve"> фрагментов из произведения, выборочное чтение.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widowControl w:val="0"/>
              <w:tabs>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w:t>
            </w:r>
            <w:r>
              <w:rPr>
                <w:rFonts w:ascii="Times New Roman" w:hAnsi="Times New Roman" w:eastAsia="Times New Roman" w:cs="Times New Roman"/>
                <w:sz w:val="24"/>
                <w:szCs w:val="24"/>
              </w:rPr>
              <w:t>Знай историю своей Родины!</w:t>
            </w:r>
            <w:r>
              <w:rPr>
                <w:rFonts w:ascii="Times New Roman" w:hAnsi="Times New Roman" w:cs="Times New Roman"/>
                <w:sz w:val="24"/>
                <w:szCs w:val="24"/>
              </w:rPr>
              <w:t>»</w:t>
            </w:r>
          </w:p>
          <w:p>
            <w:pPr>
              <w:widowControl w:val="0"/>
              <w:tabs>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 ч.)</w:t>
            </w:r>
          </w:p>
        </w:tc>
        <w:tc>
          <w:tcPr>
            <w:tcW w:w="6379" w:type="dxa"/>
          </w:tcPr>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Карим. Повесть </w:t>
            </w:r>
            <w:r>
              <w:rPr>
                <w:rFonts w:ascii="Times New Roman" w:hAnsi="Times New Roman" w:cs="Times New Roman"/>
                <w:sz w:val="24"/>
                <w:szCs w:val="24"/>
              </w:rPr>
              <w:t>«</w:t>
            </w:r>
            <w:r>
              <w:rPr>
                <w:rFonts w:ascii="Times New Roman" w:hAnsi="Times New Roman" w:cs="Times New Roman"/>
                <w:sz w:val="24"/>
                <w:szCs w:val="24"/>
                <w:lang w:val="ba-RU"/>
              </w:rPr>
              <w:t>Беҙҙең өйҙөң йәме</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«Радость нашего дома»</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(отрывок), </w:t>
            </w:r>
            <w:r>
              <w:rPr>
                <w:rFonts w:ascii="Times New Roman" w:hAnsi="Times New Roman" w:cs="Times New Roman"/>
                <w:sz w:val="24"/>
                <w:szCs w:val="24"/>
              </w:rPr>
              <w:t>«</w:t>
            </w:r>
            <w:r>
              <w:rPr>
                <w:rFonts w:ascii="Times New Roman" w:hAnsi="Times New Roman" w:cs="Times New Roman"/>
                <w:sz w:val="24"/>
                <w:szCs w:val="24"/>
                <w:lang w:val="ba-RU"/>
              </w:rPr>
              <w:t>Билдәһеҙ һалдат</w:t>
            </w:r>
            <w:r>
              <w:rPr>
                <w:rFonts w:ascii="Times New Roman" w:hAnsi="Times New Roman" w:cs="Times New Roman"/>
                <w:sz w:val="24"/>
                <w:szCs w:val="24"/>
              </w:rPr>
              <w:t>»</w:t>
            </w:r>
            <w:r>
              <w:rPr>
                <w:rFonts w:ascii="Times New Roman" w:hAnsi="Times New Roman" w:cs="Times New Roman"/>
                <w:sz w:val="24"/>
                <w:szCs w:val="24"/>
                <w:lang w:val="ba-RU"/>
              </w:rPr>
              <w:t xml:space="preserve"> (</w:t>
            </w:r>
            <w:r>
              <w:rPr>
                <w:rFonts w:ascii="Times New Roman" w:hAnsi="Times New Roman" w:eastAsia="Times New Roman" w:cs="Times New Roman"/>
                <w:sz w:val="24"/>
                <w:szCs w:val="24"/>
              </w:rPr>
              <w:t>«Неизвестный солдат»</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 Акбулатова. Рассказ </w:t>
            </w:r>
            <w:r>
              <w:rPr>
                <w:rFonts w:ascii="Times New Roman" w:hAnsi="Times New Roman" w:cs="Times New Roman"/>
                <w:sz w:val="24"/>
                <w:szCs w:val="24"/>
              </w:rPr>
              <w:t>«</w:t>
            </w:r>
            <w:r>
              <w:rPr>
                <w:rFonts w:ascii="Times New Roman" w:hAnsi="Times New Roman" w:cs="Times New Roman"/>
                <w:sz w:val="24"/>
                <w:szCs w:val="24"/>
                <w:lang w:val="ba-RU"/>
              </w:rPr>
              <w:t>Атай икмәге</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«Отчий хлеб»</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 </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Ф. Тугызбаева. Стихотворение </w:t>
            </w:r>
            <w:r>
              <w:rPr>
                <w:rFonts w:ascii="Times New Roman" w:hAnsi="Times New Roman" w:cs="Times New Roman"/>
                <w:sz w:val="24"/>
                <w:szCs w:val="24"/>
              </w:rPr>
              <w:t>«</w:t>
            </w:r>
            <w:r>
              <w:rPr>
                <w:rFonts w:ascii="Times New Roman" w:hAnsi="Times New Roman" w:cs="Times New Roman"/>
                <w:sz w:val="24"/>
                <w:szCs w:val="24"/>
                <w:lang w:val="ba-RU"/>
              </w:rPr>
              <w:t>Икмәк</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«Хлеб»</w:t>
            </w:r>
            <w:r>
              <w:rPr>
                <w:rFonts w:ascii="Times New Roman" w:hAnsi="Times New Roman" w:eastAsia="Times New Roman" w:cs="Times New Roman"/>
                <w:sz w:val="24"/>
                <w:szCs w:val="24"/>
                <w:lang w:val="ba-RU"/>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Разнообразие художественных жанров (рассказ, стихотворение, повесть). </w:t>
            </w:r>
          </w:p>
        </w:tc>
        <w:tc>
          <w:tcPr>
            <w:tcW w:w="7513" w:type="dxa"/>
          </w:tcPr>
          <w:p>
            <w:pPr>
              <w:widowControl w:val="0"/>
              <w:tabs>
                <w:tab w:val="left" w:pos="1134"/>
              </w:tabs>
              <w:autoSpaceDE w:val="0"/>
              <w:autoSpaceDN w:val="0"/>
              <w:spacing w:after="0" w:line="240" w:lineRule="auto"/>
              <w:rPr>
                <w:rFonts w:ascii="Times New Roman" w:hAnsi="Times New Roman" w:eastAsia="Times New Roman" w:cs="Times New Roman"/>
                <w:szCs w:val="24"/>
                <w:lang w:eastAsia="ru-RU"/>
              </w:rPr>
            </w:pPr>
            <w:r>
              <w:rPr>
                <w:rFonts w:ascii="Times New Roman" w:hAnsi="Times New Roman" w:eastAsia="Times New Roman" w:cs="Times New Roman"/>
                <w:szCs w:val="24"/>
                <w:lang w:val="ba-RU" w:eastAsia="ru-RU"/>
              </w:rPr>
              <w:t>П</w:t>
            </w:r>
            <w:r>
              <w:rPr>
                <w:rFonts w:ascii="Times New Roman" w:hAnsi="Times New Roman" w:eastAsia="Times New Roman" w:cs="Times New Roman"/>
                <w:szCs w:val="24"/>
                <w:lang w:eastAsia="ru-RU"/>
              </w:rPr>
              <w:t>онимание темы прочитанного произведения, его основной мысли.</w:t>
            </w:r>
          </w:p>
          <w:p>
            <w:pPr>
              <w:widowControl w:val="0"/>
              <w:tabs>
                <w:tab w:val="left" w:pos="1134"/>
              </w:tabs>
              <w:autoSpaceDE w:val="0"/>
              <w:autoSpaceDN w:val="0"/>
              <w:spacing w:after="0" w:line="240" w:lineRule="auto"/>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Развитие познавательного интереса к истории своей Родины, родного края. Выбор источника исторической информации соответственно теме и цели деятельности: учебник, словарь, справочник, э</w:t>
            </w:r>
            <w:r>
              <w:rPr>
                <w:rFonts w:ascii="Times New Roman" w:hAnsi="Times New Roman" w:eastAsia="Times New Roman" w:cs="Times New Roman"/>
                <w:szCs w:val="24"/>
                <w:shd w:val="clear" w:color="auto" w:fill="FFFFFF" w:themeFill="background1"/>
                <w:lang w:eastAsia="ru-RU"/>
              </w:rPr>
              <w:t>нцикл</w:t>
            </w:r>
            <w:r>
              <w:rPr>
                <w:rFonts w:ascii="Times New Roman" w:hAnsi="Times New Roman" w:eastAsia="Times New Roman" w:cs="Times New Roman"/>
                <w:szCs w:val="24"/>
                <w:lang w:eastAsia="ru-RU"/>
              </w:rPr>
              <w:t>опедия, сеть интернета и т. п.</w:t>
            </w:r>
          </w:p>
          <w:p>
            <w:pPr>
              <w:shd w:val="clear" w:color="auto" w:fill="FFFFFF"/>
              <w:tabs>
                <w:tab w:val="left" w:pos="426"/>
                <w:tab w:val="left" w:pos="1134"/>
                <w:tab w:val="left" w:pos="3406"/>
              </w:tabs>
              <w:spacing w:after="0" w:line="240" w:lineRule="auto"/>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 xml:space="preserve">Знание истории своего края, своей Родины.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widowControl w:val="0"/>
              <w:tabs>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w:t>
            </w:r>
            <w:r>
              <w:rPr>
                <w:rFonts w:ascii="Times New Roman" w:hAnsi="Times New Roman" w:eastAsia="Times New Roman" w:cs="Times New Roman"/>
                <w:sz w:val="24"/>
                <w:szCs w:val="24"/>
              </w:rPr>
              <w:t>Произведения русских и зарубежных писателей</w:t>
            </w:r>
            <w:r>
              <w:rPr>
                <w:rFonts w:ascii="Times New Roman" w:hAnsi="Times New Roman" w:cs="Times New Roman"/>
                <w:sz w:val="24"/>
                <w:szCs w:val="24"/>
              </w:rPr>
              <w:t>»</w:t>
            </w:r>
          </w:p>
          <w:p>
            <w:pPr>
              <w:widowControl w:val="0"/>
              <w:tabs>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 ч.)</w:t>
            </w:r>
          </w:p>
        </w:tc>
        <w:tc>
          <w:tcPr>
            <w:tcW w:w="6379" w:type="dxa"/>
          </w:tcPr>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Пушкин. Сказка </w:t>
            </w:r>
            <w:r>
              <w:rPr>
                <w:rFonts w:ascii="Times New Roman" w:hAnsi="Times New Roman" w:cs="Times New Roman"/>
                <w:sz w:val="24"/>
                <w:szCs w:val="24"/>
              </w:rPr>
              <w:t>«</w:t>
            </w:r>
            <w:r>
              <w:rPr>
                <w:rFonts w:ascii="Times New Roman" w:hAnsi="Times New Roman" w:cs="Times New Roman"/>
                <w:sz w:val="24"/>
                <w:szCs w:val="24"/>
                <w:lang w:val="ba-RU"/>
              </w:rPr>
              <w:t>Балыҡсы һәм балыҡ хаҡында әкиәт</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«Сказка о рыбаке и рыбке»</w:t>
            </w:r>
            <w:r>
              <w:rPr>
                <w:rFonts w:ascii="Times New Roman" w:hAnsi="Times New Roman" w:eastAsia="Times New Roman" w:cs="Times New Roman"/>
                <w:sz w:val="24"/>
                <w:szCs w:val="24"/>
                <w:lang w:val="ba-RU"/>
              </w:rPr>
              <w:t>) (перевод А. Ягафаровой)</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Чехов. Рассказ </w:t>
            </w:r>
            <w:r>
              <w:rPr>
                <w:rFonts w:ascii="Times New Roman" w:hAnsi="Times New Roman" w:cs="Times New Roman"/>
                <w:sz w:val="24"/>
                <w:szCs w:val="24"/>
              </w:rPr>
              <w:t>«</w:t>
            </w:r>
            <w:r>
              <w:rPr>
                <w:rFonts w:ascii="Times New Roman" w:hAnsi="Times New Roman" w:cs="Times New Roman"/>
                <w:sz w:val="24"/>
                <w:szCs w:val="24"/>
                <w:lang w:val="ba-RU"/>
              </w:rPr>
              <w:t>Аҡмаңлай</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«Белолобый»</w:t>
            </w:r>
            <w:r>
              <w:rPr>
                <w:rFonts w:ascii="Times New Roman" w:hAnsi="Times New Roman" w:eastAsia="Times New Roman" w:cs="Times New Roman"/>
                <w:sz w:val="24"/>
                <w:szCs w:val="24"/>
                <w:lang w:val="ba-RU"/>
              </w:rPr>
              <w:t>) (переводчик неизвестен)</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Бианки. </w:t>
            </w:r>
            <w:r>
              <w:rPr>
                <w:rFonts w:ascii="Times New Roman" w:hAnsi="Times New Roman" w:cs="Times New Roman"/>
                <w:sz w:val="24"/>
                <w:szCs w:val="24"/>
              </w:rPr>
              <w:t>«</w:t>
            </w:r>
            <w:r>
              <w:rPr>
                <w:rFonts w:ascii="Times New Roman" w:hAnsi="Times New Roman" w:cs="Times New Roman"/>
                <w:sz w:val="24"/>
                <w:szCs w:val="24"/>
                <w:lang w:val="ba-RU"/>
              </w:rPr>
              <w:t>Кәкүк балаһы</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«Кукушкин птенчик»</w:t>
            </w:r>
            <w:r>
              <w:rPr>
                <w:rFonts w:ascii="Times New Roman" w:hAnsi="Times New Roman" w:eastAsia="Times New Roman" w:cs="Times New Roman"/>
                <w:sz w:val="24"/>
                <w:szCs w:val="24"/>
                <w:lang w:val="ba-RU"/>
              </w:rPr>
              <w:t>) (переводчик неизвестен)</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С. Михалков </w:t>
            </w:r>
            <w:r>
              <w:rPr>
                <w:rFonts w:ascii="Times New Roman" w:hAnsi="Times New Roman" w:cs="Times New Roman"/>
                <w:sz w:val="24"/>
                <w:szCs w:val="24"/>
              </w:rPr>
              <w:t>«</w:t>
            </w:r>
            <w:r>
              <w:rPr>
                <w:rFonts w:ascii="Times New Roman" w:hAnsi="Times New Roman" w:cs="Times New Roman"/>
                <w:sz w:val="24"/>
                <w:szCs w:val="24"/>
                <w:lang w:val="ba-RU"/>
              </w:rPr>
              <w:t>Китап һөйөүсе</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«Любитель книг»</w:t>
            </w:r>
            <w:r>
              <w:rPr>
                <w:rFonts w:ascii="Times New Roman" w:hAnsi="Times New Roman" w:eastAsia="Times New Roman" w:cs="Times New Roman"/>
                <w:sz w:val="24"/>
                <w:szCs w:val="24"/>
                <w:lang w:val="ba-RU"/>
              </w:rPr>
              <w:t>) (перевод К. Даян)</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Ш. Перро. Сказка </w:t>
            </w:r>
            <w:r>
              <w:rPr>
                <w:rFonts w:ascii="Times New Roman" w:hAnsi="Times New Roman" w:cs="Times New Roman"/>
                <w:sz w:val="24"/>
                <w:szCs w:val="24"/>
              </w:rPr>
              <w:t>«</w:t>
            </w:r>
            <w:r>
              <w:rPr>
                <w:rFonts w:ascii="Times New Roman" w:hAnsi="Times New Roman" w:cs="Times New Roman"/>
                <w:sz w:val="24"/>
                <w:szCs w:val="24"/>
                <w:lang w:val="ba-RU"/>
              </w:rPr>
              <w:t>Ҡыҙыл ҡалпаҡ</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«Красная шапочка»</w:t>
            </w:r>
            <w:r>
              <w:rPr>
                <w:rFonts w:ascii="Times New Roman" w:hAnsi="Times New Roman" w:eastAsia="Times New Roman" w:cs="Times New Roman"/>
                <w:sz w:val="24"/>
                <w:szCs w:val="24"/>
                <w:lang w:val="ba-RU"/>
              </w:rPr>
              <w:t>) (перевод А. Ягафаровой)</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Братья Гримм. Сказка </w:t>
            </w:r>
            <w:r>
              <w:rPr>
                <w:rFonts w:ascii="Times New Roman" w:hAnsi="Times New Roman" w:cs="Times New Roman"/>
                <w:sz w:val="24"/>
                <w:szCs w:val="24"/>
              </w:rPr>
              <w:t>«</w:t>
            </w:r>
            <w:r>
              <w:rPr>
                <w:rFonts w:ascii="Times New Roman" w:hAnsi="Times New Roman" w:cs="Times New Roman"/>
                <w:sz w:val="24"/>
                <w:szCs w:val="24"/>
                <w:lang w:val="ba-RU"/>
              </w:rPr>
              <w:t>Аҡыллы көтөүсе</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«Умный пастух»</w:t>
            </w:r>
            <w:r>
              <w:rPr>
                <w:rFonts w:ascii="Times New Roman" w:hAnsi="Times New Roman" w:eastAsia="Times New Roman" w:cs="Times New Roman"/>
                <w:sz w:val="24"/>
                <w:szCs w:val="24"/>
                <w:lang w:val="ba-RU"/>
              </w:rPr>
              <w:t>) (переводчик неизвестен)</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Японская сказка </w:t>
            </w:r>
            <w:r>
              <w:rPr>
                <w:rFonts w:ascii="Times New Roman" w:hAnsi="Times New Roman" w:cs="Times New Roman"/>
                <w:sz w:val="24"/>
                <w:szCs w:val="24"/>
              </w:rPr>
              <w:t>«</w:t>
            </w:r>
            <w:r>
              <w:rPr>
                <w:rFonts w:ascii="Times New Roman" w:hAnsi="Times New Roman" w:cs="Times New Roman"/>
                <w:sz w:val="24"/>
                <w:szCs w:val="24"/>
                <w:lang w:val="ba-RU"/>
              </w:rPr>
              <w:t>Йәшлек шишмәһе</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 xml:space="preserve">«Родник молодости») </w:t>
            </w:r>
            <w:r>
              <w:rPr>
                <w:rFonts w:ascii="Times New Roman" w:hAnsi="Times New Roman" w:eastAsia="Times New Roman" w:cs="Times New Roman"/>
                <w:sz w:val="24"/>
                <w:szCs w:val="24"/>
                <w:lang w:val="ba-RU"/>
              </w:rPr>
              <w:t>(переводчик неизвестен)</w:t>
            </w:r>
            <w:r>
              <w:rPr>
                <w:rFonts w:ascii="Times New Roman" w:hAnsi="Times New Roman" w:eastAsia="Times New Roman" w:cs="Times New Roman"/>
                <w:sz w:val="24"/>
                <w:szCs w:val="24"/>
              </w:rPr>
              <w:t>.</w:t>
            </w:r>
          </w:p>
          <w:p>
            <w:pPr>
              <w:widowControl w:val="0"/>
              <w:tabs>
                <w:tab w:val="left" w:pos="1134"/>
                <w:tab w:val="left" w:pos="2977"/>
              </w:tabs>
              <w:autoSpaceDE w:val="0"/>
              <w:autoSpaceDN w:val="0"/>
              <w:spacing w:after="0" w:line="240" w:lineRule="auto"/>
              <w:rPr>
                <w:rFonts w:ascii="Times New Roman" w:hAnsi="Times New Roman" w:eastAsia="Times New Roman" w:cs="Times New Roman"/>
                <w:sz w:val="24"/>
                <w:szCs w:val="24"/>
                <w:lang w:val="ba-RU"/>
              </w:rPr>
            </w:pPr>
            <w:r>
              <w:rPr>
                <w:rFonts w:ascii="Times New Roman" w:hAnsi="Times New Roman" w:eastAsia="Times New Roman" w:cs="Times New Roman"/>
                <w:sz w:val="24"/>
                <w:szCs w:val="24"/>
              </w:rPr>
              <w:t xml:space="preserve">А. Ванаг. Рассказ </w:t>
            </w:r>
            <w:r>
              <w:rPr>
                <w:rFonts w:ascii="Times New Roman" w:hAnsi="Times New Roman" w:cs="Times New Roman"/>
                <w:sz w:val="24"/>
                <w:szCs w:val="24"/>
              </w:rPr>
              <w:t>«</w:t>
            </w:r>
            <w:r>
              <w:rPr>
                <w:rFonts w:ascii="Times New Roman" w:hAnsi="Times New Roman" w:cs="Times New Roman"/>
                <w:sz w:val="24"/>
                <w:szCs w:val="24"/>
                <w:lang w:val="ba-RU"/>
              </w:rPr>
              <w:t>Аҡҡош</w:t>
            </w:r>
            <w:r>
              <w:rPr>
                <w:rFonts w:ascii="Times New Roman" w:hAnsi="Times New Roman" w:cs="Times New Roman"/>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ba-RU"/>
              </w:rPr>
              <w:t>(</w:t>
            </w:r>
            <w:r>
              <w:rPr>
                <w:rFonts w:ascii="Times New Roman" w:hAnsi="Times New Roman" w:eastAsia="Times New Roman" w:cs="Times New Roman"/>
                <w:sz w:val="24"/>
                <w:szCs w:val="24"/>
              </w:rPr>
              <w:t>«Лебедь»</w:t>
            </w:r>
            <w:r>
              <w:rPr>
                <w:rFonts w:ascii="Times New Roman" w:hAnsi="Times New Roman" w:eastAsia="Times New Roman" w:cs="Times New Roman"/>
                <w:sz w:val="24"/>
                <w:szCs w:val="24"/>
                <w:lang w:val="ba-RU"/>
              </w:rPr>
              <w:t xml:space="preserve">) (переводчик неизвестен). </w:t>
            </w:r>
          </w:p>
        </w:tc>
        <w:tc>
          <w:tcPr>
            <w:tcW w:w="7513" w:type="dxa"/>
          </w:tcPr>
          <w:p>
            <w:pPr>
              <w:shd w:val="clear" w:color="auto" w:fill="FFFFFF"/>
              <w:tabs>
                <w:tab w:val="left" w:pos="426"/>
                <w:tab w:val="left" w:pos="1134"/>
              </w:tabs>
              <w:spacing w:after="0" w:line="240" w:lineRule="auto"/>
              <w:rPr>
                <w:rFonts w:ascii="Times New Roman" w:hAnsi="Times New Roman" w:eastAsia="Calibri" w:cs="Times New Roman"/>
                <w:szCs w:val="24"/>
                <w:lang w:val="ba-RU"/>
              </w:rPr>
            </w:pPr>
            <w:r>
              <w:rPr>
                <w:rFonts w:ascii="Times New Roman" w:hAnsi="Times New Roman" w:eastAsia="Calibri" w:cs="Times New Roman"/>
                <w:szCs w:val="24"/>
                <w:lang w:val="ba-RU"/>
              </w:rPr>
              <w:t>Привитие навыков самостоятельного чтения произведения. Выборочное чтение.</w:t>
            </w:r>
          </w:p>
          <w:p>
            <w:pPr>
              <w:shd w:val="clear" w:color="auto" w:fill="FFFFFF"/>
              <w:tabs>
                <w:tab w:val="left" w:pos="426"/>
                <w:tab w:val="left" w:pos="1134"/>
              </w:tabs>
              <w:spacing w:after="0" w:line="240" w:lineRule="auto"/>
              <w:rPr>
                <w:rFonts w:ascii="Times New Roman" w:hAnsi="Times New Roman" w:eastAsia="Calibri" w:cs="Times New Roman"/>
                <w:szCs w:val="24"/>
                <w:lang w:val="ba-RU"/>
              </w:rPr>
            </w:pPr>
            <w:r>
              <w:rPr>
                <w:rFonts w:ascii="Times New Roman" w:hAnsi="Times New Roman" w:eastAsia="Calibri" w:cs="Times New Roman"/>
                <w:szCs w:val="24"/>
                <w:lang w:val="ba-RU"/>
              </w:rPr>
              <w:t>Развитие умения интерпретировать произведение.</w:t>
            </w:r>
          </w:p>
          <w:p>
            <w:pPr>
              <w:shd w:val="clear" w:color="auto" w:fill="FFFFFF"/>
              <w:tabs>
                <w:tab w:val="left" w:pos="426"/>
                <w:tab w:val="left" w:pos="1134"/>
              </w:tabs>
              <w:spacing w:after="0" w:line="240" w:lineRule="auto"/>
              <w:rPr>
                <w:rFonts w:ascii="Times New Roman" w:hAnsi="Times New Roman" w:eastAsia="Calibri" w:cs="Times New Roman"/>
                <w:szCs w:val="24"/>
                <w:lang w:val="ba-RU"/>
              </w:rPr>
            </w:pPr>
            <w:r>
              <w:rPr>
                <w:rFonts w:ascii="Times New Roman" w:hAnsi="Times New Roman" w:eastAsia="Calibri" w:cs="Times New Roman"/>
                <w:szCs w:val="24"/>
                <w:lang w:val="tt-RU"/>
              </w:rPr>
              <w:t>Полная характеристика портрета, поступков героев и высказывание своего отношения к тем или иным событиям происходящего</w:t>
            </w:r>
            <w:r>
              <w:rPr>
                <w:rFonts w:ascii="Times New Roman" w:hAnsi="Times New Roman" w:eastAsia="Calibri" w:cs="Times New Roman"/>
                <w:szCs w:val="24"/>
                <w:lang w:val="ba-RU"/>
              </w:rPr>
              <w:t>.</w:t>
            </w:r>
          </w:p>
          <w:p>
            <w:pPr>
              <w:shd w:val="clear" w:color="auto" w:fill="FFFFFF"/>
              <w:tabs>
                <w:tab w:val="left" w:pos="426"/>
                <w:tab w:val="left" w:pos="1134"/>
              </w:tabs>
              <w:spacing w:after="0" w:line="240" w:lineRule="auto"/>
              <w:rPr>
                <w:rFonts w:ascii="Times New Roman" w:hAnsi="Times New Roman" w:eastAsia="Calibri" w:cs="Times New Roman"/>
                <w:szCs w:val="24"/>
                <w:lang w:val="ba-RU"/>
              </w:rPr>
            </w:pPr>
            <w:r>
              <w:rPr>
                <w:rFonts w:ascii="Times New Roman" w:hAnsi="Times New Roman" w:eastAsia="Calibri" w:cs="Times New Roman"/>
                <w:szCs w:val="24"/>
                <w:lang w:val="ba-RU"/>
              </w:rPr>
              <w:t>Определение художественного вымысла автора.</w:t>
            </w:r>
          </w:p>
          <w:p>
            <w:pPr>
              <w:shd w:val="clear" w:color="auto" w:fill="FFFFFF"/>
              <w:tabs>
                <w:tab w:val="left" w:pos="426"/>
                <w:tab w:val="left" w:pos="1134"/>
              </w:tabs>
              <w:spacing w:after="0" w:line="240" w:lineRule="auto"/>
              <w:rPr>
                <w:rFonts w:ascii="Times New Roman" w:hAnsi="Times New Roman" w:eastAsia="Calibri" w:cs="Times New Roman"/>
                <w:szCs w:val="24"/>
                <w:lang w:val="tt-RU"/>
              </w:rPr>
            </w:pPr>
            <w:r>
              <w:rPr>
                <w:rFonts w:ascii="Times New Roman" w:hAnsi="Times New Roman" w:eastAsia="Calibri" w:cs="Times New Roman"/>
                <w:szCs w:val="24"/>
                <w:lang w:val="ba-RU"/>
              </w:rPr>
              <w:t xml:space="preserve">Анализ композиционных особенностей произведений. </w:t>
            </w:r>
            <w:r>
              <w:rPr>
                <w:rFonts w:ascii="Times New Roman" w:hAnsi="Times New Roman" w:eastAsia="Calibri" w:cs="Times New Roman"/>
                <w:szCs w:val="24"/>
                <w:lang w:val="tt-RU"/>
              </w:rPr>
              <w:t>Наблюдение за сюжетной линией разных художественных жанров в соответствии с временем, места происхождения событий, ситуаций и т. п.</w:t>
            </w:r>
          </w:p>
          <w:p>
            <w:pPr>
              <w:shd w:val="clear" w:color="auto" w:fill="FFFFFF"/>
              <w:tabs>
                <w:tab w:val="left" w:pos="426"/>
                <w:tab w:val="left" w:pos="1134"/>
              </w:tabs>
              <w:spacing w:after="0" w:line="240" w:lineRule="auto"/>
              <w:rPr>
                <w:rFonts w:ascii="Times New Roman" w:hAnsi="Times New Roman" w:eastAsia="Calibri" w:cs="Times New Roman"/>
                <w:szCs w:val="24"/>
                <w:lang w:val="tt-RU"/>
              </w:rPr>
            </w:pPr>
            <w:r>
              <w:rPr>
                <w:rFonts w:ascii="Times New Roman" w:hAnsi="Times New Roman" w:eastAsia="Calibri" w:cs="Times New Roman"/>
                <w:szCs w:val="24"/>
                <w:lang w:val="ba-RU"/>
              </w:rPr>
              <w:t>Развитие п</w:t>
            </w:r>
            <w:r>
              <w:rPr>
                <w:rFonts w:ascii="Times New Roman" w:hAnsi="Times New Roman" w:eastAsia="Calibri" w:cs="Times New Roman"/>
                <w:szCs w:val="24"/>
                <w:lang w:val="tt-RU"/>
              </w:rPr>
              <w:t>ознавательного интереса к произведениям русских писателей и мировой литературы.</w:t>
            </w:r>
          </w:p>
          <w:p>
            <w:pPr>
              <w:shd w:val="clear" w:color="auto" w:fill="FFFFFF"/>
              <w:tabs>
                <w:tab w:val="left" w:pos="426"/>
                <w:tab w:val="left" w:pos="1134"/>
              </w:tabs>
              <w:spacing w:after="0" w:line="240" w:lineRule="auto"/>
              <w:rPr>
                <w:rFonts w:ascii="Times New Roman" w:hAnsi="Times New Roman" w:eastAsia="Calibri" w:cs="Times New Roman"/>
                <w:szCs w:val="24"/>
                <w:lang w:val="tt-RU"/>
              </w:rPr>
            </w:pPr>
            <w:r>
              <w:rPr>
                <w:rFonts w:ascii="Times New Roman" w:hAnsi="Times New Roman" w:eastAsia="Calibri" w:cs="Times New Roman"/>
                <w:szCs w:val="24"/>
                <w:lang w:val="tt-RU"/>
              </w:rPr>
              <w:t>Формирование российской гражданской идентичности, уважительного отношения и интереса к художественной</w:t>
            </w:r>
            <w:r>
              <w:rPr>
                <w:rFonts w:ascii="Times New Roman" w:hAnsi="Times New Roman" w:eastAsia="Calibri" w:cs="Times New Roman"/>
                <w:spacing w:val="1"/>
                <w:szCs w:val="24"/>
                <w:lang w:val="tt-RU"/>
              </w:rPr>
              <w:t xml:space="preserve"> </w:t>
            </w:r>
            <w:r>
              <w:rPr>
                <w:rFonts w:ascii="Times New Roman" w:hAnsi="Times New Roman" w:eastAsia="Calibri" w:cs="Times New Roman"/>
                <w:szCs w:val="24"/>
                <w:lang w:val="tt-RU"/>
              </w:rPr>
              <w:t>культуре, восприимчивости к разным видам искусства, традициям</w:t>
            </w:r>
            <w:r>
              <w:rPr>
                <w:rFonts w:ascii="Times New Roman" w:hAnsi="Times New Roman" w:eastAsia="Calibri" w:cs="Times New Roman"/>
                <w:spacing w:val="15"/>
                <w:szCs w:val="24"/>
                <w:lang w:val="tt-RU"/>
              </w:rPr>
              <w:t xml:space="preserve"> </w:t>
            </w:r>
            <w:r>
              <w:rPr>
                <w:rFonts w:ascii="Times New Roman" w:hAnsi="Times New Roman" w:eastAsia="Calibri" w:cs="Times New Roman"/>
                <w:szCs w:val="24"/>
                <w:lang w:val="tt-RU"/>
              </w:rPr>
              <w:t>и</w:t>
            </w:r>
            <w:r>
              <w:rPr>
                <w:rFonts w:ascii="Times New Roman" w:hAnsi="Times New Roman" w:eastAsia="Calibri" w:cs="Times New Roman"/>
                <w:spacing w:val="16"/>
                <w:szCs w:val="24"/>
                <w:lang w:val="tt-RU"/>
              </w:rPr>
              <w:t xml:space="preserve"> </w:t>
            </w:r>
            <w:r>
              <w:rPr>
                <w:rFonts w:ascii="Times New Roman" w:hAnsi="Times New Roman" w:eastAsia="Calibri" w:cs="Times New Roman"/>
                <w:szCs w:val="24"/>
                <w:lang w:val="tt-RU"/>
              </w:rPr>
              <w:t xml:space="preserve">творчеству </w:t>
            </w:r>
            <w:r>
              <w:rPr>
                <w:rFonts w:ascii="Times New Roman" w:hAnsi="Times New Roman" w:eastAsia="Calibri" w:cs="Times New Roman"/>
                <w:spacing w:val="16"/>
                <w:szCs w:val="24"/>
                <w:lang w:val="tt-RU"/>
              </w:rPr>
              <w:t>с</w:t>
            </w:r>
            <w:r>
              <w:rPr>
                <w:rFonts w:ascii="Times New Roman" w:hAnsi="Times New Roman" w:eastAsia="Calibri" w:cs="Times New Roman"/>
                <w:szCs w:val="24"/>
                <w:lang w:val="tt-RU"/>
              </w:rPr>
              <w:t>воего</w:t>
            </w:r>
            <w:r>
              <w:rPr>
                <w:rFonts w:ascii="Times New Roman" w:hAnsi="Times New Roman" w:eastAsia="Calibri" w:cs="Times New Roman"/>
                <w:spacing w:val="16"/>
                <w:szCs w:val="24"/>
                <w:lang w:val="tt-RU"/>
              </w:rPr>
              <w:t xml:space="preserve"> </w:t>
            </w:r>
            <w:r>
              <w:rPr>
                <w:rFonts w:ascii="Times New Roman" w:hAnsi="Times New Roman" w:eastAsia="Calibri" w:cs="Times New Roman"/>
                <w:szCs w:val="24"/>
                <w:lang w:val="tt-RU"/>
              </w:rPr>
              <w:t>и</w:t>
            </w:r>
            <w:r>
              <w:rPr>
                <w:rFonts w:ascii="Times New Roman" w:hAnsi="Times New Roman" w:eastAsia="Calibri" w:cs="Times New Roman"/>
                <w:spacing w:val="16"/>
                <w:szCs w:val="24"/>
                <w:lang w:val="tt-RU"/>
              </w:rPr>
              <w:t xml:space="preserve"> </w:t>
            </w:r>
            <w:r>
              <w:rPr>
                <w:rFonts w:ascii="Times New Roman" w:hAnsi="Times New Roman" w:eastAsia="Calibri" w:cs="Times New Roman"/>
                <w:szCs w:val="24"/>
                <w:lang w:val="tt-RU"/>
              </w:rPr>
              <w:t>других</w:t>
            </w:r>
            <w:r>
              <w:rPr>
                <w:rFonts w:ascii="Times New Roman" w:hAnsi="Times New Roman" w:eastAsia="Calibri" w:cs="Times New Roman"/>
                <w:spacing w:val="16"/>
                <w:szCs w:val="24"/>
                <w:lang w:val="tt-RU"/>
              </w:rPr>
              <w:t xml:space="preserve"> </w:t>
            </w:r>
            <w:r>
              <w:rPr>
                <w:rFonts w:ascii="Times New Roman" w:hAnsi="Times New Roman" w:eastAsia="Calibri" w:cs="Times New Roman"/>
                <w:szCs w:val="24"/>
                <w:lang w:val="tt-RU"/>
              </w:rPr>
              <w:t>народов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pPr>
              <w:widowControl w:val="0"/>
              <w:tabs>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Проектная работа</w:t>
            </w:r>
          </w:p>
          <w:p>
            <w:pPr>
              <w:widowControl w:val="0"/>
              <w:tabs>
                <w:tab w:val="left" w:pos="2977"/>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 ч.)</w:t>
            </w:r>
          </w:p>
        </w:tc>
        <w:tc>
          <w:tcPr>
            <w:tcW w:w="6379" w:type="dxa"/>
          </w:tcPr>
          <w:p>
            <w:pPr>
              <w:widowControl w:val="0"/>
              <w:tabs>
                <w:tab w:val="left" w:pos="2977"/>
              </w:tabs>
              <w:autoSpaceDE w:val="0"/>
              <w:autoSpaceDN w:val="0"/>
              <w:spacing w:after="0" w:line="240" w:lineRule="auto"/>
              <w:rPr>
                <w:rFonts w:ascii="Times New Roman" w:hAnsi="Times New Roman" w:eastAsia="Times New Roman" w:cs="Times New Roman"/>
                <w:b/>
                <w:sz w:val="24"/>
                <w:szCs w:val="24"/>
                <w:lang w:val="ba-RU"/>
              </w:rPr>
            </w:pPr>
            <w:r>
              <w:rPr>
                <w:rFonts w:ascii="Times New Roman" w:hAnsi="Times New Roman" w:eastAsia="Times New Roman" w:cs="Times New Roman"/>
                <w:sz w:val="24"/>
                <w:szCs w:val="24"/>
              </w:rPr>
              <w:t>О фильме «Сестрёнка», снятом по повести Мустая Карима «Радость нашего дома»</w:t>
            </w:r>
          </w:p>
        </w:tc>
        <w:tc>
          <w:tcPr>
            <w:tcW w:w="7513" w:type="dxa"/>
          </w:tcPr>
          <w:p>
            <w:pPr>
              <w:widowControl w:val="0"/>
              <w:tabs>
                <w:tab w:val="left" w:pos="1134"/>
              </w:tabs>
              <w:autoSpaceDE w:val="0"/>
              <w:autoSpaceDN w:val="0"/>
              <w:spacing w:after="0" w:line="240" w:lineRule="auto"/>
              <w:ind w:right="114"/>
              <w:rPr>
                <w:rFonts w:ascii="Times New Roman" w:hAnsi="Times New Roman" w:eastAsia="Times New Roman" w:cs="Times New Roman"/>
                <w:szCs w:val="24"/>
                <w:lang w:eastAsia="ru-RU"/>
              </w:rPr>
            </w:pPr>
            <w:r>
              <w:rPr>
                <w:rFonts w:ascii="Times New Roman" w:hAnsi="Times New Roman" w:eastAsia="Times New Roman" w:cs="Times New Roman"/>
                <w:szCs w:val="24"/>
                <w:lang w:val="ba-RU" w:eastAsia="ru-RU"/>
              </w:rPr>
              <w:t xml:space="preserve">Организация деятельности </w:t>
            </w:r>
            <w:r>
              <w:rPr>
                <w:rFonts w:ascii="Times New Roman" w:hAnsi="Times New Roman" w:eastAsia="Times New Roman" w:cs="Times New Roman"/>
                <w:szCs w:val="24"/>
                <w:lang w:eastAsia="ru-RU"/>
              </w:rPr>
              <w:t>над индивидуальной или групповой проектной работой.</w:t>
            </w:r>
          </w:p>
          <w:p>
            <w:pPr>
              <w:widowControl w:val="0"/>
              <w:tabs>
                <w:tab w:val="left" w:pos="1134"/>
              </w:tabs>
              <w:autoSpaceDE w:val="0"/>
              <w:autoSpaceDN w:val="0"/>
              <w:spacing w:after="0" w:line="240" w:lineRule="auto"/>
              <w:ind w:right="114"/>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Составление плана пошаговой реализации её этапов.</w:t>
            </w:r>
          </w:p>
          <w:p>
            <w:pPr>
              <w:widowControl w:val="0"/>
              <w:tabs>
                <w:tab w:val="left" w:pos="1134"/>
              </w:tabs>
              <w:autoSpaceDE w:val="0"/>
              <w:autoSpaceDN w:val="0"/>
              <w:spacing w:after="0" w:line="240" w:lineRule="auto"/>
              <w:ind w:right="114"/>
              <w:rPr>
                <w:rFonts w:ascii="Times New Roman" w:hAnsi="Times New Roman" w:eastAsia="Times New Roman" w:cs="Times New Roman"/>
                <w:szCs w:val="24"/>
                <w:lang w:eastAsia="ru-RU"/>
              </w:rPr>
            </w:pPr>
            <w:r>
              <w:rPr>
                <w:rFonts w:ascii="Times New Roman" w:hAnsi="Times New Roman" w:eastAsia="Times New Roman" w:cs="Times New Roman"/>
                <w:szCs w:val="24"/>
                <w:lang w:eastAsia="ru-RU"/>
              </w:rPr>
              <w:t xml:space="preserve">Принятие цели и задач совместной деятельности.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5" w:type="dxa"/>
            <w:gridSpan w:val="3"/>
          </w:tcPr>
          <w:p>
            <w:pPr>
              <w:widowControl w:val="0"/>
              <w:tabs>
                <w:tab w:val="left" w:pos="1134"/>
              </w:tabs>
              <w:autoSpaceDE w:val="0"/>
              <w:autoSpaceDN w:val="0"/>
              <w:spacing w:after="0" w:line="240" w:lineRule="auto"/>
              <w:ind w:right="114"/>
              <w:rPr>
                <w:rFonts w:ascii="Times New Roman" w:hAnsi="Times New Roman" w:eastAsia="Times New Roman" w:cs="Times New Roman"/>
                <w:sz w:val="24"/>
                <w:szCs w:val="24"/>
                <w:lang w:val="ba-RU" w:eastAsia="ru-RU"/>
              </w:rPr>
            </w:pPr>
            <w:r>
              <w:rPr>
                <w:rFonts w:ascii="Times New Roman" w:hAnsi="Times New Roman" w:eastAsia="Times New Roman" w:cs="Times New Roman"/>
                <w:sz w:val="24"/>
                <w:szCs w:val="24"/>
              </w:rPr>
              <w:t>Резерв – 1 ч.</w:t>
            </w:r>
          </w:p>
        </w:tc>
      </w:tr>
    </w:tbl>
    <w:p>
      <w:pPr>
        <w:spacing w:after="0" w:line="276" w:lineRule="auto"/>
        <w:rPr>
          <w:rFonts w:ascii="Times New Roman" w:hAnsi="Times New Roman" w:eastAsia="Times New Roman" w:cs="Times New Roman"/>
          <w:b/>
          <w:sz w:val="24"/>
          <w:szCs w:val="24"/>
        </w:rPr>
        <w:sectPr>
          <w:pgSz w:w="16838" w:h="11906" w:orient="landscape"/>
          <w:pgMar w:top="1134" w:right="1134" w:bottom="850" w:left="1134" w:header="708" w:footer="708" w:gutter="0"/>
          <w:cols w:space="708" w:num="1"/>
          <w:docGrid w:linePitch="360" w:charSpace="0"/>
        </w:sectPr>
      </w:pPr>
    </w:p>
    <w:p>
      <w:pPr>
        <w:keepNext/>
        <w:keepLines/>
        <w:spacing w:after="0" w:line="240" w:lineRule="auto"/>
        <w:jc w:val="right"/>
        <w:outlineLvl w:val="0"/>
        <w:rPr>
          <w:rFonts w:ascii="Times New Roman" w:hAnsi="Times New Roman" w:cs="Times New Roman" w:eastAsiaTheme="majorEastAsia"/>
          <w:bCs/>
          <w:sz w:val="24"/>
          <w:szCs w:val="24"/>
        </w:rPr>
      </w:pPr>
      <w:bookmarkStart w:id="94" w:name="_Toc121554481"/>
      <w:r>
        <w:rPr>
          <w:rFonts w:ascii="Times New Roman" w:hAnsi="Times New Roman" w:cs="Times New Roman" w:eastAsiaTheme="majorEastAsia"/>
          <w:bCs/>
          <w:sz w:val="24"/>
          <w:szCs w:val="24"/>
        </w:rPr>
        <w:t>Приложение</w:t>
      </w:r>
      <w:bookmarkEnd w:id="94"/>
    </w:p>
    <w:p>
      <w:pPr>
        <w:spacing w:after="0" w:line="240" w:lineRule="auto"/>
        <w:rPr>
          <w:rFonts w:ascii="Times New Roman" w:hAnsi="Times New Roman" w:cs="Times New Roman"/>
          <w:b/>
          <w:sz w:val="24"/>
          <w:szCs w:val="24"/>
          <w:lang w:val="be-BY"/>
        </w:rPr>
      </w:pPr>
      <w:r>
        <w:rPr>
          <w:rFonts w:ascii="Times New Roman" w:hAnsi="Times New Roman" w:cs="Times New Roman"/>
          <w:b/>
          <w:sz w:val="24"/>
          <w:szCs w:val="24"/>
          <w:lang w:val="be-BY"/>
        </w:rPr>
        <w:t xml:space="preserve">Учебно-методическое и информационно-ресурсное обеспечение. </w:t>
      </w:r>
      <w:r>
        <w:rPr>
          <w:rFonts w:ascii="Times New Roman" w:hAnsi="Times New Roman" w:cs="Times New Roman"/>
          <w:b/>
          <w:sz w:val="24"/>
          <w:szCs w:val="24"/>
        </w:rPr>
        <w:t>Учебно-методические пособия</w:t>
      </w:r>
    </w:p>
    <w:p>
      <w:pPr>
        <w:pStyle w:val="37"/>
        <w:numPr>
          <w:ilvl w:val="0"/>
          <w:numId w:val="13"/>
        </w:numPr>
        <w:adjustRightInd w:val="0"/>
        <w:spacing w:before="0"/>
        <w:ind w:left="0" w:right="253" w:firstLine="0"/>
        <w:contextualSpacing/>
        <w:rPr>
          <w:sz w:val="24"/>
          <w:szCs w:val="24"/>
        </w:rPr>
      </w:pPr>
      <w:r>
        <w:rPr>
          <w:sz w:val="24"/>
          <w:szCs w:val="24"/>
        </w:rPr>
        <w:t>Аллабердина М. Р.</w:t>
      </w:r>
      <w:r>
        <w:rPr>
          <w:sz w:val="24"/>
          <w:szCs w:val="24"/>
          <w:lang w:val="be-BY"/>
        </w:rPr>
        <w:t xml:space="preserve"> Методические указания к учебнику </w:t>
      </w:r>
      <w:r>
        <w:rPr>
          <w:sz w:val="24"/>
          <w:szCs w:val="24"/>
        </w:rPr>
        <w:t>«</w:t>
      </w:r>
      <w:r>
        <w:rPr>
          <w:sz w:val="24"/>
          <w:szCs w:val="24"/>
          <w:lang w:val="be-BY"/>
        </w:rPr>
        <w:t>Ә</w:t>
      </w:r>
      <w:r>
        <w:rPr>
          <w:rFonts w:eastAsia="MS Mincho"/>
          <w:sz w:val="24"/>
          <w:szCs w:val="24"/>
          <w:lang w:val="be-BY"/>
        </w:rPr>
        <w:t>ҙәби уҡыу</w:t>
      </w:r>
      <w:r>
        <w:rPr>
          <w:sz w:val="24"/>
          <w:szCs w:val="24"/>
        </w:rPr>
        <w:t>» («</w:t>
      </w:r>
      <w:r>
        <w:rPr>
          <w:sz w:val="24"/>
          <w:szCs w:val="24"/>
          <w:lang w:val="be-BY"/>
        </w:rPr>
        <w:t>Литературное чтение</w:t>
      </w:r>
      <w:r>
        <w:rPr>
          <w:sz w:val="24"/>
          <w:szCs w:val="24"/>
        </w:rPr>
        <w:t>»</w:t>
      </w:r>
      <w:r>
        <w:rPr>
          <w:sz w:val="24"/>
          <w:szCs w:val="24"/>
          <w:lang w:val="be-BY"/>
        </w:rPr>
        <w:t xml:space="preserve">) 3 для </w:t>
      </w:r>
      <w:r>
        <w:rPr>
          <w:sz w:val="24"/>
          <w:szCs w:val="24"/>
        </w:rPr>
        <w:t>кл</w:t>
      </w:r>
      <w:r>
        <w:rPr>
          <w:sz w:val="24"/>
          <w:szCs w:val="24"/>
          <w:lang w:val="be-BY"/>
        </w:rPr>
        <w:t>ассаобщеобразовательных организаций</w:t>
      </w:r>
      <w:r>
        <w:rPr>
          <w:sz w:val="24"/>
          <w:szCs w:val="24"/>
        </w:rPr>
        <w:t xml:space="preserve"> с родным</w:t>
      </w:r>
      <w:r>
        <w:rPr>
          <w:sz w:val="24"/>
          <w:szCs w:val="24"/>
          <w:lang w:val="be-BY"/>
        </w:rPr>
        <w:t xml:space="preserve"> (башкирским) языком обучения. Учебник </w:t>
      </w:r>
      <w:r>
        <w:rPr>
          <w:sz w:val="24"/>
          <w:szCs w:val="24"/>
        </w:rPr>
        <w:t xml:space="preserve">– Уфа: </w:t>
      </w:r>
      <w:r>
        <w:rPr>
          <w:sz w:val="24"/>
          <w:szCs w:val="24"/>
          <w:lang w:val="be-BY"/>
        </w:rPr>
        <w:t xml:space="preserve">Издательство ГУП РБ БИ </w:t>
      </w:r>
      <w:r>
        <w:rPr>
          <w:sz w:val="24"/>
          <w:szCs w:val="24"/>
        </w:rPr>
        <w:t>«</w:t>
      </w:r>
      <w:r>
        <w:rPr>
          <w:sz w:val="24"/>
          <w:szCs w:val="24"/>
          <w:lang w:val="be-BY"/>
        </w:rPr>
        <w:t>Китап</w:t>
      </w:r>
      <w:r>
        <w:rPr>
          <w:sz w:val="24"/>
          <w:szCs w:val="24"/>
        </w:rPr>
        <w:t>»</w:t>
      </w:r>
      <w:r>
        <w:rPr>
          <w:sz w:val="24"/>
          <w:szCs w:val="24"/>
          <w:lang w:val="be-BY"/>
        </w:rPr>
        <w:t xml:space="preserve"> имени Зайнаб Биишевой, 2017. – 155 с.</w:t>
      </w:r>
    </w:p>
    <w:p>
      <w:pPr>
        <w:pStyle w:val="37"/>
        <w:numPr>
          <w:ilvl w:val="0"/>
          <w:numId w:val="13"/>
        </w:numPr>
        <w:tabs>
          <w:tab w:val="left" w:pos="142"/>
        </w:tabs>
        <w:adjustRightInd w:val="0"/>
        <w:spacing w:before="0"/>
        <w:ind w:left="0" w:right="253" w:firstLine="0"/>
        <w:contextualSpacing/>
        <w:rPr>
          <w:sz w:val="24"/>
          <w:szCs w:val="24"/>
        </w:rPr>
      </w:pPr>
      <w:r>
        <w:rPr>
          <w:sz w:val="24"/>
          <w:szCs w:val="24"/>
        </w:rPr>
        <w:t>Иксанова Р. М., Казыханова З. И.</w:t>
      </w:r>
      <w:r>
        <w:rPr>
          <w:sz w:val="24"/>
          <w:szCs w:val="24"/>
          <w:lang w:val="ba-RU"/>
        </w:rPr>
        <w:t xml:space="preserve"> </w:t>
      </w:r>
      <w:r>
        <w:rPr>
          <w:sz w:val="24"/>
          <w:szCs w:val="24"/>
          <w:lang w:val="be-BY"/>
        </w:rPr>
        <w:t xml:space="preserve">Методические указания к учебнику </w:t>
      </w:r>
      <w:r>
        <w:rPr>
          <w:sz w:val="24"/>
          <w:szCs w:val="24"/>
        </w:rPr>
        <w:t>«</w:t>
      </w:r>
      <w:r>
        <w:rPr>
          <w:sz w:val="24"/>
          <w:szCs w:val="24"/>
          <w:lang w:val="be-BY"/>
        </w:rPr>
        <w:t>Ә</w:t>
      </w:r>
      <w:r>
        <w:rPr>
          <w:rFonts w:eastAsia="MS Mincho"/>
          <w:sz w:val="24"/>
          <w:szCs w:val="24"/>
          <w:lang w:val="be-BY"/>
        </w:rPr>
        <w:t>ҙәби уҡыу</w:t>
      </w:r>
      <w:r>
        <w:rPr>
          <w:sz w:val="24"/>
          <w:szCs w:val="24"/>
        </w:rPr>
        <w:t>» («</w:t>
      </w:r>
      <w:r>
        <w:rPr>
          <w:sz w:val="24"/>
          <w:szCs w:val="24"/>
          <w:lang w:val="be-BY"/>
        </w:rPr>
        <w:t>Литературное чтение</w:t>
      </w:r>
      <w:r>
        <w:rPr>
          <w:sz w:val="24"/>
          <w:szCs w:val="24"/>
        </w:rPr>
        <w:t>»</w:t>
      </w:r>
      <w:r>
        <w:rPr>
          <w:sz w:val="24"/>
          <w:szCs w:val="24"/>
          <w:lang w:val="be-BY"/>
        </w:rPr>
        <w:t xml:space="preserve">) для </w:t>
      </w:r>
      <w:r>
        <w:rPr>
          <w:sz w:val="24"/>
          <w:szCs w:val="24"/>
        </w:rPr>
        <w:t>1 кл</w:t>
      </w:r>
      <w:r>
        <w:rPr>
          <w:sz w:val="24"/>
          <w:szCs w:val="24"/>
          <w:lang w:val="be-BY"/>
        </w:rPr>
        <w:t>асса общеобразовательных организаций</w:t>
      </w:r>
      <w:r>
        <w:rPr>
          <w:sz w:val="24"/>
          <w:szCs w:val="24"/>
        </w:rPr>
        <w:t xml:space="preserve"> с родным (башкирским) языком обучения</w:t>
      </w:r>
      <w:r>
        <w:rPr>
          <w:sz w:val="24"/>
          <w:szCs w:val="24"/>
          <w:lang w:val="ba-RU"/>
        </w:rPr>
        <w:t xml:space="preserve">. </w:t>
      </w:r>
      <w:r>
        <w:rPr>
          <w:sz w:val="24"/>
          <w:szCs w:val="24"/>
          <w:lang w:val="be-BY"/>
        </w:rPr>
        <w:t xml:space="preserve">Учебник </w:t>
      </w:r>
      <w:r>
        <w:rPr>
          <w:sz w:val="24"/>
          <w:szCs w:val="24"/>
        </w:rPr>
        <w:t xml:space="preserve">– Уфа: </w:t>
      </w:r>
      <w:r>
        <w:rPr>
          <w:sz w:val="24"/>
          <w:szCs w:val="24"/>
          <w:lang w:val="be-BY"/>
        </w:rPr>
        <w:t xml:space="preserve">Издательство ГУП РБ БИ </w:t>
      </w:r>
      <w:r>
        <w:rPr>
          <w:sz w:val="24"/>
          <w:szCs w:val="24"/>
        </w:rPr>
        <w:t>«</w:t>
      </w:r>
      <w:r>
        <w:rPr>
          <w:sz w:val="24"/>
          <w:szCs w:val="24"/>
          <w:lang w:val="be-BY"/>
        </w:rPr>
        <w:t>Китап</w:t>
      </w:r>
      <w:r>
        <w:rPr>
          <w:sz w:val="24"/>
          <w:szCs w:val="24"/>
        </w:rPr>
        <w:t>»</w:t>
      </w:r>
      <w:r>
        <w:rPr>
          <w:sz w:val="24"/>
          <w:szCs w:val="24"/>
          <w:lang w:val="be-BY"/>
        </w:rPr>
        <w:t xml:space="preserve"> имени Зайнаб Биишевой, 2017. – 137 с.</w:t>
      </w:r>
    </w:p>
    <w:p>
      <w:pPr>
        <w:pStyle w:val="37"/>
        <w:numPr>
          <w:ilvl w:val="0"/>
          <w:numId w:val="13"/>
        </w:numPr>
        <w:tabs>
          <w:tab w:val="left" w:pos="142"/>
        </w:tabs>
        <w:adjustRightInd w:val="0"/>
        <w:spacing w:before="0"/>
        <w:ind w:left="0" w:right="253" w:firstLine="0"/>
        <w:contextualSpacing/>
        <w:rPr>
          <w:sz w:val="24"/>
          <w:szCs w:val="24"/>
        </w:rPr>
      </w:pPr>
      <w:r>
        <w:rPr>
          <w:sz w:val="24"/>
          <w:szCs w:val="24"/>
        </w:rPr>
        <w:t>Казыханова З. И.</w:t>
      </w:r>
      <w:r>
        <w:rPr>
          <w:sz w:val="24"/>
          <w:szCs w:val="24"/>
          <w:lang w:val="be-BY"/>
        </w:rPr>
        <w:t xml:space="preserve"> Методические указания к учебнику</w:t>
      </w:r>
      <w:r>
        <w:rPr>
          <w:sz w:val="24"/>
          <w:szCs w:val="24"/>
        </w:rPr>
        <w:t xml:space="preserve"> «</w:t>
      </w:r>
      <w:r>
        <w:rPr>
          <w:sz w:val="24"/>
          <w:szCs w:val="24"/>
          <w:lang w:val="be-BY"/>
        </w:rPr>
        <w:t>Ә</w:t>
      </w:r>
      <w:r>
        <w:rPr>
          <w:rFonts w:eastAsia="MS Mincho"/>
          <w:sz w:val="24"/>
          <w:szCs w:val="24"/>
          <w:lang w:val="be-BY"/>
        </w:rPr>
        <w:t>ҙәби уҡыу</w:t>
      </w:r>
      <w:r>
        <w:rPr>
          <w:sz w:val="24"/>
          <w:szCs w:val="24"/>
        </w:rPr>
        <w:t>» («</w:t>
      </w:r>
      <w:r>
        <w:rPr>
          <w:sz w:val="24"/>
          <w:szCs w:val="24"/>
          <w:lang w:val="be-BY"/>
        </w:rPr>
        <w:t>Литературное чтение</w:t>
      </w:r>
      <w:r>
        <w:rPr>
          <w:sz w:val="24"/>
          <w:szCs w:val="24"/>
        </w:rPr>
        <w:t>»</w:t>
      </w:r>
      <w:r>
        <w:rPr>
          <w:sz w:val="24"/>
          <w:szCs w:val="24"/>
          <w:lang w:val="be-BY"/>
        </w:rPr>
        <w:t>) для 2</w:t>
      </w:r>
      <w:r>
        <w:rPr>
          <w:sz w:val="24"/>
          <w:szCs w:val="24"/>
        </w:rPr>
        <w:t xml:space="preserve"> кл</w:t>
      </w:r>
      <w:r>
        <w:rPr>
          <w:sz w:val="24"/>
          <w:szCs w:val="24"/>
          <w:lang w:val="be-BY"/>
        </w:rPr>
        <w:t>асса общеобразовательных организаций</w:t>
      </w:r>
      <w:r>
        <w:rPr>
          <w:sz w:val="24"/>
          <w:szCs w:val="24"/>
        </w:rPr>
        <w:t xml:space="preserve"> с родным</w:t>
      </w:r>
      <w:r>
        <w:rPr>
          <w:sz w:val="24"/>
          <w:szCs w:val="24"/>
          <w:lang w:val="be-BY"/>
        </w:rPr>
        <w:t xml:space="preserve"> (башкирским) языком обучения. Учебник </w:t>
      </w:r>
      <w:r>
        <w:rPr>
          <w:sz w:val="24"/>
          <w:szCs w:val="24"/>
        </w:rPr>
        <w:t xml:space="preserve">– Уфа: </w:t>
      </w:r>
      <w:r>
        <w:rPr>
          <w:sz w:val="24"/>
          <w:szCs w:val="24"/>
          <w:lang w:val="be-BY"/>
        </w:rPr>
        <w:t xml:space="preserve">Издательство ГУП РБ БИ </w:t>
      </w:r>
      <w:r>
        <w:rPr>
          <w:sz w:val="24"/>
          <w:szCs w:val="24"/>
        </w:rPr>
        <w:t>«</w:t>
      </w:r>
      <w:r>
        <w:rPr>
          <w:sz w:val="24"/>
          <w:szCs w:val="24"/>
          <w:lang w:val="be-BY"/>
        </w:rPr>
        <w:t>Китап</w:t>
      </w:r>
      <w:r>
        <w:rPr>
          <w:sz w:val="24"/>
          <w:szCs w:val="24"/>
        </w:rPr>
        <w:t>»</w:t>
      </w:r>
      <w:r>
        <w:rPr>
          <w:sz w:val="24"/>
          <w:szCs w:val="24"/>
          <w:lang w:val="be-BY"/>
        </w:rPr>
        <w:t xml:space="preserve"> имени Зайнаб Биишевой, 2017. – 186 с.</w:t>
      </w:r>
    </w:p>
    <w:p>
      <w:pPr>
        <w:pStyle w:val="37"/>
        <w:numPr>
          <w:ilvl w:val="0"/>
          <w:numId w:val="13"/>
        </w:numPr>
        <w:tabs>
          <w:tab w:val="left" w:pos="284"/>
        </w:tabs>
        <w:adjustRightInd w:val="0"/>
        <w:spacing w:before="0"/>
        <w:ind w:left="0" w:right="253" w:firstLine="0"/>
        <w:contextualSpacing/>
        <w:rPr>
          <w:sz w:val="24"/>
          <w:szCs w:val="24"/>
        </w:rPr>
      </w:pPr>
      <w:r>
        <w:rPr>
          <w:sz w:val="24"/>
          <w:szCs w:val="24"/>
          <w:lang w:val="be-BY"/>
        </w:rPr>
        <w:t xml:space="preserve">Мавлиярова А. Т. Зайниева Р. А. Методические указания к учебнику </w:t>
      </w:r>
      <w:r>
        <w:rPr>
          <w:sz w:val="24"/>
          <w:szCs w:val="24"/>
        </w:rPr>
        <w:t>«</w:t>
      </w:r>
      <w:r>
        <w:rPr>
          <w:sz w:val="24"/>
          <w:szCs w:val="24"/>
          <w:lang w:val="be-BY"/>
        </w:rPr>
        <w:t>Ә</w:t>
      </w:r>
      <w:r>
        <w:rPr>
          <w:rFonts w:eastAsia="MS Mincho"/>
          <w:sz w:val="24"/>
          <w:szCs w:val="24"/>
          <w:lang w:val="be-BY"/>
        </w:rPr>
        <w:t>ҙәби уҡыу</w:t>
      </w:r>
      <w:r>
        <w:rPr>
          <w:sz w:val="24"/>
          <w:szCs w:val="24"/>
        </w:rPr>
        <w:t>» («</w:t>
      </w:r>
      <w:r>
        <w:rPr>
          <w:sz w:val="24"/>
          <w:szCs w:val="24"/>
          <w:lang w:val="be-BY"/>
        </w:rPr>
        <w:t>Литературное чтение</w:t>
      </w:r>
      <w:r>
        <w:rPr>
          <w:sz w:val="24"/>
          <w:szCs w:val="24"/>
        </w:rPr>
        <w:t>»</w:t>
      </w:r>
      <w:r>
        <w:rPr>
          <w:sz w:val="24"/>
          <w:szCs w:val="24"/>
          <w:lang w:val="be-BY"/>
        </w:rPr>
        <w:t>) для</w:t>
      </w:r>
      <w:r>
        <w:rPr>
          <w:sz w:val="24"/>
          <w:szCs w:val="24"/>
        </w:rPr>
        <w:t xml:space="preserve"> </w:t>
      </w:r>
      <w:r>
        <w:rPr>
          <w:sz w:val="24"/>
          <w:szCs w:val="24"/>
          <w:lang w:val="be-BY"/>
        </w:rPr>
        <w:t xml:space="preserve">3 </w:t>
      </w:r>
      <w:r>
        <w:rPr>
          <w:sz w:val="24"/>
          <w:szCs w:val="24"/>
        </w:rPr>
        <w:t>кл</w:t>
      </w:r>
      <w:r>
        <w:rPr>
          <w:sz w:val="24"/>
          <w:szCs w:val="24"/>
          <w:lang w:val="be-BY"/>
        </w:rPr>
        <w:t>асса общеобразовательных организаций</w:t>
      </w:r>
      <w:r>
        <w:rPr>
          <w:sz w:val="24"/>
          <w:szCs w:val="24"/>
        </w:rPr>
        <w:t xml:space="preserve"> с родным</w:t>
      </w:r>
      <w:r>
        <w:rPr>
          <w:sz w:val="24"/>
          <w:szCs w:val="24"/>
          <w:lang w:val="be-BY"/>
        </w:rPr>
        <w:t xml:space="preserve"> (башкирским) языком обучения. Методические указания к учебнику </w:t>
      </w:r>
      <w:r>
        <w:rPr>
          <w:sz w:val="24"/>
          <w:szCs w:val="24"/>
        </w:rPr>
        <w:t>«</w:t>
      </w:r>
      <w:r>
        <w:rPr>
          <w:sz w:val="24"/>
          <w:szCs w:val="24"/>
          <w:lang w:val="be-BY"/>
        </w:rPr>
        <w:t>Ә</w:t>
      </w:r>
      <w:r>
        <w:rPr>
          <w:rFonts w:eastAsia="MS Mincho"/>
          <w:sz w:val="24"/>
          <w:szCs w:val="24"/>
          <w:lang w:val="be-BY"/>
        </w:rPr>
        <w:t>ҙәби уҡыу</w:t>
      </w:r>
      <w:r>
        <w:rPr>
          <w:sz w:val="24"/>
          <w:szCs w:val="24"/>
        </w:rPr>
        <w:t>» («</w:t>
      </w:r>
      <w:r>
        <w:rPr>
          <w:sz w:val="24"/>
          <w:szCs w:val="24"/>
          <w:lang w:val="be-BY"/>
        </w:rPr>
        <w:t>Литературное чтение</w:t>
      </w:r>
      <w:r>
        <w:rPr>
          <w:sz w:val="24"/>
          <w:szCs w:val="24"/>
        </w:rPr>
        <w:t>»</w:t>
      </w:r>
      <w:r>
        <w:rPr>
          <w:sz w:val="24"/>
          <w:szCs w:val="24"/>
          <w:lang w:val="be-BY"/>
        </w:rPr>
        <w:t xml:space="preserve">) для 3 </w:t>
      </w:r>
      <w:r>
        <w:rPr>
          <w:sz w:val="24"/>
          <w:szCs w:val="24"/>
        </w:rPr>
        <w:t>кл</w:t>
      </w:r>
      <w:r>
        <w:rPr>
          <w:sz w:val="24"/>
          <w:szCs w:val="24"/>
          <w:lang w:val="be-BY"/>
        </w:rPr>
        <w:t>асса общеобразовательных организаций</w:t>
      </w:r>
      <w:r>
        <w:rPr>
          <w:sz w:val="24"/>
          <w:szCs w:val="24"/>
        </w:rPr>
        <w:t xml:space="preserve"> с родным</w:t>
      </w:r>
      <w:r>
        <w:rPr>
          <w:sz w:val="24"/>
          <w:szCs w:val="24"/>
          <w:lang w:val="be-BY"/>
        </w:rPr>
        <w:t xml:space="preserve"> (башкирским) языком обучения</w:t>
      </w:r>
      <w:r>
        <w:rPr>
          <w:sz w:val="24"/>
          <w:szCs w:val="24"/>
        </w:rPr>
        <w:t xml:space="preserve">– Уфа: </w:t>
      </w:r>
      <w:r>
        <w:rPr>
          <w:sz w:val="24"/>
          <w:szCs w:val="24"/>
          <w:lang w:val="be-BY"/>
        </w:rPr>
        <w:t xml:space="preserve">Издательство ГУП РБ БИ </w:t>
      </w:r>
      <w:r>
        <w:rPr>
          <w:sz w:val="24"/>
          <w:szCs w:val="24"/>
        </w:rPr>
        <w:t>«</w:t>
      </w:r>
      <w:r>
        <w:rPr>
          <w:sz w:val="24"/>
          <w:szCs w:val="24"/>
          <w:lang w:val="be-BY"/>
        </w:rPr>
        <w:t>Китап</w:t>
      </w:r>
      <w:r>
        <w:rPr>
          <w:sz w:val="24"/>
          <w:szCs w:val="24"/>
        </w:rPr>
        <w:t>»</w:t>
      </w:r>
      <w:r>
        <w:rPr>
          <w:sz w:val="24"/>
          <w:szCs w:val="24"/>
          <w:lang w:val="be-BY"/>
        </w:rPr>
        <w:t xml:space="preserve"> имени Зайнаб Биишевой, 2017. – 186 с.</w:t>
      </w:r>
    </w:p>
    <w:p>
      <w:pPr>
        <w:pStyle w:val="37"/>
        <w:tabs>
          <w:tab w:val="left" w:pos="1134"/>
        </w:tabs>
        <w:spacing w:before="0"/>
        <w:ind w:left="0" w:right="253" w:firstLine="0"/>
        <w:rPr>
          <w:b/>
          <w:sz w:val="24"/>
          <w:szCs w:val="24"/>
        </w:rPr>
      </w:pPr>
      <w:r>
        <w:rPr>
          <w:b/>
          <w:sz w:val="24"/>
          <w:szCs w:val="24"/>
        </w:rPr>
        <w:t>Обучающие материалы</w:t>
      </w:r>
    </w:p>
    <w:p>
      <w:pPr>
        <w:pStyle w:val="37"/>
        <w:widowControl/>
        <w:numPr>
          <w:ilvl w:val="0"/>
          <w:numId w:val="13"/>
        </w:numPr>
        <w:tabs>
          <w:tab w:val="left" w:pos="709"/>
        </w:tabs>
        <w:autoSpaceDE/>
        <w:autoSpaceDN/>
        <w:spacing w:before="0"/>
        <w:ind w:left="0" w:firstLine="284"/>
        <w:contextualSpacing/>
        <w:rPr>
          <w:sz w:val="24"/>
          <w:szCs w:val="24"/>
          <w:lang w:val="be-BY"/>
        </w:rPr>
      </w:pPr>
      <w:r>
        <w:rPr>
          <w:sz w:val="24"/>
          <w:szCs w:val="24"/>
          <w:lang w:val="be-BY"/>
        </w:rPr>
        <w:t>Башҡорт халыҡ ижады. Беренсе китап. Йырҙар. – Өфө: Башҡортостан китап нәшриәте, 2008. – 318 б.</w:t>
      </w:r>
    </w:p>
    <w:p>
      <w:pPr>
        <w:pStyle w:val="37"/>
        <w:widowControl/>
        <w:numPr>
          <w:ilvl w:val="0"/>
          <w:numId w:val="13"/>
        </w:numPr>
        <w:tabs>
          <w:tab w:val="left" w:pos="709"/>
        </w:tabs>
        <w:autoSpaceDE/>
        <w:autoSpaceDN/>
        <w:spacing w:before="0"/>
        <w:ind w:left="0" w:firstLine="284"/>
        <w:contextualSpacing/>
        <w:rPr>
          <w:sz w:val="24"/>
          <w:szCs w:val="24"/>
          <w:lang w:val="be-BY"/>
        </w:rPr>
      </w:pPr>
      <w:r>
        <w:rPr>
          <w:sz w:val="24"/>
          <w:szCs w:val="24"/>
          <w:lang w:val="be-BY"/>
        </w:rPr>
        <w:t>Башҡорт халыҡ ижады. 8-се том. Эпос: иртәктәр һәм эпик ҡобайырҙар. – Өфө: Китап, 2006. – 492 б.</w:t>
      </w:r>
    </w:p>
    <w:p>
      <w:pPr>
        <w:pStyle w:val="37"/>
        <w:widowControl/>
        <w:numPr>
          <w:ilvl w:val="0"/>
          <w:numId w:val="13"/>
        </w:numPr>
        <w:tabs>
          <w:tab w:val="left" w:pos="709"/>
        </w:tabs>
        <w:autoSpaceDE/>
        <w:autoSpaceDN/>
        <w:spacing w:before="0"/>
        <w:ind w:left="0" w:firstLine="284"/>
        <w:contextualSpacing/>
        <w:rPr>
          <w:sz w:val="24"/>
          <w:szCs w:val="24"/>
          <w:lang w:val="be-BY"/>
        </w:rPr>
      </w:pPr>
      <w:r>
        <w:rPr>
          <w:sz w:val="24"/>
          <w:szCs w:val="24"/>
          <w:lang w:val="be-BY"/>
        </w:rPr>
        <w:t>Башҡорт халыҡ ижады. 11-се том. Новеллистик әкиәттәр. – Өфө: Китап, 2008. – 568 б.</w:t>
      </w:r>
    </w:p>
    <w:p>
      <w:pPr>
        <w:pStyle w:val="37"/>
        <w:widowControl/>
        <w:numPr>
          <w:ilvl w:val="0"/>
          <w:numId w:val="13"/>
        </w:numPr>
        <w:tabs>
          <w:tab w:val="left" w:pos="709"/>
        </w:tabs>
        <w:autoSpaceDE/>
        <w:autoSpaceDN/>
        <w:spacing w:before="0"/>
        <w:ind w:left="0" w:firstLine="284"/>
        <w:contextualSpacing/>
        <w:rPr>
          <w:sz w:val="24"/>
          <w:szCs w:val="24"/>
          <w:lang w:val="be-BY"/>
        </w:rPr>
      </w:pPr>
      <w:r>
        <w:rPr>
          <w:sz w:val="24"/>
          <w:szCs w:val="24"/>
          <w:lang w:val="be-BY"/>
        </w:rPr>
        <w:t>Ураҡсин З. Г. Фразеологический словарь башкирского языка. – Обновлённый, 2-ой выпуск. – Уфа: Китап, 2006. – 344 с.</w:t>
      </w:r>
    </w:p>
    <w:p>
      <w:pPr>
        <w:pStyle w:val="37"/>
        <w:widowControl/>
        <w:numPr>
          <w:ilvl w:val="0"/>
          <w:numId w:val="13"/>
        </w:numPr>
        <w:tabs>
          <w:tab w:val="left" w:pos="709"/>
        </w:tabs>
        <w:autoSpaceDE/>
        <w:autoSpaceDN/>
        <w:spacing w:before="0"/>
        <w:ind w:left="0" w:firstLine="284"/>
        <w:contextualSpacing/>
        <w:rPr>
          <w:sz w:val="24"/>
          <w:szCs w:val="24"/>
          <w:lang w:val="be-BY"/>
        </w:rPr>
      </w:pPr>
      <w:r>
        <w:rPr>
          <w:sz w:val="24"/>
          <w:szCs w:val="24"/>
          <w:lang w:val="be-BY"/>
        </w:rPr>
        <w:t>Русско-башкирский словарь. В 2-х т. / под ред. З. Г. Ураксина. – Уфа: Башкирская энциклопедия, 2005. – Т. I – 808 с.; Т. II – 680 с.</w:t>
      </w:r>
    </w:p>
    <w:p>
      <w:pPr>
        <w:pStyle w:val="37"/>
        <w:widowControl/>
        <w:numPr>
          <w:ilvl w:val="0"/>
          <w:numId w:val="13"/>
        </w:numPr>
        <w:tabs>
          <w:tab w:val="left" w:pos="709"/>
        </w:tabs>
        <w:autoSpaceDE/>
        <w:autoSpaceDN/>
        <w:spacing w:before="0"/>
        <w:ind w:left="0" w:firstLine="284"/>
        <w:contextualSpacing/>
        <w:rPr>
          <w:sz w:val="24"/>
          <w:szCs w:val="24"/>
          <w:lang w:val="be-BY"/>
        </w:rPr>
      </w:pPr>
      <w:r>
        <w:rPr>
          <w:sz w:val="24"/>
          <w:szCs w:val="24"/>
          <w:lang w:val="be-BY"/>
        </w:rPr>
        <w:t>Галяутдинов И. Г Башкирские народные детские игры. – Уфа: Китап, 2002. – 248 с.</w:t>
      </w:r>
    </w:p>
    <w:p>
      <w:pPr>
        <w:pStyle w:val="37"/>
        <w:widowControl/>
        <w:numPr>
          <w:ilvl w:val="0"/>
          <w:numId w:val="13"/>
        </w:numPr>
        <w:tabs>
          <w:tab w:val="left" w:pos="709"/>
        </w:tabs>
        <w:autoSpaceDE/>
        <w:autoSpaceDN/>
        <w:spacing w:before="0"/>
        <w:ind w:left="0" w:firstLine="284"/>
        <w:contextualSpacing/>
        <w:rPr>
          <w:sz w:val="24"/>
          <w:szCs w:val="24"/>
          <w:lang w:val="be-BY"/>
        </w:rPr>
      </w:pPr>
      <w:r>
        <w:rPr>
          <w:sz w:val="24"/>
          <w:szCs w:val="24"/>
          <w:lang w:val="be-BY"/>
        </w:rPr>
        <w:t>Башкирское народное творчество: Фольклор обычаев. Т.1. / Составитель. А. М. Сулейманов. – Уфа: Китап, 1995. – 560 с.</w:t>
      </w:r>
    </w:p>
    <w:p>
      <w:pPr>
        <w:pStyle w:val="37"/>
        <w:widowControl/>
        <w:numPr>
          <w:ilvl w:val="0"/>
          <w:numId w:val="13"/>
        </w:numPr>
        <w:tabs>
          <w:tab w:val="left" w:pos="709"/>
        </w:tabs>
        <w:autoSpaceDE/>
        <w:autoSpaceDN/>
        <w:spacing w:before="0"/>
        <w:ind w:left="0" w:firstLine="284"/>
        <w:contextualSpacing/>
        <w:rPr>
          <w:sz w:val="24"/>
          <w:szCs w:val="24"/>
          <w:lang w:val="be-BY"/>
        </w:rPr>
      </w:pPr>
      <w:r>
        <w:rPr>
          <w:sz w:val="24"/>
          <w:szCs w:val="24"/>
          <w:lang w:val="ba-RU"/>
        </w:rPr>
        <w:t>Хөсәйенов Ғ. Б. Башҡорт әҙәбиәтенең поэтикаһы. Беренсе киҫәк. Теоретик поэтика / Ғ. Б. Хөсәйенов – Өфө: Ғилем, 2006. – 403 б.</w:t>
      </w:r>
    </w:p>
    <w:p>
      <w:pPr>
        <w:pStyle w:val="37"/>
        <w:widowControl/>
        <w:numPr>
          <w:ilvl w:val="0"/>
          <w:numId w:val="13"/>
        </w:numPr>
        <w:tabs>
          <w:tab w:val="left" w:pos="709"/>
        </w:tabs>
        <w:autoSpaceDE/>
        <w:autoSpaceDN/>
        <w:spacing w:before="0"/>
        <w:ind w:left="0" w:firstLine="284"/>
        <w:contextualSpacing/>
        <w:rPr>
          <w:sz w:val="24"/>
          <w:szCs w:val="24"/>
          <w:lang w:val="be-BY"/>
        </w:rPr>
      </w:pPr>
      <w:r>
        <w:rPr>
          <w:sz w:val="24"/>
          <w:szCs w:val="24"/>
          <w:lang w:val="be-BY"/>
        </w:rPr>
        <w:t>Х</w:t>
      </w:r>
      <w:r>
        <w:rPr>
          <w:sz w:val="24"/>
          <w:szCs w:val="24"/>
          <w:lang w:val="ba-RU"/>
        </w:rPr>
        <w:t>өсәйенов Ғ. Б. Әҙәбиәт ғилеме һүҙлеге. – Өфө: Китап, 2006. – 248 б.</w:t>
      </w:r>
    </w:p>
    <w:p>
      <w:pPr>
        <w:pStyle w:val="37"/>
        <w:widowControl/>
        <w:tabs>
          <w:tab w:val="left" w:pos="1134"/>
        </w:tabs>
        <w:autoSpaceDE/>
        <w:autoSpaceDN/>
        <w:spacing w:before="0"/>
        <w:ind w:left="0" w:firstLine="0"/>
        <w:contextualSpacing/>
        <w:rPr>
          <w:b/>
          <w:bCs/>
          <w:sz w:val="24"/>
          <w:szCs w:val="24"/>
          <w:lang w:val="be-BY"/>
        </w:rPr>
      </w:pPr>
      <w:r>
        <w:rPr>
          <w:b/>
          <w:bCs/>
          <w:sz w:val="24"/>
          <w:szCs w:val="24"/>
          <w:lang w:val="ba-RU"/>
        </w:rPr>
        <w:t>Информационные ресурсы</w:t>
      </w:r>
    </w:p>
    <w:p>
      <w:pPr>
        <w:pStyle w:val="37"/>
        <w:widowControl/>
        <w:numPr>
          <w:ilvl w:val="0"/>
          <w:numId w:val="13"/>
        </w:numPr>
        <w:tabs>
          <w:tab w:val="left" w:pos="0"/>
        </w:tabs>
        <w:autoSpaceDE/>
        <w:autoSpaceDN/>
        <w:spacing w:before="0"/>
        <w:ind w:left="0" w:firstLine="0"/>
        <w:contextualSpacing/>
        <w:rPr>
          <w:sz w:val="24"/>
          <w:szCs w:val="24"/>
          <w:lang w:val="be-BY"/>
        </w:rPr>
      </w:pPr>
      <w:r>
        <w:rPr>
          <w:rStyle w:val="53"/>
          <w:rFonts w:eastAsia="Trebuchet MS"/>
          <w:sz w:val="24"/>
          <w:szCs w:val="24"/>
        </w:rPr>
        <w:t>Башкирское издательство «Китап» им. З. Биишевой</w:t>
      </w:r>
      <w:r>
        <w:rPr>
          <w:bCs/>
          <w:sz w:val="24"/>
          <w:szCs w:val="24"/>
          <w:shd w:val="clear" w:color="auto" w:fill="FFFFFF"/>
        </w:rPr>
        <w:t xml:space="preserve"> // </w:t>
      </w:r>
      <w:r>
        <w:rPr>
          <w:bCs/>
          <w:sz w:val="24"/>
          <w:szCs w:val="24"/>
          <w:shd w:val="clear" w:color="auto" w:fill="FFFFFF"/>
          <w:lang w:val="fi-FI"/>
        </w:rPr>
        <w:t>URL</w:t>
      </w:r>
      <w:r>
        <w:rPr>
          <w:bCs/>
          <w:sz w:val="24"/>
          <w:szCs w:val="24"/>
          <w:shd w:val="clear" w:color="auto" w:fill="FFFFFF"/>
        </w:rPr>
        <w:t>:</w:t>
      </w:r>
      <w:r>
        <w:rPr>
          <w:sz w:val="24"/>
          <w:szCs w:val="24"/>
        </w:rPr>
        <w:t xml:space="preserve"> </w:t>
      </w:r>
      <w:r>
        <w:fldChar w:fldCharType="begin"/>
      </w:r>
      <w:r>
        <w:instrText xml:space="preserve"> HYPERLINK "http://www.kitap-ufa.ru/information/elektronnye-uchebnye-posobiya.php" </w:instrText>
      </w:r>
      <w:r>
        <w:fldChar w:fldCharType="separate"/>
      </w:r>
      <w:r>
        <w:rPr>
          <w:rStyle w:val="12"/>
          <w:color w:val="auto"/>
          <w:sz w:val="24"/>
          <w:szCs w:val="24"/>
          <w:u w:val="none"/>
        </w:rPr>
        <w:t>http://www.kitap-ufa.ru/information/elektronnye-uchebnye-posobiya.php</w:t>
      </w:r>
      <w:r>
        <w:rPr>
          <w:rStyle w:val="12"/>
          <w:color w:val="auto"/>
          <w:sz w:val="24"/>
          <w:szCs w:val="24"/>
          <w:u w:val="none"/>
        </w:rPr>
        <w:fldChar w:fldCharType="end"/>
      </w:r>
      <w:r>
        <w:rPr>
          <w:bCs/>
          <w:sz w:val="24"/>
          <w:szCs w:val="24"/>
          <w:shd w:val="clear" w:color="auto" w:fill="FFFFFF"/>
        </w:rPr>
        <w:t xml:space="preserve"> </w:t>
      </w:r>
      <w:r>
        <w:rPr>
          <w:sz w:val="24"/>
          <w:szCs w:val="24"/>
        </w:rPr>
        <w:t>(дата обращения: 3.07.2022).</w:t>
      </w:r>
    </w:p>
    <w:p>
      <w:pPr>
        <w:pStyle w:val="37"/>
        <w:widowControl/>
        <w:numPr>
          <w:ilvl w:val="0"/>
          <w:numId w:val="13"/>
        </w:numPr>
        <w:tabs>
          <w:tab w:val="left" w:pos="0"/>
        </w:tabs>
        <w:autoSpaceDE/>
        <w:autoSpaceDN/>
        <w:spacing w:before="0"/>
        <w:ind w:left="0" w:firstLine="0"/>
        <w:contextualSpacing/>
        <w:rPr>
          <w:sz w:val="24"/>
          <w:szCs w:val="24"/>
          <w:lang w:val="be-BY"/>
        </w:rPr>
      </w:pPr>
      <w:r>
        <w:rPr>
          <w:sz w:val="24"/>
          <w:szCs w:val="24"/>
        </w:rPr>
        <w:t>Ба</w:t>
      </w:r>
      <w:r>
        <w:rPr>
          <w:sz w:val="24"/>
          <w:szCs w:val="24"/>
          <w:lang w:val="ba-RU"/>
        </w:rPr>
        <w:t>шҡортса в</w:t>
      </w:r>
      <w:r>
        <w:rPr>
          <w:sz w:val="24"/>
          <w:szCs w:val="24"/>
        </w:rPr>
        <w:t>икипедия. Ирекле энциклопедия</w:t>
      </w:r>
      <w:r>
        <w:rPr>
          <w:bCs/>
          <w:sz w:val="24"/>
          <w:szCs w:val="24"/>
          <w:shd w:val="clear" w:color="auto" w:fill="FFFFFF"/>
        </w:rPr>
        <w:t xml:space="preserve"> // </w:t>
      </w:r>
      <w:r>
        <w:rPr>
          <w:bCs/>
          <w:sz w:val="24"/>
          <w:szCs w:val="24"/>
          <w:shd w:val="clear" w:color="auto" w:fill="FFFFFF"/>
          <w:lang w:val="fi-FI"/>
        </w:rPr>
        <w:t>URL</w:t>
      </w:r>
      <w:r>
        <w:rPr>
          <w:bCs/>
          <w:sz w:val="24"/>
          <w:szCs w:val="24"/>
          <w:shd w:val="clear" w:color="auto" w:fill="FFFFFF"/>
        </w:rPr>
        <w:t xml:space="preserve">: </w:t>
      </w:r>
      <w:r>
        <w:fldChar w:fldCharType="begin"/>
      </w:r>
      <w:r>
        <w:instrText xml:space="preserve"> HYPERLINK "https://ba.wikipedia.org/wiki/%D0%91%D0%B0%D1%88_%D0%B1%D0%B8%D1%82" </w:instrText>
      </w:r>
      <w:r>
        <w:fldChar w:fldCharType="separate"/>
      </w:r>
      <w:r>
        <w:rPr>
          <w:rStyle w:val="12"/>
          <w:color w:val="auto"/>
          <w:sz w:val="24"/>
          <w:szCs w:val="24"/>
          <w:u w:val="none"/>
        </w:rPr>
        <w:t>https://ba.wikipedia.org/wiki/%D0%91%D0%B0%D1%88_%D0%B1%D0%B8%D1%82</w:t>
      </w:r>
      <w:r>
        <w:rPr>
          <w:rStyle w:val="12"/>
          <w:color w:val="auto"/>
          <w:sz w:val="24"/>
          <w:szCs w:val="24"/>
          <w:u w:val="none"/>
        </w:rPr>
        <w:fldChar w:fldCharType="end"/>
      </w:r>
      <w:r>
        <w:rPr>
          <w:sz w:val="24"/>
          <w:szCs w:val="24"/>
        </w:rPr>
        <w:t xml:space="preserve"> (дата обращения: 3.11.2021).</w:t>
      </w:r>
    </w:p>
    <w:p>
      <w:pPr>
        <w:pStyle w:val="37"/>
        <w:widowControl/>
        <w:numPr>
          <w:ilvl w:val="0"/>
          <w:numId w:val="13"/>
        </w:numPr>
        <w:tabs>
          <w:tab w:val="left" w:pos="0"/>
        </w:tabs>
        <w:autoSpaceDE/>
        <w:autoSpaceDN/>
        <w:spacing w:before="0"/>
        <w:ind w:left="0" w:firstLine="0"/>
        <w:contextualSpacing/>
        <w:rPr>
          <w:sz w:val="24"/>
          <w:szCs w:val="24"/>
          <w:lang w:val="be-BY"/>
        </w:rPr>
      </w:pPr>
      <w:r>
        <w:rPr>
          <w:rStyle w:val="54"/>
          <w:sz w:val="24"/>
          <w:szCs w:val="24"/>
        </w:rPr>
        <w:t xml:space="preserve">Башкорт теле </w:t>
      </w:r>
      <w:r>
        <w:rPr>
          <w:bCs/>
          <w:sz w:val="24"/>
          <w:szCs w:val="24"/>
          <w:shd w:val="clear" w:color="auto" w:fill="FFFFFF"/>
        </w:rPr>
        <w:t xml:space="preserve">// </w:t>
      </w:r>
      <w:r>
        <w:rPr>
          <w:bCs/>
          <w:sz w:val="24"/>
          <w:szCs w:val="24"/>
          <w:shd w:val="clear" w:color="auto" w:fill="FFFFFF"/>
          <w:lang w:val="fi-FI"/>
        </w:rPr>
        <w:t>URL</w:t>
      </w:r>
      <w:r>
        <w:rPr>
          <w:bCs/>
          <w:sz w:val="24"/>
          <w:szCs w:val="24"/>
          <w:shd w:val="clear" w:color="auto" w:fill="FFFFFF"/>
        </w:rPr>
        <w:t xml:space="preserve">: </w:t>
      </w:r>
      <w:r>
        <w:fldChar w:fldCharType="begin"/>
      </w:r>
      <w:r>
        <w:instrText xml:space="preserve"> HYPERLINK "https://www.google.com/url?q=http://www.google.com/url?q%3Dhttp%253A%252F%252Ftel.bashqort.com%26sa%3DD%26sntz%3D1%26usg%3DAFQjCNGc6foAb_nkxTlIWlHo7pNDYNxM1w&amp;sa=D&amp;ust=1521141415453000&amp;usg=AFQjCNGYhROrtDnn4I7shU-oVgxjs4nxbQ" </w:instrText>
      </w:r>
      <w:r>
        <w:fldChar w:fldCharType="separate"/>
      </w:r>
      <w:r>
        <w:rPr>
          <w:rStyle w:val="12"/>
          <w:rFonts w:eastAsiaTheme="majorEastAsia"/>
          <w:color w:val="auto"/>
          <w:sz w:val="24"/>
          <w:szCs w:val="24"/>
          <w:u w:val="none"/>
        </w:rPr>
        <w:t>http://tel.bashqort.com</w:t>
      </w:r>
      <w:r>
        <w:rPr>
          <w:rStyle w:val="12"/>
          <w:rFonts w:eastAsiaTheme="majorEastAsia"/>
          <w:color w:val="auto"/>
          <w:sz w:val="24"/>
          <w:szCs w:val="24"/>
          <w:u w:val="none"/>
        </w:rPr>
        <w:fldChar w:fldCharType="end"/>
      </w:r>
      <w:r>
        <w:rPr>
          <w:sz w:val="24"/>
          <w:szCs w:val="24"/>
        </w:rPr>
        <w:t xml:space="preserve"> (дата обращения: 3.11.2021).</w:t>
      </w:r>
    </w:p>
    <w:p>
      <w:pPr>
        <w:pStyle w:val="37"/>
        <w:widowControl/>
        <w:numPr>
          <w:ilvl w:val="0"/>
          <w:numId w:val="13"/>
        </w:numPr>
        <w:tabs>
          <w:tab w:val="left" w:pos="0"/>
        </w:tabs>
        <w:autoSpaceDE/>
        <w:autoSpaceDN/>
        <w:spacing w:before="0"/>
        <w:ind w:left="0" w:firstLine="0"/>
        <w:contextualSpacing/>
        <w:rPr>
          <w:sz w:val="24"/>
          <w:szCs w:val="24"/>
          <w:lang w:val="be-BY"/>
        </w:rPr>
      </w:pPr>
      <w:r>
        <w:rPr>
          <w:sz w:val="24"/>
          <w:szCs w:val="24"/>
          <w:lang w:val="ba-RU"/>
        </w:rPr>
        <w:t xml:space="preserve">Отдел башкирской литературы и краеведения </w:t>
      </w:r>
      <w:r>
        <w:rPr>
          <w:bCs/>
          <w:sz w:val="24"/>
          <w:szCs w:val="24"/>
          <w:shd w:val="clear" w:color="auto" w:fill="FFFFFF"/>
        </w:rPr>
        <w:t xml:space="preserve">// </w:t>
      </w:r>
      <w:r>
        <w:rPr>
          <w:bCs/>
          <w:sz w:val="24"/>
          <w:szCs w:val="24"/>
          <w:shd w:val="clear" w:color="auto" w:fill="FFFFFF"/>
          <w:lang w:val="fi-FI"/>
        </w:rPr>
        <w:t>URL</w:t>
      </w:r>
      <w:r>
        <w:rPr>
          <w:bCs/>
          <w:sz w:val="24"/>
          <w:szCs w:val="24"/>
          <w:shd w:val="clear" w:color="auto" w:fill="FFFFFF"/>
        </w:rPr>
        <w:t xml:space="preserve">: </w:t>
      </w:r>
      <w:r>
        <w:fldChar w:fldCharType="begin"/>
      </w:r>
      <w:r>
        <w:instrText xml:space="preserve"> HYPERLINK "http://www.bashnl.ru/en/o-biblioteke/struktura-biblioteki/otdel-bashkirskoy-literatury/" </w:instrText>
      </w:r>
      <w:r>
        <w:fldChar w:fldCharType="separate"/>
      </w:r>
      <w:r>
        <w:rPr>
          <w:rStyle w:val="12"/>
          <w:color w:val="auto"/>
          <w:sz w:val="24"/>
          <w:szCs w:val="24"/>
          <w:u w:val="none"/>
        </w:rPr>
        <w:t>http://www.bashnl.ru/en/o-biblioteke/struktura-biblioteki/otdel-bashkirskoy-literatury/</w:t>
      </w:r>
      <w:r>
        <w:rPr>
          <w:rStyle w:val="12"/>
          <w:color w:val="auto"/>
          <w:sz w:val="24"/>
          <w:szCs w:val="24"/>
          <w:u w:val="none"/>
        </w:rPr>
        <w:fldChar w:fldCharType="end"/>
      </w:r>
      <w:r>
        <w:rPr>
          <w:sz w:val="24"/>
          <w:szCs w:val="24"/>
        </w:rPr>
        <w:t xml:space="preserve"> (дата обращения: 03.07.2022).</w:t>
      </w:r>
    </w:p>
    <w:p>
      <w:pPr>
        <w:pStyle w:val="37"/>
        <w:widowControl/>
        <w:numPr>
          <w:ilvl w:val="0"/>
          <w:numId w:val="13"/>
        </w:numPr>
        <w:tabs>
          <w:tab w:val="left" w:pos="0"/>
        </w:tabs>
        <w:autoSpaceDE/>
        <w:autoSpaceDN/>
        <w:spacing w:before="0"/>
        <w:ind w:left="0" w:firstLine="0"/>
        <w:contextualSpacing/>
        <w:rPr>
          <w:sz w:val="24"/>
          <w:szCs w:val="24"/>
          <w:lang w:val="be-BY"/>
        </w:rPr>
      </w:pPr>
      <w:r>
        <w:rPr>
          <w:rStyle w:val="54"/>
          <w:sz w:val="24"/>
          <w:szCs w:val="24"/>
        </w:rPr>
        <w:t>Сайт изучения башкирского языка</w:t>
      </w:r>
      <w:r>
        <w:rPr>
          <w:sz w:val="24"/>
          <w:szCs w:val="24"/>
          <w:lang w:val="ba-RU"/>
        </w:rPr>
        <w:t xml:space="preserve"> </w:t>
      </w:r>
      <w:r>
        <w:rPr>
          <w:bCs/>
          <w:sz w:val="24"/>
          <w:szCs w:val="24"/>
          <w:shd w:val="clear" w:color="auto" w:fill="FFFFFF"/>
        </w:rPr>
        <w:t xml:space="preserve">// </w:t>
      </w:r>
      <w:r>
        <w:rPr>
          <w:bCs/>
          <w:sz w:val="24"/>
          <w:szCs w:val="24"/>
          <w:shd w:val="clear" w:color="auto" w:fill="FFFFFF"/>
          <w:lang w:val="fi-FI"/>
        </w:rPr>
        <w:t>URL</w:t>
      </w:r>
      <w:r>
        <w:rPr>
          <w:bCs/>
          <w:sz w:val="24"/>
          <w:szCs w:val="24"/>
          <w:shd w:val="clear" w:color="auto" w:fill="FFFFFF"/>
        </w:rPr>
        <w:t xml:space="preserve">: </w:t>
      </w:r>
      <w:r>
        <w:fldChar w:fldCharType="begin"/>
      </w:r>
      <w:r>
        <w:instrText xml:space="preserve"> HYPERLINK "https://www.google.com/url?q=http://www.google.com/url?q%3Dhttp%253A%252F%252Ftel.bashqort.com%252F%26sa%3DD%26sntz%3D1%26usg%3DAFQjCNHD4A4bPxnC_uGousdk7gwnmVCXdg&amp;sa=D&amp;ust=1521141415458000&amp;usg=AFQjCNE4d3Fq_JN7dz6uN_KYNqMtkCGZAA" </w:instrText>
      </w:r>
      <w:r>
        <w:fldChar w:fldCharType="separate"/>
      </w:r>
      <w:r>
        <w:rPr>
          <w:rStyle w:val="12"/>
          <w:rFonts w:eastAsiaTheme="majorEastAsia"/>
          <w:color w:val="auto"/>
          <w:sz w:val="24"/>
          <w:szCs w:val="24"/>
          <w:u w:val="none"/>
        </w:rPr>
        <w:t>http://tel.bashqort.com</w:t>
      </w:r>
      <w:r>
        <w:rPr>
          <w:rStyle w:val="12"/>
          <w:rFonts w:eastAsiaTheme="majorEastAsia"/>
          <w:color w:val="auto"/>
          <w:sz w:val="24"/>
          <w:szCs w:val="24"/>
          <w:u w:val="none"/>
        </w:rPr>
        <w:fldChar w:fldCharType="end"/>
      </w:r>
      <w:r>
        <w:rPr>
          <w:sz w:val="24"/>
          <w:szCs w:val="24"/>
        </w:rPr>
        <w:t xml:space="preserve"> (дата обращения: 03.07.2022).</w:t>
      </w:r>
    </w:p>
    <w:p>
      <w:pPr>
        <w:pStyle w:val="37"/>
        <w:widowControl/>
        <w:numPr>
          <w:ilvl w:val="0"/>
          <w:numId w:val="13"/>
        </w:numPr>
        <w:tabs>
          <w:tab w:val="left" w:pos="0"/>
        </w:tabs>
        <w:autoSpaceDE/>
        <w:autoSpaceDN/>
        <w:spacing w:before="0"/>
        <w:ind w:left="0" w:firstLine="0"/>
        <w:contextualSpacing/>
        <w:rPr>
          <w:sz w:val="24"/>
          <w:szCs w:val="24"/>
          <w:lang w:val="be-BY"/>
        </w:rPr>
      </w:pPr>
      <w:r>
        <w:rPr>
          <w:rStyle w:val="54"/>
          <w:sz w:val="24"/>
          <w:szCs w:val="24"/>
        </w:rPr>
        <w:t>Сайт национальной библиотеки им. Валиди</w:t>
      </w:r>
      <w:r>
        <w:rPr>
          <w:rStyle w:val="53"/>
          <w:rFonts w:eastAsia="Trebuchet MS"/>
          <w:sz w:val="24"/>
          <w:szCs w:val="24"/>
        </w:rPr>
        <w:t xml:space="preserve"> </w:t>
      </w:r>
      <w:r>
        <w:rPr>
          <w:bCs/>
          <w:sz w:val="24"/>
          <w:szCs w:val="24"/>
          <w:shd w:val="clear" w:color="auto" w:fill="FFFFFF"/>
        </w:rPr>
        <w:t xml:space="preserve">// </w:t>
      </w:r>
      <w:r>
        <w:rPr>
          <w:bCs/>
          <w:sz w:val="24"/>
          <w:szCs w:val="24"/>
          <w:shd w:val="clear" w:color="auto" w:fill="FFFFFF"/>
          <w:lang w:val="fi-FI"/>
        </w:rPr>
        <w:t>URL</w:t>
      </w:r>
      <w:r>
        <w:rPr>
          <w:bCs/>
          <w:sz w:val="24"/>
          <w:szCs w:val="24"/>
          <w:shd w:val="clear" w:color="auto" w:fill="FFFFFF"/>
        </w:rPr>
        <w:t xml:space="preserve">: </w:t>
      </w:r>
      <w:r>
        <w:fldChar w:fldCharType="begin"/>
      </w:r>
      <w:r>
        <w:instrText xml:space="preserve"> HYPERLINK "https://www.google.com/url?q=http://www.google.com/url?q%3Dhttp%253A%252F%252Fwww.bashnl.ru%252Fcategory%252Fmain%252Fabout%252Fcooperation%26sa%3DD%26sntz%3D1%26usg%3DAFQjCNGXSpzzseJVZnjQxcrS6dJLYCzJHA&amp;sa=D&amp;ust=1521141415454000&amp;usg=AFQjCNEh9AZeDEmPQ839c7TYrl0MoORkAg" </w:instrText>
      </w:r>
      <w:r>
        <w:fldChar w:fldCharType="separate"/>
      </w:r>
      <w:r>
        <w:rPr>
          <w:rStyle w:val="12"/>
          <w:rFonts w:eastAsiaTheme="majorEastAsia"/>
          <w:color w:val="auto"/>
          <w:sz w:val="24"/>
          <w:szCs w:val="24"/>
          <w:u w:val="none"/>
        </w:rPr>
        <w:t>http://www.bashnl.ru</w:t>
      </w:r>
      <w:r>
        <w:rPr>
          <w:rStyle w:val="12"/>
          <w:rFonts w:eastAsiaTheme="majorEastAsia"/>
          <w:color w:val="auto"/>
          <w:sz w:val="24"/>
          <w:szCs w:val="24"/>
          <w:u w:val="none"/>
        </w:rPr>
        <w:fldChar w:fldCharType="end"/>
      </w:r>
      <w:r>
        <w:rPr>
          <w:sz w:val="24"/>
          <w:szCs w:val="24"/>
        </w:rPr>
        <w:t xml:space="preserve"> (дата обращения: 03.07.2022).</w:t>
      </w:r>
    </w:p>
    <w:p>
      <w:pPr>
        <w:pStyle w:val="37"/>
        <w:widowControl/>
        <w:numPr>
          <w:ilvl w:val="0"/>
          <w:numId w:val="13"/>
        </w:numPr>
        <w:tabs>
          <w:tab w:val="left" w:pos="0"/>
        </w:tabs>
        <w:autoSpaceDE/>
        <w:autoSpaceDN/>
        <w:spacing w:before="0"/>
        <w:ind w:left="0" w:firstLine="0"/>
        <w:contextualSpacing/>
        <w:rPr>
          <w:sz w:val="28"/>
          <w:szCs w:val="28"/>
          <w:lang w:val="be-BY"/>
        </w:rPr>
      </w:pPr>
      <w:r>
        <w:rPr>
          <w:rStyle w:val="54"/>
          <w:sz w:val="24"/>
          <w:szCs w:val="24"/>
        </w:rPr>
        <w:t>Электронные учебники</w:t>
      </w:r>
      <w:r>
        <w:rPr>
          <w:rStyle w:val="53"/>
          <w:rFonts w:eastAsia="Trebuchet MS"/>
          <w:sz w:val="24"/>
          <w:szCs w:val="24"/>
        </w:rPr>
        <w:t xml:space="preserve"> </w:t>
      </w:r>
      <w:r>
        <w:rPr>
          <w:bCs/>
          <w:sz w:val="24"/>
          <w:szCs w:val="24"/>
          <w:shd w:val="clear" w:color="auto" w:fill="FFFFFF"/>
        </w:rPr>
        <w:t xml:space="preserve">// </w:t>
      </w:r>
      <w:r>
        <w:rPr>
          <w:bCs/>
          <w:sz w:val="24"/>
          <w:szCs w:val="24"/>
          <w:shd w:val="clear" w:color="auto" w:fill="FFFFFF"/>
          <w:lang w:val="fi-FI"/>
        </w:rPr>
        <w:t>URL</w:t>
      </w:r>
      <w:r>
        <w:rPr>
          <w:bCs/>
          <w:sz w:val="24"/>
          <w:szCs w:val="24"/>
          <w:shd w:val="clear" w:color="auto" w:fill="FFFFFF"/>
        </w:rPr>
        <w:t xml:space="preserve">: </w:t>
      </w:r>
      <w:r>
        <w:fldChar w:fldCharType="begin"/>
      </w:r>
      <w:r>
        <w:instrText xml:space="preserve"> HYPERLINK "https://www.google.com/url?q=http://www.google.com/url?q%3Dhttp%253A%252F%252Fin-yaz-book.ru%252Fbashkir.shtml%26sa%3DD%26sntz%3D1%26usg%3DAFQjCNHBQNAgBpddKqQQpsVEoB4lYiTThg&amp;sa=D&amp;ust=1521141415451000&amp;usg=AFQjCNFJl0XMnhK7pXbpqM1dj4uZt3Qqfw" </w:instrText>
      </w:r>
      <w:r>
        <w:fldChar w:fldCharType="separate"/>
      </w:r>
      <w:r>
        <w:rPr>
          <w:rStyle w:val="12"/>
          <w:rFonts w:eastAsiaTheme="majorEastAsia"/>
          <w:color w:val="auto"/>
          <w:sz w:val="24"/>
          <w:szCs w:val="24"/>
          <w:u w:val="none"/>
          <w:lang w:val="ba-RU"/>
        </w:rPr>
        <w:t>http://in-yaz-book.ru/bashkir.shtml</w:t>
      </w:r>
      <w:r>
        <w:rPr>
          <w:rStyle w:val="12"/>
          <w:rFonts w:eastAsiaTheme="majorEastAsia"/>
          <w:color w:val="auto"/>
          <w:sz w:val="24"/>
          <w:szCs w:val="24"/>
          <w:u w:val="none"/>
          <w:lang w:val="ba-RU"/>
        </w:rPr>
        <w:fldChar w:fldCharType="end"/>
      </w:r>
      <w:r>
        <w:rPr>
          <w:sz w:val="24"/>
          <w:szCs w:val="24"/>
        </w:rPr>
        <w:t xml:space="preserve"> (дата обращения: 03.07.2022).  </w:t>
      </w:r>
    </w:p>
    <w:sectPr>
      <w:pgSz w:w="16838" w:h="11906" w:orient="landscape"/>
      <w:pgMar w:top="1135" w:right="536" w:bottom="720" w:left="72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libri Light">
    <w:panose1 w:val="020F0302020204030204"/>
    <w:charset w:val="CC"/>
    <w:family w:val="swiss"/>
    <w:pitch w:val="default"/>
    <w:sig w:usb0="A00002EF" w:usb1="4000207B" w:usb2="00000000" w:usb3="00000000" w:csb0="2000019F" w:csb1="00000000"/>
  </w:font>
  <w:font w:name="Trebuchet MS">
    <w:panose1 w:val="020B0603020202020204"/>
    <w:charset w:val="CC"/>
    <w:family w:val="swiss"/>
    <w:pitch w:val="default"/>
    <w:sig w:usb0="00000287" w:usb1="00000000" w:usb2="00000000" w:usb3="00000000" w:csb0="2000009F" w:csb1="00000000"/>
  </w:font>
  <w:font w:name="Segoe UI">
    <w:panose1 w:val="020B0502040204020203"/>
    <w:charset w:val="CC"/>
    <w:family w:val="swiss"/>
    <w:pitch w:val="default"/>
    <w:sig w:usb0="E10022FF" w:usb1="C000E47F" w:usb2="00000029" w:usb3="00000000" w:csb0="200001DF" w:csb1="20000000"/>
  </w:font>
  <w:font w:name="TimesNewRomanPSMT">
    <w:altName w:val="Times New Roman"/>
    <w:panose1 w:val="00000000000000000000"/>
    <w:charset w:val="80"/>
    <w:family w:val="auto"/>
    <w:pitch w:val="default"/>
    <w:sig w:usb0="00000000" w:usb1="00000000" w:usb2="00000000" w:usb3="00000000" w:csb0="00000000" w:csb1="00000000"/>
  </w:font>
  <w:font w:name="NewtonCSanPin">
    <w:altName w:val="Times New Roman"/>
    <w:panose1 w:val="00000000000000000000"/>
    <w:charset w:val="00"/>
    <w:family w:val="roman"/>
    <w:pitch w:val="default"/>
    <w:sig w:usb0="00000000" w:usb1="00000000" w:usb2="00000000" w:usb3="00000000" w:csb0="00000000" w:csb1="00000000"/>
  </w:font>
  <w:font w:name="Microsoft YaHei">
    <w:panose1 w:val="020B0503020204020204"/>
    <w:charset w:val="86"/>
    <w:family w:val="swiss"/>
    <w:pitch w:val="default"/>
    <w:sig w:usb0="80000287" w:usb1="280F3C52" w:usb2="00000016" w:usb3="00000000" w:csb0="0004001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0"/>
    <w:family w:val="swiss"/>
    <w:pitch w:val="default"/>
    <w:sig w:usb0="FFFFFFFF" w:usb1="E9FFFFFF" w:usb2="0000003F" w:usb3="00000000" w:csb0="603F01FF" w:csb1="FFFF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0941357"/>
      <w:docPartObj>
        <w:docPartGallery w:val="autotext"/>
      </w:docPartObj>
    </w:sdtPr>
    <w:sdtContent>
      <w:p>
        <w:pPr>
          <w:pStyle w:val="21"/>
          <w:jc w:val="cente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sdtContent>
  </w:sdt>
  <w:p>
    <w:pPr>
      <w:pStyle w:val="2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8C19DD"/>
    <w:multiLevelType w:val="multilevel"/>
    <w:tmpl w:val="088C19D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
    <w:nsid w:val="0B183AE3"/>
    <w:multiLevelType w:val="multilevel"/>
    <w:tmpl w:val="0B183AE3"/>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18D017EF"/>
    <w:multiLevelType w:val="multilevel"/>
    <w:tmpl w:val="18D017EF"/>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
    <w:nsid w:val="3F950B78"/>
    <w:multiLevelType w:val="multilevel"/>
    <w:tmpl w:val="3F950B78"/>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
    <w:nsid w:val="428E0776"/>
    <w:multiLevelType w:val="multilevel"/>
    <w:tmpl w:val="428E077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50A497E"/>
    <w:multiLevelType w:val="multilevel"/>
    <w:tmpl w:val="450A497E"/>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
    <w:nsid w:val="46C83B25"/>
    <w:multiLevelType w:val="multilevel"/>
    <w:tmpl w:val="46C83B2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
    <w:nsid w:val="4CEE1147"/>
    <w:multiLevelType w:val="multilevel"/>
    <w:tmpl w:val="4CEE1147"/>
    <w:lvl w:ilvl="0" w:tentative="0">
      <w:start w:val="0"/>
      <w:numFmt w:val="bullet"/>
      <w:lvlText w:val="—"/>
      <w:lvlJc w:val="left"/>
      <w:pPr>
        <w:ind w:left="117" w:hanging="380"/>
      </w:pPr>
      <w:rPr>
        <w:rFonts w:hint="default" w:ascii="Times New Roman" w:hAnsi="Times New Roman" w:eastAsia="Times New Roman" w:cs="Times New Roman"/>
        <w:color w:val="231F20"/>
        <w:w w:val="108"/>
        <w:sz w:val="20"/>
        <w:szCs w:val="20"/>
        <w:lang w:val="tt-RU" w:eastAsia="en-US" w:bidi="ar-SA"/>
      </w:rPr>
    </w:lvl>
    <w:lvl w:ilvl="1" w:tentative="0">
      <w:start w:val="0"/>
      <w:numFmt w:val="bullet"/>
      <w:lvlText w:val="•"/>
      <w:lvlJc w:val="left"/>
      <w:pPr>
        <w:ind w:left="766" w:hanging="380"/>
      </w:pPr>
      <w:rPr>
        <w:lang w:val="ru-RU" w:eastAsia="en-US" w:bidi="ar-SA"/>
      </w:rPr>
    </w:lvl>
    <w:lvl w:ilvl="2" w:tentative="0">
      <w:start w:val="0"/>
      <w:numFmt w:val="bullet"/>
      <w:lvlText w:val="•"/>
      <w:lvlJc w:val="left"/>
      <w:pPr>
        <w:ind w:left="1412" w:hanging="380"/>
      </w:pPr>
      <w:rPr>
        <w:lang w:val="ru-RU" w:eastAsia="en-US" w:bidi="ar-SA"/>
      </w:rPr>
    </w:lvl>
    <w:lvl w:ilvl="3" w:tentative="0">
      <w:start w:val="0"/>
      <w:numFmt w:val="bullet"/>
      <w:lvlText w:val="•"/>
      <w:lvlJc w:val="left"/>
      <w:pPr>
        <w:ind w:left="2059" w:hanging="380"/>
      </w:pPr>
      <w:rPr>
        <w:lang w:val="ru-RU" w:eastAsia="en-US" w:bidi="ar-SA"/>
      </w:rPr>
    </w:lvl>
    <w:lvl w:ilvl="4" w:tentative="0">
      <w:start w:val="0"/>
      <w:numFmt w:val="bullet"/>
      <w:lvlText w:val="•"/>
      <w:lvlJc w:val="left"/>
      <w:pPr>
        <w:ind w:left="2705" w:hanging="380"/>
      </w:pPr>
      <w:rPr>
        <w:lang w:val="ru-RU" w:eastAsia="en-US" w:bidi="ar-SA"/>
      </w:rPr>
    </w:lvl>
    <w:lvl w:ilvl="5" w:tentative="0">
      <w:start w:val="0"/>
      <w:numFmt w:val="bullet"/>
      <w:lvlText w:val="•"/>
      <w:lvlJc w:val="left"/>
      <w:pPr>
        <w:ind w:left="3351" w:hanging="380"/>
      </w:pPr>
      <w:rPr>
        <w:lang w:val="ru-RU" w:eastAsia="en-US" w:bidi="ar-SA"/>
      </w:rPr>
    </w:lvl>
    <w:lvl w:ilvl="6" w:tentative="0">
      <w:start w:val="0"/>
      <w:numFmt w:val="bullet"/>
      <w:lvlText w:val="•"/>
      <w:lvlJc w:val="left"/>
      <w:pPr>
        <w:ind w:left="3998" w:hanging="380"/>
      </w:pPr>
      <w:rPr>
        <w:lang w:val="ru-RU" w:eastAsia="en-US" w:bidi="ar-SA"/>
      </w:rPr>
    </w:lvl>
    <w:lvl w:ilvl="7" w:tentative="0">
      <w:start w:val="0"/>
      <w:numFmt w:val="bullet"/>
      <w:lvlText w:val="•"/>
      <w:lvlJc w:val="left"/>
      <w:pPr>
        <w:ind w:left="4644" w:hanging="380"/>
      </w:pPr>
      <w:rPr>
        <w:lang w:val="ru-RU" w:eastAsia="en-US" w:bidi="ar-SA"/>
      </w:rPr>
    </w:lvl>
    <w:lvl w:ilvl="8" w:tentative="0">
      <w:start w:val="0"/>
      <w:numFmt w:val="bullet"/>
      <w:lvlText w:val="•"/>
      <w:lvlJc w:val="left"/>
      <w:pPr>
        <w:ind w:left="5290" w:hanging="380"/>
      </w:pPr>
      <w:rPr>
        <w:lang w:val="ru-RU" w:eastAsia="en-US" w:bidi="ar-SA"/>
      </w:rPr>
    </w:lvl>
  </w:abstractNum>
  <w:abstractNum w:abstractNumId="8">
    <w:nsid w:val="547D7BC0"/>
    <w:multiLevelType w:val="multilevel"/>
    <w:tmpl w:val="547D7BC0"/>
    <w:lvl w:ilvl="0" w:tentative="0">
      <w:start w:val="1"/>
      <w:numFmt w:val="bullet"/>
      <w:lvlText w:val=""/>
      <w:lvlJc w:val="left"/>
      <w:pPr>
        <w:ind w:left="1789" w:hanging="360"/>
      </w:pPr>
      <w:rPr>
        <w:rFonts w:hint="default" w:ascii="Symbol" w:hAnsi="Symbol"/>
      </w:rPr>
    </w:lvl>
    <w:lvl w:ilvl="1" w:tentative="0">
      <w:start w:val="1"/>
      <w:numFmt w:val="bullet"/>
      <w:lvlText w:val="o"/>
      <w:lvlJc w:val="left"/>
      <w:pPr>
        <w:ind w:left="2509" w:hanging="360"/>
      </w:pPr>
      <w:rPr>
        <w:rFonts w:hint="default" w:ascii="Courier New" w:hAnsi="Courier New" w:cs="Courier New"/>
      </w:rPr>
    </w:lvl>
    <w:lvl w:ilvl="2" w:tentative="0">
      <w:start w:val="1"/>
      <w:numFmt w:val="bullet"/>
      <w:lvlText w:val=""/>
      <w:lvlJc w:val="left"/>
      <w:pPr>
        <w:ind w:left="3229" w:hanging="360"/>
      </w:pPr>
      <w:rPr>
        <w:rFonts w:hint="default" w:ascii="Wingdings" w:hAnsi="Wingdings"/>
      </w:rPr>
    </w:lvl>
    <w:lvl w:ilvl="3" w:tentative="0">
      <w:start w:val="1"/>
      <w:numFmt w:val="bullet"/>
      <w:lvlText w:val=""/>
      <w:lvlJc w:val="left"/>
      <w:pPr>
        <w:ind w:left="3949" w:hanging="360"/>
      </w:pPr>
      <w:rPr>
        <w:rFonts w:hint="default" w:ascii="Symbol" w:hAnsi="Symbol"/>
      </w:rPr>
    </w:lvl>
    <w:lvl w:ilvl="4" w:tentative="0">
      <w:start w:val="1"/>
      <w:numFmt w:val="bullet"/>
      <w:lvlText w:val="o"/>
      <w:lvlJc w:val="left"/>
      <w:pPr>
        <w:ind w:left="4669" w:hanging="360"/>
      </w:pPr>
      <w:rPr>
        <w:rFonts w:hint="default" w:ascii="Courier New" w:hAnsi="Courier New" w:cs="Courier New"/>
      </w:rPr>
    </w:lvl>
    <w:lvl w:ilvl="5" w:tentative="0">
      <w:start w:val="1"/>
      <w:numFmt w:val="bullet"/>
      <w:lvlText w:val=""/>
      <w:lvlJc w:val="left"/>
      <w:pPr>
        <w:ind w:left="5389" w:hanging="360"/>
      </w:pPr>
      <w:rPr>
        <w:rFonts w:hint="default" w:ascii="Wingdings" w:hAnsi="Wingdings"/>
      </w:rPr>
    </w:lvl>
    <w:lvl w:ilvl="6" w:tentative="0">
      <w:start w:val="1"/>
      <w:numFmt w:val="bullet"/>
      <w:lvlText w:val=""/>
      <w:lvlJc w:val="left"/>
      <w:pPr>
        <w:ind w:left="6109" w:hanging="360"/>
      </w:pPr>
      <w:rPr>
        <w:rFonts w:hint="default" w:ascii="Symbol" w:hAnsi="Symbol"/>
      </w:rPr>
    </w:lvl>
    <w:lvl w:ilvl="7" w:tentative="0">
      <w:start w:val="1"/>
      <w:numFmt w:val="bullet"/>
      <w:lvlText w:val="o"/>
      <w:lvlJc w:val="left"/>
      <w:pPr>
        <w:ind w:left="6829" w:hanging="360"/>
      </w:pPr>
      <w:rPr>
        <w:rFonts w:hint="default" w:ascii="Courier New" w:hAnsi="Courier New" w:cs="Courier New"/>
      </w:rPr>
    </w:lvl>
    <w:lvl w:ilvl="8" w:tentative="0">
      <w:start w:val="1"/>
      <w:numFmt w:val="bullet"/>
      <w:lvlText w:val=""/>
      <w:lvlJc w:val="left"/>
      <w:pPr>
        <w:ind w:left="7549" w:hanging="360"/>
      </w:pPr>
      <w:rPr>
        <w:rFonts w:hint="default" w:ascii="Wingdings" w:hAnsi="Wingdings"/>
      </w:rPr>
    </w:lvl>
  </w:abstractNum>
  <w:abstractNum w:abstractNumId="9">
    <w:nsid w:val="5AF12715"/>
    <w:multiLevelType w:val="multilevel"/>
    <w:tmpl w:val="5AF1271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
    <w:nsid w:val="64347B97"/>
    <w:multiLevelType w:val="multilevel"/>
    <w:tmpl w:val="64347B97"/>
    <w:lvl w:ilvl="0" w:tentative="0">
      <w:start w:val="1"/>
      <w:numFmt w:val="bullet"/>
      <w:lvlText w:val=""/>
      <w:lvlJc w:val="left"/>
      <w:pPr>
        <w:ind w:left="1429" w:hanging="360"/>
      </w:pPr>
      <w:rPr>
        <w:rFonts w:hint="default" w:ascii="Symbol" w:hAnsi="Symbol"/>
        <w:lang w:val="ru-RU"/>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
    <w:nsid w:val="6ACB28EB"/>
    <w:multiLevelType w:val="multilevel"/>
    <w:tmpl w:val="6ACB28E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2">
    <w:nsid w:val="79F86B3C"/>
    <w:multiLevelType w:val="multilevel"/>
    <w:tmpl w:val="79F86B3C"/>
    <w:lvl w:ilvl="0" w:tentative="0">
      <w:start w:val="0"/>
      <w:numFmt w:val="bullet"/>
      <w:lvlText w:val="—"/>
      <w:lvlJc w:val="left"/>
      <w:pPr>
        <w:ind w:left="117" w:hanging="380"/>
      </w:pPr>
      <w:rPr>
        <w:rFonts w:hint="default" w:ascii="Times New Roman" w:hAnsi="Times New Roman" w:eastAsia="Times New Roman" w:cs="Times New Roman"/>
        <w:color w:val="231F20"/>
        <w:w w:val="108"/>
        <w:sz w:val="20"/>
        <w:szCs w:val="20"/>
        <w:lang w:val="tt-RU" w:eastAsia="en-US" w:bidi="ar-SA"/>
      </w:rPr>
    </w:lvl>
    <w:lvl w:ilvl="1" w:tentative="0">
      <w:start w:val="0"/>
      <w:numFmt w:val="bullet"/>
      <w:lvlText w:val="•"/>
      <w:lvlJc w:val="left"/>
      <w:pPr>
        <w:ind w:left="766" w:hanging="380"/>
      </w:pPr>
      <w:rPr>
        <w:lang w:val="ru-RU" w:eastAsia="en-US" w:bidi="ar-SA"/>
      </w:rPr>
    </w:lvl>
    <w:lvl w:ilvl="2" w:tentative="0">
      <w:start w:val="0"/>
      <w:numFmt w:val="bullet"/>
      <w:lvlText w:val="•"/>
      <w:lvlJc w:val="left"/>
      <w:pPr>
        <w:ind w:left="1412" w:hanging="380"/>
      </w:pPr>
      <w:rPr>
        <w:lang w:val="ru-RU" w:eastAsia="en-US" w:bidi="ar-SA"/>
      </w:rPr>
    </w:lvl>
    <w:lvl w:ilvl="3" w:tentative="0">
      <w:start w:val="0"/>
      <w:numFmt w:val="bullet"/>
      <w:lvlText w:val="•"/>
      <w:lvlJc w:val="left"/>
      <w:pPr>
        <w:ind w:left="2059" w:hanging="380"/>
      </w:pPr>
      <w:rPr>
        <w:lang w:val="ru-RU" w:eastAsia="en-US" w:bidi="ar-SA"/>
      </w:rPr>
    </w:lvl>
    <w:lvl w:ilvl="4" w:tentative="0">
      <w:start w:val="0"/>
      <w:numFmt w:val="bullet"/>
      <w:lvlText w:val="•"/>
      <w:lvlJc w:val="left"/>
      <w:pPr>
        <w:ind w:left="2705" w:hanging="380"/>
      </w:pPr>
      <w:rPr>
        <w:lang w:val="ru-RU" w:eastAsia="en-US" w:bidi="ar-SA"/>
      </w:rPr>
    </w:lvl>
    <w:lvl w:ilvl="5" w:tentative="0">
      <w:start w:val="0"/>
      <w:numFmt w:val="bullet"/>
      <w:lvlText w:val="•"/>
      <w:lvlJc w:val="left"/>
      <w:pPr>
        <w:ind w:left="3351" w:hanging="380"/>
      </w:pPr>
      <w:rPr>
        <w:lang w:val="ru-RU" w:eastAsia="en-US" w:bidi="ar-SA"/>
      </w:rPr>
    </w:lvl>
    <w:lvl w:ilvl="6" w:tentative="0">
      <w:start w:val="0"/>
      <w:numFmt w:val="bullet"/>
      <w:lvlText w:val="•"/>
      <w:lvlJc w:val="left"/>
      <w:pPr>
        <w:ind w:left="3998" w:hanging="380"/>
      </w:pPr>
      <w:rPr>
        <w:lang w:val="ru-RU" w:eastAsia="en-US" w:bidi="ar-SA"/>
      </w:rPr>
    </w:lvl>
    <w:lvl w:ilvl="7" w:tentative="0">
      <w:start w:val="0"/>
      <w:numFmt w:val="bullet"/>
      <w:lvlText w:val="•"/>
      <w:lvlJc w:val="left"/>
      <w:pPr>
        <w:ind w:left="4644" w:hanging="380"/>
      </w:pPr>
      <w:rPr>
        <w:lang w:val="ru-RU" w:eastAsia="en-US" w:bidi="ar-SA"/>
      </w:rPr>
    </w:lvl>
    <w:lvl w:ilvl="8" w:tentative="0">
      <w:start w:val="0"/>
      <w:numFmt w:val="bullet"/>
      <w:lvlText w:val="•"/>
      <w:lvlJc w:val="left"/>
      <w:pPr>
        <w:ind w:left="5290" w:hanging="380"/>
      </w:pPr>
      <w:rPr>
        <w:lang w:val="ru-RU" w:eastAsia="en-US" w:bidi="ar-SA"/>
      </w:rPr>
    </w:lvl>
  </w:abstractNum>
  <w:num w:numId="1">
    <w:abstractNumId w:val="0"/>
  </w:num>
  <w:num w:numId="2">
    <w:abstractNumId w:val="1"/>
  </w:num>
  <w:num w:numId="3">
    <w:abstractNumId w:val="12"/>
  </w:num>
  <w:num w:numId="4">
    <w:abstractNumId w:val="7"/>
  </w:num>
  <w:num w:numId="5">
    <w:abstractNumId w:val="8"/>
  </w:num>
  <w:num w:numId="6">
    <w:abstractNumId w:val="5"/>
  </w:num>
  <w:num w:numId="7">
    <w:abstractNumId w:val="2"/>
  </w:num>
  <w:num w:numId="8">
    <w:abstractNumId w:val="11"/>
  </w:num>
  <w:num w:numId="9">
    <w:abstractNumId w:val="6"/>
  </w:num>
  <w:num w:numId="10">
    <w:abstractNumId w:val="3"/>
  </w:num>
  <w:num w:numId="11">
    <w:abstractNumId w:val="9"/>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169"/>
    <w:rsid w:val="00000D8C"/>
    <w:rsid w:val="0000415E"/>
    <w:rsid w:val="00005496"/>
    <w:rsid w:val="00005FF6"/>
    <w:rsid w:val="00015646"/>
    <w:rsid w:val="000216C7"/>
    <w:rsid w:val="00024C0E"/>
    <w:rsid w:val="0002625D"/>
    <w:rsid w:val="0003287F"/>
    <w:rsid w:val="00033725"/>
    <w:rsid w:val="00037222"/>
    <w:rsid w:val="000373DF"/>
    <w:rsid w:val="00041E3C"/>
    <w:rsid w:val="0004302F"/>
    <w:rsid w:val="00043528"/>
    <w:rsid w:val="0004420D"/>
    <w:rsid w:val="00045E16"/>
    <w:rsid w:val="000622C3"/>
    <w:rsid w:val="000642FD"/>
    <w:rsid w:val="00067176"/>
    <w:rsid w:val="000712F0"/>
    <w:rsid w:val="00072254"/>
    <w:rsid w:val="00075010"/>
    <w:rsid w:val="0008412D"/>
    <w:rsid w:val="000873F6"/>
    <w:rsid w:val="00092793"/>
    <w:rsid w:val="00096113"/>
    <w:rsid w:val="000B566C"/>
    <w:rsid w:val="000B6996"/>
    <w:rsid w:val="000B7413"/>
    <w:rsid w:val="000C16C0"/>
    <w:rsid w:val="000C3DBD"/>
    <w:rsid w:val="000D566B"/>
    <w:rsid w:val="000D5B9B"/>
    <w:rsid w:val="000D6386"/>
    <w:rsid w:val="000D733B"/>
    <w:rsid w:val="000E1FB4"/>
    <w:rsid w:val="000E40A4"/>
    <w:rsid w:val="000F4563"/>
    <w:rsid w:val="000F5A05"/>
    <w:rsid w:val="000F5F29"/>
    <w:rsid w:val="00104244"/>
    <w:rsid w:val="00104B92"/>
    <w:rsid w:val="0011289C"/>
    <w:rsid w:val="001144EB"/>
    <w:rsid w:val="00122945"/>
    <w:rsid w:val="00123BFE"/>
    <w:rsid w:val="00123CB6"/>
    <w:rsid w:val="00125052"/>
    <w:rsid w:val="00140B83"/>
    <w:rsid w:val="00143688"/>
    <w:rsid w:val="00147834"/>
    <w:rsid w:val="00152AE9"/>
    <w:rsid w:val="00166A8C"/>
    <w:rsid w:val="001675D9"/>
    <w:rsid w:val="00173BA4"/>
    <w:rsid w:val="0018106B"/>
    <w:rsid w:val="001813B9"/>
    <w:rsid w:val="0018227C"/>
    <w:rsid w:val="001825E8"/>
    <w:rsid w:val="00182AA8"/>
    <w:rsid w:val="00183460"/>
    <w:rsid w:val="00184270"/>
    <w:rsid w:val="001950A5"/>
    <w:rsid w:val="001A2885"/>
    <w:rsid w:val="001A5169"/>
    <w:rsid w:val="001A5714"/>
    <w:rsid w:val="001A5A8B"/>
    <w:rsid w:val="001C0DA6"/>
    <w:rsid w:val="001C55F6"/>
    <w:rsid w:val="001D35BE"/>
    <w:rsid w:val="001D75B3"/>
    <w:rsid w:val="001D7D1F"/>
    <w:rsid w:val="001D7E0E"/>
    <w:rsid w:val="001E29C0"/>
    <w:rsid w:val="001E3D46"/>
    <w:rsid w:val="001E3DE6"/>
    <w:rsid w:val="001F25C6"/>
    <w:rsid w:val="001F4386"/>
    <w:rsid w:val="001F71E2"/>
    <w:rsid w:val="002003D8"/>
    <w:rsid w:val="0020085B"/>
    <w:rsid w:val="00207261"/>
    <w:rsid w:val="002104D5"/>
    <w:rsid w:val="002134DE"/>
    <w:rsid w:val="002270B3"/>
    <w:rsid w:val="00235F7B"/>
    <w:rsid w:val="00237258"/>
    <w:rsid w:val="00243952"/>
    <w:rsid w:val="00246AE3"/>
    <w:rsid w:val="002472F7"/>
    <w:rsid w:val="0025220C"/>
    <w:rsid w:val="00252250"/>
    <w:rsid w:val="002570BD"/>
    <w:rsid w:val="00263C2B"/>
    <w:rsid w:val="00264895"/>
    <w:rsid w:val="00265D62"/>
    <w:rsid w:val="00266B9B"/>
    <w:rsid w:val="00266FAE"/>
    <w:rsid w:val="00282BE6"/>
    <w:rsid w:val="00285B3F"/>
    <w:rsid w:val="00285F1B"/>
    <w:rsid w:val="00290680"/>
    <w:rsid w:val="00295FE9"/>
    <w:rsid w:val="002A063C"/>
    <w:rsid w:val="002A7CE8"/>
    <w:rsid w:val="002B41D4"/>
    <w:rsid w:val="002B5107"/>
    <w:rsid w:val="002C1637"/>
    <w:rsid w:val="002C5072"/>
    <w:rsid w:val="002C682D"/>
    <w:rsid w:val="002D2E16"/>
    <w:rsid w:val="002D2EC1"/>
    <w:rsid w:val="002D54DD"/>
    <w:rsid w:val="002D6DD1"/>
    <w:rsid w:val="002E02AD"/>
    <w:rsid w:val="002E3BDE"/>
    <w:rsid w:val="002E62F6"/>
    <w:rsid w:val="002E68B3"/>
    <w:rsid w:val="002F28DE"/>
    <w:rsid w:val="003072D9"/>
    <w:rsid w:val="0030739B"/>
    <w:rsid w:val="003130CF"/>
    <w:rsid w:val="003133E8"/>
    <w:rsid w:val="003140DE"/>
    <w:rsid w:val="0031646A"/>
    <w:rsid w:val="00317A60"/>
    <w:rsid w:val="00322E6E"/>
    <w:rsid w:val="003250E4"/>
    <w:rsid w:val="0032792D"/>
    <w:rsid w:val="003314FD"/>
    <w:rsid w:val="0033779B"/>
    <w:rsid w:val="0034117A"/>
    <w:rsid w:val="0034610B"/>
    <w:rsid w:val="0034679A"/>
    <w:rsid w:val="0035056D"/>
    <w:rsid w:val="00350ABB"/>
    <w:rsid w:val="003540E8"/>
    <w:rsid w:val="003548E1"/>
    <w:rsid w:val="00361A26"/>
    <w:rsid w:val="003626BA"/>
    <w:rsid w:val="00365A71"/>
    <w:rsid w:val="00371963"/>
    <w:rsid w:val="00374556"/>
    <w:rsid w:val="00384F14"/>
    <w:rsid w:val="00391916"/>
    <w:rsid w:val="0039456D"/>
    <w:rsid w:val="003966F5"/>
    <w:rsid w:val="003A3F9A"/>
    <w:rsid w:val="003A4230"/>
    <w:rsid w:val="003A7492"/>
    <w:rsid w:val="003B0176"/>
    <w:rsid w:val="003B1325"/>
    <w:rsid w:val="003B1776"/>
    <w:rsid w:val="003B1EAA"/>
    <w:rsid w:val="003B3396"/>
    <w:rsid w:val="003C21A1"/>
    <w:rsid w:val="003C3F01"/>
    <w:rsid w:val="003C4475"/>
    <w:rsid w:val="003D3999"/>
    <w:rsid w:val="003D4C84"/>
    <w:rsid w:val="003E50E5"/>
    <w:rsid w:val="003F5F08"/>
    <w:rsid w:val="00400A04"/>
    <w:rsid w:val="0040200F"/>
    <w:rsid w:val="00405B14"/>
    <w:rsid w:val="004107FF"/>
    <w:rsid w:val="00410ED0"/>
    <w:rsid w:val="00420F3C"/>
    <w:rsid w:val="00422414"/>
    <w:rsid w:val="004240CF"/>
    <w:rsid w:val="00425D0B"/>
    <w:rsid w:val="00430942"/>
    <w:rsid w:val="0043530A"/>
    <w:rsid w:val="0044080F"/>
    <w:rsid w:val="004416E3"/>
    <w:rsid w:val="00441A57"/>
    <w:rsid w:val="00442CDA"/>
    <w:rsid w:val="004503C8"/>
    <w:rsid w:val="00450DDF"/>
    <w:rsid w:val="004519A6"/>
    <w:rsid w:val="00451C17"/>
    <w:rsid w:val="00454ECD"/>
    <w:rsid w:val="00457B4F"/>
    <w:rsid w:val="004636A8"/>
    <w:rsid w:val="00470BBD"/>
    <w:rsid w:val="00474729"/>
    <w:rsid w:val="00475C2B"/>
    <w:rsid w:val="00477A6B"/>
    <w:rsid w:val="00480AC1"/>
    <w:rsid w:val="00480B7D"/>
    <w:rsid w:val="004816B9"/>
    <w:rsid w:val="004822A9"/>
    <w:rsid w:val="00484DA6"/>
    <w:rsid w:val="00485614"/>
    <w:rsid w:val="00490FF8"/>
    <w:rsid w:val="0049151E"/>
    <w:rsid w:val="00494979"/>
    <w:rsid w:val="00496C69"/>
    <w:rsid w:val="00497515"/>
    <w:rsid w:val="004A7843"/>
    <w:rsid w:val="004B2835"/>
    <w:rsid w:val="004B7706"/>
    <w:rsid w:val="004C44E3"/>
    <w:rsid w:val="004C6262"/>
    <w:rsid w:val="004D0D29"/>
    <w:rsid w:val="004D1E6E"/>
    <w:rsid w:val="004D4A0F"/>
    <w:rsid w:val="004E3F5D"/>
    <w:rsid w:val="004E7206"/>
    <w:rsid w:val="004E7568"/>
    <w:rsid w:val="004E7942"/>
    <w:rsid w:val="004F0221"/>
    <w:rsid w:val="004F134E"/>
    <w:rsid w:val="0050056B"/>
    <w:rsid w:val="0050078C"/>
    <w:rsid w:val="005037D3"/>
    <w:rsid w:val="005059FF"/>
    <w:rsid w:val="00510ACC"/>
    <w:rsid w:val="00520117"/>
    <w:rsid w:val="00524DB8"/>
    <w:rsid w:val="005307FA"/>
    <w:rsid w:val="00531FF2"/>
    <w:rsid w:val="0053582C"/>
    <w:rsid w:val="00544E0F"/>
    <w:rsid w:val="00551B16"/>
    <w:rsid w:val="00551BDB"/>
    <w:rsid w:val="00552A12"/>
    <w:rsid w:val="00554843"/>
    <w:rsid w:val="00556DC7"/>
    <w:rsid w:val="005578A0"/>
    <w:rsid w:val="005630CC"/>
    <w:rsid w:val="0056389B"/>
    <w:rsid w:val="00567042"/>
    <w:rsid w:val="00573E3C"/>
    <w:rsid w:val="00574CD7"/>
    <w:rsid w:val="005831A5"/>
    <w:rsid w:val="005840EF"/>
    <w:rsid w:val="00594F8C"/>
    <w:rsid w:val="005A2506"/>
    <w:rsid w:val="005A7185"/>
    <w:rsid w:val="005B0C58"/>
    <w:rsid w:val="005B3855"/>
    <w:rsid w:val="005C511F"/>
    <w:rsid w:val="005C6170"/>
    <w:rsid w:val="005C7977"/>
    <w:rsid w:val="005D3DD7"/>
    <w:rsid w:val="005D77A2"/>
    <w:rsid w:val="005E643A"/>
    <w:rsid w:val="005F3215"/>
    <w:rsid w:val="005F5165"/>
    <w:rsid w:val="00613A1B"/>
    <w:rsid w:val="00615837"/>
    <w:rsid w:val="0062723C"/>
    <w:rsid w:val="00635067"/>
    <w:rsid w:val="00644674"/>
    <w:rsid w:val="00644B65"/>
    <w:rsid w:val="00644B93"/>
    <w:rsid w:val="006460D0"/>
    <w:rsid w:val="006507A9"/>
    <w:rsid w:val="00654CD6"/>
    <w:rsid w:val="0066017D"/>
    <w:rsid w:val="00660B27"/>
    <w:rsid w:val="00664B37"/>
    <w:rsid w:val="00676188"/>
    <w:rsid w:val="00677984"/>
    <w:rsid w:val="006815AE"/>
    <w:rsid w:val="0068240B"/>
    <w:rsid w:val="006853F7"/>
    <w:rsid w:val="00686D22"/>
    <w:rsid w:val="00690E36"/>
    <w:rsid w:val="00692E6F"/>
    <w:rsid w:val="006937C4"/>
    <w:rsid w:val="006A50FB"/>
    <w:rsid w:val="006B019E"/>
    <w:rsid w:val="006B0F29"/>
    <w:rsid w:val="006B4C90"/>
    <w:rsid w:val="006B50D8"/>
    <w:rsid w:val="006C0E5F"/>
    <w:rsid w:val="006C102E"/>
    <w:rsid w:val="006C1286"/>
    <w:rsid w:val="006D363E"/>
    <w:rsid w:val="006D3D82"/>
    <w:rsid w:val="006D551B"/>
    <w:rsid w:val="006D570B"/>
    <w:rsid w:val="006E414B"/>
    <w:rsid w:val="006F3F3E"/>
    <w:rsid w:val="006F46E5"/>
    <w:rsid w:val="0070053A"/>
    <w:rsid w:val="00712AC6"/>
    <w:rsid w:val="007152B2"/>
    <w:rsid w:val="00720E56"/>
    <w:rsid w:val="00726626"/>
    <w:rsid w:val="00732D15"/>
    <w:rsid w:val="00736F46"/>
    <w:rsid w:val="00737058"/>
    <w:rsid w:val="0074297C"/>
    <w:rsid w:val="00742CDB"/>
    <w:rsid w:val="00753C41"/>
    <w:rsid w:val="00763B23"/>
    <w:rsid w:val="00763CAE"/>
    <w:rsid w:val="00767470"/>
    <w:rsid w:val="00767DBD"/>
    <w:rsid w:val="00770CB9"/>
    <w:rsid w:val="0077623B"/>
    <w:rsid w:val="00777595"/>
    <w:rsid w:val="00792533"/>
    <w:rsid w:val="007A28EE"/>
    <w:rsid w:val="007A2C87"/>
    <w:rsid w:val="007A4AFE"/>
    <w:rsid w:val="007A4F28"/>
    <w:rsid w:val="007B759B"/>
    <w:rsid w:val="007C7DBE"/>
    <w:rsid w:val="007E360E"/>
    <w:rsid w:val="007E44AF"/>
    <w:rsid w:val="007E45A9"/>
    <w:rsid w:val="007E4797"/>
    <w:rsid w:val="007E4863"/>
    <w:rsid w:val="007E684B"/>
    <w:rsid w:val="007F17B9"/>
    <w:rsid w:val="007F2955"/>
    <w:rsid w:val="007F2B2B"/>
    <w:rsid w:val="007F38E6"/>
    <w:rsid w:val="00800B00"/>
    <w:rsid w:val="00805300"/>
    <w:rsid w:val="00812010"/>
    <w:rsid w:val="008162D3"/>
    <w:rsid w:val="00816330"/>
    <w:rsid w:val="00823D03"/>
    <w:rsid w:val="00825791"/>
    <w:rsid w:val="0083049C"/>
    <w:rsid w:val="0083072B"/>
    <w:rsid w:val="008408C8"/>
    <w:rsid w:val="0085036B"/>
    <w:rsid w:val="00855585"/>
    <w:rsid w:val="00864A1E"/>
    <w:rsid w:val="00870B2C"/>
    <w:rsid w:val="00873DA1"/>
    <w:rsid w:val="00877472"/>
    <w:rsid w:val="008808F5"/>
    <w:rsid w:val="00882819"/>
    <w:rsid w:val="008834E9"/>
    <w:rsid w:val="00883BDD"/>
    <w:rsid w:val="0088478A"/>
    <w:rsid w:val="00894546"/>
    <w:rsid w:val="00897E94"/>
    <w:rsid w:val="00897F50"/>
    <w:rsid w:val="008A21C7"/>
    <w:rsid w:val="008A4BDC"/>
    <w:rsid w:val="008B4A58"/>
    <w:rsid w:val="008B586C"/>
    <w:rsid w:val="008B6075"/>
    <w:rsid w:val="008D1E1D"/>
    <w:rsid w:val="008D347A"/>
    <w:rsid w:val="008D3D34"/>
    <w:rsid w:val="008D6015"/>
    <w:rsid w:val="008D6846"/>
    <w:rsid w:val="008E382C"/>
    <w:rsid w:val="008F44ED"/>
    <w:rsid w:val="008F6F7F"/>
    <w:rsid w:val="00901DE9"/>
    <w:rsid w:val="00906CD7"/>
    <w:rsid w:val="00906CFE"/>
    <w:rsid w:val="0091316E"/>
    <w:rsid w:val="009153DF"/>
    <w:rsid w:val="00921C3D"/>
    <w:rsid w:val="009243C0"/>
    <w:rsid w:val="00930E1D"/>
    <w:rsid w:val="00934B57"/>
    <w:rsid w:val="00943E70"/>
    <w:rsid w:val="00944D21"/>
    <w:rsid w:val="009471FE"/>
    <w:rsid w:val="009476E3"/>
    <w:rsid w:val="009478FA"/>
    <w:rsid w:val="009500BB"/>
    <w:rsid w:val="009513AA"/>
    <w:rsid w:val="00957F58"/>
    <w:rsid w:val="009723A8"/>
    <w:rsid w:val="00974BD8"/>
    <w:rsid w:val="009759AF"/>
    <w:rsid w:val="00990949"/>
    <w:rsid w:val="00992BC7"/>
    <w:rsid w:val="0099402D"/>
    <w:rsid w:val="0099432F"/>
    <w:rsid w:val="00994F84"/>
    <w:rsid w:val="00995487"/>
    <w:rsid w:val="009A2793"/>
    <w:rsid w:val="009A4380"/>
    <w:rsid w:val="009A5D69"/>
    <w:rsid w:val="009B09C6"/>
    <w:rsid w:val="009B2483"/>
    <w:rsid w:val="009C5178"/>
    <w:rsid w:val="009C6E6D"/>
    <w:rsid w:val="009D32F9"/>
    <w:rsid w:val="009D4E01"/>
    <w:rsid w:val="009D5095"/>
    <w:rsid w:val="009E76AD"/>
    <w:rsid w:val="009F064B"/>
    <w:rsid w:val="009F6840"/>
    <w:rsid w:val="009F7E51"/>
    <w:rsid w:val="00A03A1B"/>
    <w:rsid w:val="00A050DE"/>
    <w:rsid w:val="00A108E5"/>
    <w:rsid w:val="00A14E7A"/>
    <w:rsid w:val="00A15550"/>
    <w:rsid w:val="00A16ECC"/>
    <w:rsid w:val="00A1774B"/>
    <w:rsid w:val="00A2073C"/>
    <w:rsid w:val="00A23449"/>
    <w:rsid w:val="00A23CBC"/>
    <w:rsid w:val="00A2491E"/>
    <w:rsid w:val="00A26378"/>
    <w:rsid w:val="00A352FD"/>
    <w:rsid w:val="00A3680C"/>
    <w:rsid w:val="00A41AE3"/>
    <w:rsid w:val="00A43F27"/>
    <w:rsid w:val="00A447E6"/>
    <w:rsid w:val="00A465D2"/>
    <w:rsid w:val="00A47CE9"/>
    <w:rsid w:val="00A54CCE"/>
    <w:rsid w:val="00A560E6"/>
    <w:rsid w:val="00A56524"/>
    <w:rsid w:val="00A60B2E"/>
    <w:rsid w:val="00A65761"/>
    <w:rsid w:val="00A67488"/>
    <w:rsid w:val="00A70787"/>
    <w:rsid w:val="00A73C62"/>
    <w:rsid w:val="00A74BB2"/>
    <w:rsid w:val="00A769ED"/>
    <w:rsid w:val="00A863E7"/>
    <w:rsid w:val="00A976EF"/>
    <w:rsid w:val="00AA23E7"/>
    <w:rsid w:val="00AA5857"/>
    <w:rsid w:val="00AB2B75"/>
    <w:rsid w:val="00AB2DC5"/>
    <w:rsid w:val="00AB334C"/>
    <w:rsid w:val="00AB4C1C"/>
    <w:rsid w:val="00AC2767"/>
    <w:rsid w:val="00AC4FE5"/>
    <w:rsid w:val="00AD565C"/>
    <w:rsid w:val="00AF4BA2"/>
    <w:rsid w:val="00AF5D4B"/>
    <w:rsid w:val="00B01BD3"/>
    <w:rsid w:val="00B02E27"/>
    <w:rsid w:val="00B04273"/>
    <w:rsid w:val="00B04922"/>
    <w:rsid w:val="00B1013D"/>
    <w:rsid w:val="00B1183C"/>
    <w:rsid w:val="00B12B68"/>
    <w:rsid w:val="00B12EE5"/>
    <w:rsid w:val="00B13A80"/>
    <w:rsid w:val="00B17B45"/>
    <w:rsid w:val="00B205AF"/>
    <w:rsid w:val="00B267DC"/>
    <w:rsid w:val="00B300ED"/>
    <w:rsid w:val="00B33C74"/>
    <w:rsid w:val="00B35A83"/>
    <w:rsid w:val="00B35F36"/>
    <w:rsid w:val="00B46F51"/>
    <w:rsid w:val="00B47A2B"/>
    <w:rsid w:val="00B54AB2"/>
    <w:rsid w:val="00B57E71"/>
    <w:rsid w:val="00B62F76"/>
    <w:rsid w:val="00B67B74"/>
    <w:rsid w:val="00B700F3"/>
    <w:rsid w:val="00B75580"/>
    <w:rsid w:val="00B75866"/>
    <w:rsid w:val="00B84B59"/>
    <w:rsid w:val="00B90A5B"/>
    <w:rsid w:val="00B90CB6"/>
    <w:rsid w:val="00BA5569"/>
    <w:rsid w:val="00BB0335"/>
    <w:rsid w:val="00BB1020"/>
    <w:rsid w:val="00BB7160"/>
    <w:rsid w:val="00BC399C"/>
    <w:rsid w:val="00BC7B1B"/>
    <w:rsid w:val="00BD0053"/>
    <w:rsid w:val="00BD71AE"/>
    <w:rsid w:val="00BE0A2F"/>
    <w:rsid w:val="00BE15C5"/>
    <w:rsid w:val="00BF2FDC"/>
    <w:rsid w:val="00BF30EC"/>
    <w:rsid w:val="00BF366D"/>
    <w:rsid w:val="00BF5C4B"/>
    <w:rsid w:val="00C00F80"/>
    <w:rsid w:val="00C04835"/>
    <w:rsid w:val="00C05783"/>
    <w:rsid w:val="00C07381"/>
    <w:rsid w:val="00C15AF0"/>
    <w:rsid w:val="00C205D2"/>
    <w:rsid w:val="00C22960"/>
    <w:rsid w:val="00C24B7B"/>
    <w:rsid w:val="00C2690F"/>
    <w:rsid w:val="00C33360"/>
    <w:rsid w:val="00C42D0E"/>
    <w:rsid w:val="00C44A86"/>
    <w:rsid w:val="00C5086C"/>
    <w:rsid w:val="00C51AAA"/>
    <w:rsid w:val="00C568A4"/>
    <w:rsid w:val="00C62026"/>
    <w:rsid w:val="00C64BFA"/>
    <w:rsid w:val="00C65426"/>
    <w:rsid w:val="00C658F4"/>
    <w:rsid w:val="00C83261"/>
    <w:rsid w:val="00C9184D"/>
    <w:rsid w:val="00C9516F"/>
    <w:rsid w:val="00C957A3"/>
    <w:rsid w:val="00CA0884"/>
    <w:rsid w:val="00CA3B61"/>
    <w:rsid w:val="00CA3D09"/>
    <w:rsid w:val="00CA4DB8"/>
    <w:rsid w:val="00CA63C4"/>
    <w:rsid w:val="00CA65F7"/>
    <w:rsid w:val="00CB1DCD"/>
    <w:rsid w:val="00CB7DF7"/>
    <w:rsid w:val="00CC59C9"/>
    <w:rsid w:val="00CD2755"/>
    <w:rsid w:val="00CD3C5D"/>
    <w:rsid w:val="00CD4377"/>
    <w:rsid w:val="00CD65A1"/>
    <w:rsid w:val="00CE18AC"/>
    <w:rsid w:val="00CE43FC"/>
    <w:rsid w:val="00D01695"/>
    <w:rsid w:val="00D171E0"/>
    <w:rsid w:val="00D22C45"/>
    <w:rsid w:val="00D240F3"/>
    <w:rsid w:val="00D30999"/>
    <w:rsid w:val="00D33EC4"/>
    <w:rsid w:val="00D36C7B"/>
    <w:rsid w:val="00D431CF"/>
    <w:rsid w:val="00D478FF"/>
    <w:rsid w:val="00D615D0"/>
    <w:rsid w:val="00D61ACD"/>
    <w:rsid w:val="00D640EB"/>
    <w:rsid w:val="00D66011"/>
    <w:rsid w:val="00D66C45"/>
    <w:rsid w:val="00D71B78"/>
    <w:rsid w:val="00D73098"/>
    <w:rsid w:val="00D77945"/>
    <w:rsid w:val="00D816C1"/>
    <w:rsid w:val="00D90253"/>
    <w:rsid w:val="00D96667"/>
    <w:rsid w:val="00DA031A"/>
    <w:rsid w:val="00DA69D9"/>
    <w:rsid w:val="00DB15D9"/>
    <w:rsid w:val="00DB3A33"/>
    <w:rsid w:val="00DB445B"/>
    <w:rsid w:val="00DB62E8"/>
    <w:rsid w:val="00DB65A8"/>
    <w:rsid w:val="00DB6A58"/>
    <w:rsid w:val="00DB752F"/>
    <w:rsid w:val="00DC2BA7"/>
    <w:rsid w:val="00DC3DD3"/>
    <w:rsid w:val="00DD0A24"/>
    <w:rsid w:val="00DD2279"/>
    <w:rsid w:val="00DD5BF7"/>
    <w:rsid w:val="00DE5CE0"/>
    <w:rsid w:val="00DF03A6"/>
    <w:rsid w:val="00DF3DB3"/>
    <w:rsid w:val="00E03580"/>
    <w:rsid w:val="00E03EEB"/>
    <w:rsid w:val="00E07B78"/>
    <w:rsid w:val="00E13C84"/>
    <w:rsid w:val="00E13FB8"/>
    <w:rsid w:val="00E17203"/>
    <w:rsid w:val="00E33359"/>
    <w:rsid w:val="00E44432"/>
    <w:rsid w:val="00E513EF"/>
    <w:rsid w:val="00E51CD0"/>
    <w:rsid w:val="00E65067"/>
    <w:rsid w:val="00E66338"/>
    <w:rsid w:val="00E6707D"/>
    <w:rsid w:val="00E673D5"/>
    <w:rsid w:val="00E70B8D"/>
    <w:rsid w:val="00E71E18"/>
    <w:rsid w:val="00E7269F"/>
    <w:rsid w:val="00E74881"/>
    <w:rsid w:val="00E7678D"/>
    <w:rsid w:val="00E76DA5"/>
    <w:rsid w:val="00E815E8"/>
    <w:rsid w:val="00E84A12"/>
    <w:rsid w:val="00E96AFB"/>
    <w:rsid w:val="00EA4063"/>
    <w:rsid w:val="00EA4BEE"/>
    <w:rsid w:val="00EC3D9A"/>
    <w:rsid w:val="00EC6E2B"/>
    <w:rsid w:val="00ED0E9A"/>
    <w:rsid w:val="00ED7605"/>
    <w:rsid w:val="00ED7E21"/>
    <w:rsid w:val="00ED7F98"/>
    <w:rsid w:val="00EE57B3"/>
    <w:rsid w:val="00EF2F1C"/>
    <w:rsid w:val="00F02B8F"/>
    <w:rsid w:val="00F2042A"/>
    <w:rsid w:val="00F207C2"/>
    <w:rsid w:val="00F26788"/>
    <w:rsid w:val="00F27B7E"/>
    <w:rsid w:val="00F32590"/>
    <w:rsid w:val="00F42C51"/>
    <w:rsid w:val="00F53409"/>
    <w:rsid w:val="00F53D3D"/>
    <w:rsid w:val="00F53EDE"/>
    <w:rsid w:val="00F54B12"/>
    <w:rsid w:val="00F57EA4"/>
    <w:rsid w:val="00F618F0"/>
    <w:rsid w:val="00F66844"/>
    <w:rsid w:val="00F67DE4"/>
    <w:rsid w:val="00F72264"/>
    <w:rsid w:val="00F75EB0"/>
    <w:rsid w:val="00F75F50"/>
    <w:rsid w:val="00F80DE0"/>
    <w:rsid w:val="00F839C4"/>
    <w:rsid w:val="00F960E9"/>
    <w:rsid w:val="00FA14B5"/>
    <w:rsid w:val="00FA2FD9"/>
    <w:rsid w:val="00FA7FFA"/>
    <w:rsid w:val="00FB32AB"/>
    <w:rsid w:val="00FB353C"/>
    <w:rsid w:val="00FB5B98"/>
    <w:rsid w:val="00FB5EE3"/>
    <w:rsid w:val="00FB778F"/>
    <w:rsid w:val="00FC12AF"/>
    <w:rsid w:val="00FC1322"/>
    <w:rsid w:val="00FC7A32"/>
    <w:rsid w:val="00FD0C45"/>
    <w:rsid w:val="00FE42AA"/>
    <w:rsid w:val="00FE7F23"/>
    <w:rsid w:val="00FF5DFE"/>
    <w:rsid w:val="3F1A53BE"/>
    <w:rsid w:val="44715984"/>
    <w:rsid w:val="7DE47DA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1"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4"/>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56"/>
    <w:semiHidden/>
    <w:unhideWhenUsed/>
    <w:qFormat/>
    <w:uiPriority w:val="9"/>
    <w:pPr>
      <w:keepNext/>
      <w:keepLines/>
      <w:spacing w:before="200" w:after="0"/>
      <w:outlineLvl w:val="1"/>
    </w:pPr>
    <w:rPr>
      <w:rFonts w:asciiTheme="majorHAnsi" w:hAnsiTheme="majorHAnsi" w:eastAsiaTheme="majorEastAsia" w:cstheme="majorBidi"/>
      <w:b/>
      <w:bCs/>
      <w:color w:val="5B9BD5" w:themeColor="accent1"/>
      <w:sz w:val="26"/>
      <w:szCs w:val="26"/>
      <w14:textFill>
        <w14:solidFill>
          <w14:schemeClr w14:val="accent1"/>
        </w14:solidFill>
      </w14:textFill>
    </w:rPr>
  </w:style>
  <w:style w:type="paragraph" w:styleId="4">
    <w:name w:val="heading 3"/>
    <w:basedOn w:val="1"/>
    <w:link w:val="25"/>
    <w:semiHidden/>
    <w:unhideWhenUsed/>
    <w:qFormat/>
    <w:uiPriority w:val="1"/>
    <w:pPr>
      <w:widowControl w:val="0"/>
      <w:autoSpaceDE w:val="0"/>
      <w:autoSpaceDN w:val="0"/>
      <w:spacing w:after="0" w:line="240" w:lineRule="auto"/>
      <w:ind w:left="158"/>
      <w:outlineLvl w:val="2"/>
    </w:pPr>
    <w:rPr>
      <w:rFonts w:ascii="Trebuchet MS" w:hAnsi="Trebuchet MS" w:eastAsia="Trebuchet MS" w:cs="Trebuchet MS"/>
    </w:rPr>
  </w:style>
  <w:style w:type="paragraph" w:styleId="5">
    <w:name w:val="heading 5"/>
    <w:basedOn w:val="1"/>
    <w:next w:val="1"/>
    <w:link w:val="26"/>
    <w:semiHidden/>
    <w:unhideWhenUsed/>
    <w:qFormat/>
    <w:uiPriority w:val="9"/>
    <w:pPr>
      <w:keepNext/>
      <w:keepLines/>
      <w:spacing w:before="200" w:after="0" w:line="276" w:lineRule="auto"/>
      <w:outlineLvl w:val="4"/>
    </w:pPr>
    <w:rPr>
      <w:rFonts w:asciiTheme="majorHAnsi" w:hAnsiTheme="majorHAnsi" w:eastAsiaTheme="majorEastAsia" w:cstheme="majorBidi"/>
      <w:color w:val="1F4E79" w:themeColor="accent1" w:themeShade="80"/>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FollowedHyperlink"/>
    <w:basedOn w:val="6"/>
    <w:semiHidden/>
    <w:unhideWhenUsed/>
    <w:qFormat/>
    <w:uiPriority w:val="99"/>
    <w:rPr>
      <w:color w:val="954F72" w:themeColor="followedHyperlink"/>
      <w:u w:val="single"/>
      <w14:textFill>
        <w14:solidFill>
          <w14:schemeClr w14:val="folHlink"/>
        </w14:solidFill>
      </w14:textFill>
    </w:rPr>
  </w:style>
  <w:style w:type="character" w:styleId="9">
    <w:name w:val="footnote reference"/>
    <w:basedOn w:val="6"/>
    <w:semiHidden/>
    <w:unhideWhenUsed/>
    <w:qFormat/>
    <w:uiPriority w:val="99"/>
    <w:rPr>
      <w:vertAlign w:val="superscript"/>
    </w:rPr>
  </w:style>
  <w:style w:type="character" w:styleId="10">
    <w:name w:val="annotation reference"/>
    <w:basedOn w:val="6"/>
    <w:semiHidden/>
    <w:unhideWhenUsed/>
    <w:qFormat/>
    <w:uiPriority w:val="99"/>
    <w:rPr>
      <w:sz w:val="16"/>
      <w:szCs w:val="16"/>
    </w:rPr>
  </w:style>
  <w:style w:type="character" w:styleId="11">
    <w:name w:val="Emphasis"/>
    <w:basedOn w:val="6"/>
    <w:qFormat/>
    <w:uiPriority w:val="20"/>
    <w:rPr>
      <w:i/>
      <w:iCs/>
    </w:rPr>
  </w:style>
  <w:style w:type="character" w:styleId="12">
    <w:name w:val="Hyperlink"/>
    <w:basedOn w:val="6"/>
    <w:unhideWhenUsed/>
    <w:qFormat/>
    <w:uiPriority w:val="99"/>
    <w:rPr>
      <w:color w:val="0563C1" w:themeColor="hyperlink"/>
      <w:u w:val="single"/>
      <w14:textFill>
        <w14:solidFill>
          <w14:schemeClr w14:val="hlink"/>
        </w14:solidFill>
      </w14:textFill>
    </w:rPr>
  </w:style>
  <w:style w:type="paragraph" w:styleId="13">
    <w:name w:val="Balloon Text"/>
    <w:basedOn w:val="1"/>
    <w:link w:val="33"/>
    <w:semiHidden/>
    <w:unhideWhenUsed/>
    <w:qFormat/>
    <w:uiPriority w:val="99"/>
    <w:pPr>
      <w:spacing w:after="0" w:line="240" w:lineRule="auto"/>
    </w:pPr>
    <w:rPr>
      <w:rFonts w:ascii="Segoe UI" w:hAnsi="Segoe UI" w:cs="Segoe UI"/>
      <w:sz w:val="18"/>
      <w:szCs w:val="18"/>
    </w:rPr>
  </w:style>
  <w:style w:type="paragraph" w:styleId="14">
    <w:name w:val="annotation text"/>
    <w:basedOn w:val="1"/>
    <w:link w:val="28"/>
    <w:semiHidden/>
    <w:unhideWhenUsed/>
    <w:qFormat/>
    <w:uiPriority w:val="99"/>
    <w:pPr>
      <w:spacing w:after="200" w:line="240" w:lineRule="auto"/>
    </w:pPr>
    <w:rPr>
      <w:rFonts w:ascii="Calibri" w:hAnsi="Calibri" w:eastAsia="Calibri" w:cs="Times New Roman"/>
      <w:sz w:val="20"/>
      <w:szCs w:val="20"/>
      <w:lang w:val="uk-UA"/>
    </w:rPr>
  </w:style>
  <w:style w:type="paragraph" w:styleId="15">
    <w:name w:val="annotation subject"/>
    <w:basedOn w:val="14"/>
    <w:next w:val="14"/>
    <w:link w:val="32"/>
    <w:semiHidden/>
    <w:unhideWhenUsed/>
    <w:qFormat/>
    <w:uiPriority w:val="99"/>
    <w:rPr>
      <w:rFonts w:asciiTheme="minorHAnsi" w:hAnsiTheme="minorHAnsi" w:eastAsiaTheme="minorHAnsi" w:cstheme="minorBidi"/>
      <w:b/>
      <w:bCs/>
      <w:lang w:val="ru-RU"/>
    </w:rPr>
  </w:style>
  <w:style w:type="paragraph" w:styleId="16">
    <w:name w:val="footnote text"/>
    <w:basedOn w:val="1"/>
    <w:link w:val="27"/>
    <w:semiHidden/>
    <w:unhideWhenUsed/>
    <w:qFormat/>
    <w:uiPriority w:val="99"/>
    <w:pPr>
      <w:spacing w:after="0" w:line="240" w:lineRule="auto"/>
    </w:pPr>
    <w:rPr>
      <w:sz w:val="20"/>
      <w:szCs w:val="20"/>
    </w:rPr>
  </w:style>
  <w:style w:type="paragraph" w:styleId="17">
    <w:name w:val="header"/>
    <w:basedOn w:val="1"/>
    <w:link w:val="29"/>
    <w:unhideWhenUsed/>
    <w:qFormat/>
    <w:uiPriority w:val="99"/>
    <w:pPr>
      <w:tabs>
        <w:tab w:val="center" w:pos="4677"/>
        <w:tab w:val="right" w:pos="9355"/>
      </w:tabs>
      <w:spacing w:after="0" w:line="240" w:lineRule="auto"/>
    </w:pPr>
  </w:style>
  <w:style w:type="paragraph" w:styleId="18">
    <w:name w:val="Body Text"/>
    <w:basedOn w:val="1"/>
    <w:link w:val="31"/>
    <w:unhideWhenUsed/>
    <w:qFormat/>
    <w:uiPriority w:val="1"/>
    <w:pPr>
      <w:widowControl w:val="0"/>
      <w:autoSpaceDE w:val="0"/>
      <w:autoSpaceDN w:val="0"/>
      <w:spacing w:after="0" w:line="240" w:lineRule="auto"/>
      <w:jc w:val="both"/>
    </w:pPr>
    <w:rPr>
      <w:rFonts w:ascii="Times New Roman" w:hAnsi="Times New Roman" w:eastAsia="Times New Roman" w:cs="Times New Roman"/>
      <w:sz w:val="20"/>
      <w:szCs w:val="20"/>
    </w:rPr>
  </w:style>
  <w:style w:type="paragraph" w:styleId="19">
    <w:name w:val="toc 1"/>
    <w:basedOn w:val="1"/>
    <w:next w:val="1"/>
    <w:unhideWhenUsed/>
    <w:qFormat/>
    <w:uiPriority w:val="39"/>
    <w:pPr>
      <w:tabs>
        <w:tab w:val="right" w:leader="dot" w:pos="9354"/>
      </w:tabs>
      <w:spacing w:after="0" w:line="240" w:lineRule="auto"/>
      <w:jc w:val="both"/>
    </w:pPr>
    <w:rPr>
      <w:rFonts w:ascii="Times New Roman" w:hAnsi="Times New Roman" w:eastAsia="Times New Roman" w:cs="Times New Roman"/>
      <w:b/>
      <w:bCs/>
      <w:sz w:val="28"/>
      <w:szCs w:val="28"/>
      <w:lang w:bidi="en-US"/>
    </w:rPr>
  </w:style>
  <w:style w:type="paragraph" w:styleId="20">
    <w:name w:val="toc 2"/>
    <w:basedOn w:val="1"/>
    <w:next w:val="1"/>
    <w:unhideWhenUsed/>
    <w:qFormat/>
    <w:uiPriority w:val="39"/>
    <w:pPr>
      <w:tabs>
        <w:tab w:val="right" w:leader="dot" w:pos="9345"/>
      </w:tabs>
      <w:spacing w:after="100" w:line="276" w:lineRule="auto"/>
    </w:pPr>
  </w:style>
  <w:style w:type="paragraph" w:styleId="21">
    <w:name w:val="footer"/>
    <w:basedOn w:val="1"/>
    <w:link w:val="30"/>
    <w:unhideWhenUsed/>
    <w:qFormat/>
    <w:uiPriority w:val="99"/>
    <w:pPr>
      <w:tabs>
        <w:tab w:val="center" w:pos="4677"/>
        <w:tab w:val="right" w:pos="9355"/>
      </w:tabs>
      <w:spacing w:after="0" w:line="240" w:lineRule="auto"/>
      <w:jc w:val="both"/>
    </w:pPr>
    <w:rPr>
      <w:rFonts w:ascii="Calibri" w:hAnsi="Calibri" w:eastAsia="Calibri" w:cs="Times New Roman"/>
      <w:sz w:val="20"/>
      <w:szCs w:val="20"/>
    </w:rPr>
  </w:style>
  <w:style w:type="paragraph" w:styleId="22">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23">
    <w:name w:val="Table Grid"/>
    <w:basedOn w:val="7"/>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Заголовок 1 Знак"/>
    <w:basedOn w:val="6"/>
    <w:link w:val="2"/>
    <w:qFormat/>
    <w:uiPriority w:val="9"/>
    <w:rPr>
      <w:rFonts w:asciiTheme="majorHAnsi" w:hAnsiTheme="majorHAnsi" w:eastAsiaTheme="majorEastAsia" w:cstheme="majorBidi"/>
      <w:color w:val="2E75B6" w:themeColor="accent1" w:themeShade="BF"/>
      <w:sz w:val="32"/>
      <w:szCs w:val="32"/>
    </w:rPr>
  </w:style>
  <w:style w:type="character" w:customStyle="1" w:styleId="25">
    <w:name w:val="Заголовок 3 Знак"/>
    <w:basedOn w:val="6"/>
    <w:link w:val="4"/>
    <w:semiHidden/>
    <w:qFormat/>
    <w:uiPriority w:val="1"/>
    <w:rPr>
      <w:rFonts w:ascii="Trebuchet MS" w:hAnsi="Trebuchet MS" w:eastAsia="Trebuchet MS" w:cs="Trebuchet MS"/>
    </w:rPr>
  </w:style>
  <w:style w:type="character" w:customStyle="1" w:styleId="26">
    <w:name w:val="Заголовок 5 Знак"/>
    <w:basedOn w:val="6"/>
    <w:link w:val="5"/>
    <w:semiHidden/>
    <w:qFormat/>
    <w:uiPriority w:val="9"/>
    <w:rPr>
      <w:rFonts w:asciiTheme="majorHAnsi" w:hAnsiTheme="majorHAnsi" w:eastAsiaTheme="majorEastAsia" w:cstheme="majorBidi"/>
      <w:color w:val="1F4E79" w:themeColor="accent1" w:themeShade="80"/>
    </w:rPr>
  </w:style>
  <w:style w:type="character" w:customStyle="1" w:styleId="27">
    <w:name w:val="Текст сноски Знак"/>
    <w:basedOn w:val="6"/>
    <w:link w:val="16"/>
    <w:semiHidden/>
    <w:qFormat/>
    <w:uiPriority w:val="99"/>
    <w:rPr>
      <w:sz w:val="20"/>
      <w:szCs w:val="20"/>
    </w:rPr>
  </w:style>
  <w:style w:type="character" w:customStyle="1" w:styleId="28">
    <w:name w:val="Текст примечания Знак"/>
    <w:basedOn w:val="6"/>
    <w:link w:val="14"/>
    <w:semiHidden/>
    <w:qFormat/>
    <w:uiPriority w:val="99"/>
    <w:rPr>
      <w:rFonts w:ascii="Calibri" w:hAnsi="Calibri" w:eastAsia="Calibri" w:cs="Times New Roman"/>
      <w:sz w:val="20"/>
      <w:szCs w:val="20"/>
      <w:lang w:val="uk-UA"/>
    </w:rPr>
  </w:style>
  <w:style w:type="character" w:customStyle="1" w:styleId="29">
    <w:name w:val="Верхний колонтитул Знак"/>
    <w:basedOn w:val="6"/>
    <w:link w:val="17"/>
    <w:qFormat/>
    <w:uiPriority w:val="99"/>
  </w:style>
  <w:style w:type="character" w:customStyle="1" w:styleId="30">
    <w:name w:val="Нижний колонтитул Знак"/>
    <w:basedOn w:val="6"/>
    <w:link w:val="21"/>
    <w:qFormat/>
    <w:uiPriority w:val="99"/>
    <w:rPr>
      <w:rFonts w:ascii="Calibri" w:hAnsi="Calibri" w:eastAsia="Calibri" w:cs="Times New Roman"/>
      <w:sz w:val="20"/>
      <w:szCs w:val="20"/>
    </w:rPr>
  </w:style>
  <w:style w:type="character" w:customStyle="1" w:styleId="31">
    <w:name w:val="Основной текст Знак"/>
    <w:basedOn w:val="6"/>
    <w:link w:val="18"/>
    <w:qFormat/>
    <w:uiPriority w:val="1"/>
    <w:rPr>
      <w:rFonts w:ascii="Times New Roman" w:hAnsi="Times New Roman" w:eastAsia="Times New Roman" w:cs="Times New Roman"/>
      <w:sz w:val="20"/>
      <w:szCs w:val="20"/>
    </w:rPr>
  </w:style>
  <w:style w:type="character" w:customStyle="1" w:styleId="32">
    <w:name w:val="Тема примечания Знак"/>
    <w:basedOn w:val="28"/>
    <w:link w:val="15"/>
    <w:semiHidden/>
    <w:qFormat/>
    <w:uiPriority w:val="99"/>
    <w:rPr>
      <w:rFonts w:ascii="Calibri" w:hAnsi="Calibri" w:eastAsia="Calibri" w:cs="Times New Roman"/>
      <w:b/>
      <w:bCs/>
      <w:sz w:val="20"/>
      <w:szCs w:val="20"/>
      <w:lang w:val="uk-UA"/>
    </w:rPr>
  </w:style>
  <w:style w:type="character" w:customStyle="1" w:styleId="33">
    <w:name w:val="Текст выноски Знак"/>
    <w:basedOn w:val="6"/>
    <w:link w:val="13"/>
    <w:semiHidden/>
    <w:qFormat/>
    <w:uiPriority w:val="99"/>
    <w:rPr>
      <w:rFonts w:ascii="Segoe UI" w:hAnsi="Segoe UI" w:cs="Segoe UI"/>
      <w:sz w:val="18"/>
      <w:szCs w:val="18"/>
    </w:rPr>
  </w:style>
  <w:style w:type="character" w:customStyle="1" w:styleId="34">
    <w:name w:val="Без интервала Знак"/>
    <w:basedOn w:val="6"/>
    <w:link w:val="35"/>
    <w:qFormat/>
    <w:locked/>
    <w:uiPriority w:val="1"/>
    <w:rPr>
      <w:rFonts w:ascii="Times New Roman" w:hAnsi="Times New Roman" w:cs="Times New Roman" w:eastAsiaTheme="minorEastAsia"/>
    </w:rPr>
  </w:style>
  <w:style w:type="paragraph" w:styleId="35">
    <w:name w:val="No Spacing"/>
    <w:link w:val="34"/>
    <w:qFormat/>
    <w:uiPriority w:val="1"/>
    <w:pPr>
      <w:spacing w:after="0" w:line="240" w:lineRule="auto"/>
    </w:pPr>
    <w:rPr>
      <w:rFonts w:ascii="Times New Roman" w:hAnsi="Times New Roman" w:cs="Times New Roman" w:eastAsiaTheme="minorEastAsia"/>
      <w:sz w:val="22"/>
      <w:szCs w:val="22"/>
      <w:lang w:val="ru-RU" w:eastAsia="en-US" w:bidi="ar-SA"/>
    </w:rPr>
  </w:style>
  <w:style w:type="character" w:customStyle="1" w:styleId="36">
    <w:name w:val="Абзац списка Знак"/>
    <w:link w:val="37"/>
    <w:locked/>
    <w:uiPriority w:val="34"/>
    <w:rPr>
      <w:rFonts w:ascii="Times New Roman" w:hAnsi="Times New Roman" w:eastAsia="Times New Roman" w:cs="Times New Roman"/>
    </w:rPr>
  </w:style>
  <w:style w:type="paragraph" w:styleId="37">
    <w:name w:val="List Paragraph"/>
    <w:basedOn w:val="1"/>
    <w:link w:val="36"/>
    <w:qFormat/>
    <w:uiPriority w:val="34"/>
    <w:pPr>
      <w:widowControl w:val="0"/>
      <w:autoSpaceDE w:val="0"/>
      <w:autoSpaceDN w:val="0"/>
      <w:spacing w:before="83" w:after="0" w:line="240" w:lineRule="auto"/>
      <w:ind w:left="308" w:hanging="194"/>
    </w:pPr>
    <w:rPr>
      <w:rFonts w:ascii="Times New Roman" w:hAnsi="Times New Roman" w:eastAsia="Times New Roman" w:cs="Times New Roman"/>
    </w:rPr>
  </w:style>
  <w:style w:type="paragraph" w:customStyle="1" w:styleId="38">
    <w:name w:val="TOC Heading"/>
    <w:basedOn w:val="2"/>
    <w:next w:val="1"/>
    <w:semiHidden/>
    <w:unhideWhenUsed/>
    <w:qFormat/>
    <w:uiPriority w:val="39"/>
    <w:pPr>
      <w:spacing w:before="480" w:line="276" w:lineRule="auto"/>
      <w:outlineLvl w:val="9"/>
    </w:pPr>
    <w:rPr>
      <w:b/>
      <w:bCs/>
      <w:sz w:val="28"/>
      <w:szCs w:val="28"/>
    </w:rPr>
  </w:style>
  <w:style w:type="paragraph" w:customStyle="1" w:styleId="39">
    <w:name w:val="ConsPlusNormal"/>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40">
    <w:name w:val="Заголовок 11"/>
    <w:basedOn w:val="1"/>
    <w:qFormat/>
    <w:uiPriority w:val="1"/>
    <w:pPr>
      <w:widowControl w:val="0"/>
      <w:autoSpaceDE w:val="0"/>
      <w:autoSpaceDN w:val="0"/>
      <w:spacing w:after="0" w:line="360" w:lineRule="auto"/>
      <w:ind w:left="1120"/>
      <w:jc w:val="center"/>
      <w:outlineLvl w:val="1"/>
    </w:pPr>
    <w:rPr>
      <w:rFonts w:ascii="Times New Roman" w:hAnsi="Times New Roman" w:eastAsia="Times New Roman" w:cs="Times New Roman"/>
      <w:b/>
      <w:bCs/>
      <w:sz w:val="28"/>
      <w:szCs w:val="28"/>
    </w:rPr>
  </w:style>
  <w:style w:type="paragraph" w:customStyle="1" w:styleId="41">
    <w:name w:val="formattext"/>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42">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paragraph" w:customStyle="1" w:styleId="43">
    <w:name w:val="Заголовок 12"/>
    <w:basedOn w:val="1"/>
    <w:qFormat/>
    <w:uiPriority w:val="1"/>
    <w:pPr>
      <w:widowControl w:val="0"/>
      <w:autoSpaceDE w:val="0"/>
      <w:autoSpaceDN w:val="0"/>
      <w:spacing w:after="0" w:line="319" w:lineRule="exact"/>
      <w:ind w:left="1120"/>
      <w:jc w:val="both"/>
      <w:outlineLvl w:val="1"/>
    </w:pPr>
    <w:rPr>
      <w:rFonts w:ascii="Times New Roman" w:hAnsi="Times New Roman" w:eastAsia="Times New Roman" w:cs="Times New Roman"/>
      <w:b/>
      <w:bCs/>
      <w:sz w:val="28"/>
      <w:szCs w:val="28"/>
    </w:rPr>
  </w:style>
  <w:style w:type="character" w:customStyle="1" w:styleId="44">
    <w:name w:val="markedcontent"/>
    <w:basedOn w:val="6"/>
    <w:uiPriority w:val="0"/>
  </w:style>
  <w:style w:type="character" w:customStyle="1" w:styleId="45">
    <w:name w:val="fontstyle01"/>
    <w:uiPriority w:val="0"/>
    <w:rPr>
      <w:rFonts w:hint="default" w:ascii="TimesNewRomanPSMT" w:hAnsi="TimesNewRomanPSMT"/>
      <w:color w:val="000000"/>
      <w:sz w:val="28"/>
      <w:szCs w:val="28"/>
    </w:rPr>
  </w:style>
  <w:style w:type="table" w:customStyle="1" w:styleId="46">
    <w:name w:val="Table Normal"/>
    <w:semiHidden/>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47">
    <w:name w:val="hgkelc"/>
    <w:basedOn w:val="6"/>
    <w:uiPriority w:val="0"/>
  </w:style>
  <w:style w:type="paragraph" w:customStyle="1" w:styleId="48">
    <w:name w:val="a"/>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49">
    <w:name w:val="Revision"/>
    <w:hidden/>
    <w:semiHidden/>
    <w:uiPriority w:val="99"/>
    <w:pPr>
      <w:spacing w:after="0" w:line="240" w:lineRule="auto"/>
    </w:pPr>
    <w:rPr>
      <w:rFonts w:asciiTheme="minorHAnsi" w:hAnsiTheme="minorHAnsi" w:eastAsiaTheme="minorHAnsi" w:cstheme="minorBidi"/>
      <w:sz w:val="22"/>
      <w:szCs w:val="22"/>
      <w:lang w:val="ru-RU" w:eastAsia="en-US" w:bidi="ar-SA"/>
    </w:rPr>
  </w:style>
  <w:style w:type="paragraph" w:customStyle="1" w:styleId="50">
    <w:name w:val="1Стиль"/>
    <w:basedOn w:val="37"/>
    <w:qFormat/>
    <w:uiPriority w:val="0"/>
    <w:pPr>
      <w:widowControl/>
      <w:tabs>
        <w:tab w:val="left" w:pos="-284"/>
        <w:tab w:val="left" w:pos="-142"/>
      </w:tabs>
      <w:autoSpaceDE/>
      <w:autoSpaceDN/>
      <w:spacing w:before="0"/>
      <w:ind w:left="0" w:firstLine="709"/>
      <w:contextualSpacing/>
      <w:jc w:val="both"/>
    </w:pPr>
    <w:rPr>
      <w:rFonts w:eastAsia="Calibri"/>
      <w:bCs/>
      <w:sz w:val="28"/>
      <w:szCs w:val="28"/>
      <w:lang w:eastAsia="zh-CN"/>
    </w:rPr>
  </w:style>
  <w:style w:type="character" w:customStyle="1" w:styleId="51">
    <w:name w:val="path-separator"/>
    <w:basedOn w:val="6"/>
    <w:uiPriority w:val="0"/>
  </w:style>
  <w:style w:type="paragraph" w:customStyle="1" w:styleId="52">
    <w:name w:val="c8"/>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53">
    <w:name w:val="c2"/>
    <w:basedOn w:val="6"/>
    <w:uiPriority w:val="0"/>
  </w:style>
  <w:style w:type="character" w:customStyle="1" w:styleId="54">
    <w:name w:val="c3"/>
    <w:basedOn w:val="6"/>
    <w:uiPriority w:val="0"/>
  </w:style>
  <w:style w:type="paragraph" w:customStyle="1" w:styleId="55">
    <w:name w:val="c0"/>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56">
    <w:name w:val="Заголовок 2 Знак"/>
    <w:basedOn w:val="6"/>
    <w:link w:val="3"/>
    <w:semiHidden/>
    <w:uiPriority w:val="9"/>
    <w:rPr>
      <w:rFonts w:asciiTheme="majorHAnsi" w:hAnsiTheme="majorHAnsi" w:eastAsiaTheme="majorEastAsia" w:cstheme="majorBidi"/>
      <w:b/>
      <w:bCs/>
      <w:color w:val="5B9BD5" w:themeColor="accent1"/>
      <w:sz w:val="26"/>
      <w:szCs w:val="26"/>
      <w14:textFill>
        <w14:solidFill>
          <w14:schemeClr w14:val="accent1"/>
        </w14:solidFill>
      </w14:textFill>
    </w:rPr>
  </w:style>
  <w:style w:type="character" w:customStyle="1" w:styleId="57">
    <w:name w:val="l9ipkfa"/>
    <w:basedOn w:val="6"/>
    <w:uiPriority w:val="0"/>
  </w:style>
  <w:style w:type="paragraph" w:customStyle="1" w:styleId="58">
    <w:name w:val="Основной"/>
    <w:basedOn w:val="1"/>
    <w:link w:val="59"/>
    <w:uiPriority w:val="0"/>
    <w:pPr>
      <w:autoSpaceDE w:val="0"/>
      <w:autoSpaceDN w:val="0"/>
      <w:adjustRightInd w:val="0"/>
      <w:spacing w:after="0" w:line="214" w:lineRule="atLeast"/>
      <w:ind w:firstLine="283"/>
      <w:jc w:val="both"/>
      <w:textAlignment w:val="center"/>
    </w:pPr>
    <w:rPr>
      <w:rFonts w:ascii="NewtonCSanPin" w:hAnsi="NewtonCSanPin" w:eastAsia="Times New Roman" w:cs="Times New Roman"/>
      <w:color w:val="000000"/>
      <w:sz w:val="21"/>
      <w:szCs w:val="21"/>
      <w:lang w:eastAsia="ru-RU"/>
    </w:rPr>
  </w:style>
  <w:style w:type="character" w:customStyle="1" w:styleId="59">
    <w:name w:val="Основной Знак"/>
    <w:link w:val="58"/>
    <w:locked/>
    <w:uiPriority w:val="0"/>
    <w:rPr>
      <w:rFonts w:ascii="NewtonCSanPin" w:hAnsi="NewtonCSanPin" w:eastAsia="Times New Roman" w:cs="Times New Roman"/>
      <w:color w:val="000000"/>
      <w:sz w:val="21"/>
      <w:szCs w:val="21"/>
      <w:lang w:eastAsia="ru-RU"/>
    </w:rPr>
  </w:style>
  <w:style w:type="paragraph" w:customStyle="1" w:styleId="60">
    <w:name w:val="Text body"/>
    <w:basedOn w:val="1"/>
    <w:uiPriority w:val="0"/>
    <w:pPr>
      <w:suppressAutoHyphens/>
      <w:autoSpaceDN w:val="0"/>
      <w:spacing w:after="120" w:line="276" w:lineRule="auto"/>
      <w:textAlignment w:val="baseline"/>
    </w:pPr>
    <w:rPr>
      <w:rFonts w:ascii="Calibri" w:hAnsi="Calibri" w:eastAsia="Microsoft YaHei" w:cs="Calibri"/>
      <w:kern w:val="3"/>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CB313-F2C4-4E2B-91CF-D898BE13A550}">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31</Pages>
  <Words>12645</Words>
  <Characters>72077</Characters>
  <Lines>600</Lines>
  <Paragraphs>169</Paragraphs>
  <TotalTime>353</TotalTime>
  <ScaleCrop>false</ScaleCrop>
  <LinksUpToDate>false</LinksUpToDate>
  <CharactersWithSpaces>84553</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2022-07-29T07:38:00Z</dcterms:created>
  <dc:creator>Фания</dc:creator>
  <cp:lastModifiedBy>учитель</cp:lastModifiedBy>
  <cp:lastPrinted>2022-08-16T10:33:00Z</cp:lastPrinted>
  <dcterms:modified xsi:type="dcterms:W3CDTF">2023-10-24T16:41:38Z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A98EF392DB0A43A88271941BBD475E66_13</vt:lpwstr>
  </property>
</Properties>
</file>